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86" w:rsidRPr="00130B82" w:rsidRDefault="00207886" w:rsidP="0028444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Aplicação normas para realização e funcionamento de reuniões virtuais no âmbito do CAU/SC</w:t>
            </w:r>
            <w:r w:rsidR="00111535">
              <w:rPr>
                <w:rFonts w:ascii="Arial" w:hAnsi="Arial" w:cs="Arial"/>
              </w:rPr>
              <w:t>.</w:t>
            </w:r>
          </w:p>
        </w:tc>
      </w:tr>
      <w:tr w:rsidR="00E14245" w:rsidRPr="00130B82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2E17F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115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E17F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47</w:t>
            </w:r>
            <w:r w:rsidR="006B649E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111535">
        <w:rPr>
          <w:rFonts w:ascii="Arial" w:hAnsi="Arial" w:cs="Arial"/>
        </w:rPr>
        <w:t xml:space="preserve">no dia 1º </w:t>
      </w:r>
      <w:r w:rsidR="00C2633C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 xml:space="preserve">junho </w:t>
      </w:r>
      <w:r w:rsidR="00C2633C" w:rsidRPr="00130B82">
        <w:rPr>
          <w:rFonts w:ascii="Arial" w:hAnsi="Arial" w:cs="Arial"/>
        </w:rPr>
        <w:t>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7F13B6" w:rsidRDefault="00DF702D" w:rsidP="00F302BC">
      <w:pPr>
        <w:jc w:val="both"/>
        <w:rPr>
          <w:rFonts w:ascii="Arial" w:hAnsi="Arial" w:cs="Arial"/>
        </w:rPr>
      </w:pPr>
    </w:p>
    <w:p w:rsidR="00284449" w:rsidRPr="007F13B6" w:rsidRDefault="00284449" w:rsidP="00284449">
      <w:pPr>
        <w:jc w:val="both"/>
        <w:rPr>
          <w:rFonts w:ascii="Arial" w:hAnsi="Arial" w:cs="Arial"/>
        </w:rPr>
      </w:pPr>
      <w:r w:rsidRPr="007F13B6">
        <w:rPr>
          <w:rFonts w:ascii="Arial" w:hAnsi="Arial" w:cs="Arial"/>
        </w:rPr>
        <w:t xml:space="preserve">Considerando a Deliberação Plenária </w:t>
      </w:r>
      <w:r w:rsidRPr="00111535">
        <w:rPr>
          <w:rFonts w:ascii="Arial" w:hAnsi="Arial" w:cs="Arial"/>
          <w:i/>
        </w:rPr>
        <w:t>Ad Referendum</w:t>
      </w:r>
      <w:r w:rsidRPr="007F13B6">
        <w:rPr>
          <w:rFonts w:ascii="Arial" w:hAnsi="Arial" w:cs="Arial"/>
        </w:rPr>
        <w:t xml:space="preserve"> CAUBR nº 07, de 16 de abril de 2020 (referendada pela Deliberação Plenária nº 100-01, de 23 de abril de 2020) que estabeleceu normas para realização e funcionamento de reuniões virtuais pelos órgãos colegiados integrantes da estrutura dos Conselhos de Arquitetura e Urbanismo; </w:t>
      </w:r>
    </w:p>
    <w:p w:rsidR="00284449" w:rsidRPr="007F13B6" w:rsidRDefault="00284449" w:rsidP="00284449">
      <w:pPr>
        <w:jc w:val="both"/>
        <w:rPr>
          <w:rFonts w:ascii="Arial" w:hAnsi="Arial" w:cs="Arial"/>
        </w:rPr>
      </w:pPr>
    </w:p>
    <w:p w:rsidR="00284449" w:rsidRPr="007F13B6" w:rsidRDefault="00284449" w:rsidP="00284449">
      <w:pPr>
        <w:jc w:val="both"/>
        <w:rPr>
          <w:rFonts w:ascii="Arial" w:hAnsi="Arial" w:cs="Arial"/>
        </w:rPr>
      </w:pPr>
      <w:r w:rsidRPr="007F13B6">
        <w:rPr>
          <w:rFonts w:ascii="Arial" w:hAnsi="Arial" w:cs="Arial"/>
        </w:rPr>
        <w:t xml:space="preserve">Considerando especificamente o artigo 5º da Deliberação que definiu que </w:t>
      </w:r>
      <w:r w:rsidRPr="007F13B6">
        <w:rPr>
          <w:rFonts w:ascii="Arial" w:hAnsi="Arial" w:cs="Arial"/>
          <w:i/>
        </w:rPr>
        <w:t>“As reuniões virtuais terão duração de até 4 (quatro) horas”</w:t>
      </w:r>
      <w:r w:rsidRPr="007F13B6">
        <w:rPr>
          <w:rFonts w:ascii="Arial" w:hAnsi="Arial" w:cs="Arial"/>
        </w:rPr>
        <w:t xml:space="preserve">, bem como, seu parágrafo único, que complementou a prorrogação nos seguintes termos: </w:t>
      </w:r>
      <w:r w:rsidRPr="007F13B6">
        <w:rPr>
          <w:rFonts w:ascii="Arial" w:hAnsi="Arial" w:cs="Arial"/>
          <w:i/>
        </w:rPr>
        <w:t>“Excepcionalmente, em função da urgência ou do número de matérias pautadas, a presidência da mesa diretora, o coordenador ou o condutor dos trabalhos do órgão colegiado poderá submeter, ao respectivo órgão colegiado, a prorrogação do tempo de duração da reunião ou a definição de intervalos.”;</w:t>
      </w:r>
      <w:r w:rsidRPr="007F13B6">
        <w:rPr>
          <w:rFonts w:ascii="Arial" w:hAnsi="Arial" w:cs="Arial"/>
        </w:rPr>
        <w:t xml:space="preserve"> </w:t>
      </w:r>
    </w:p>
    <w:p w:rsidR="00284449" w:rsidRPr="007F13B6" w:rsidRDefault="00284449" w:rsidP="00284449">
      <w:pPr>
        <w:jc w:val="both"/>
        <w:rPr>
          <w:rFonts w:ascii="Arial" w:hAnsi="Arial" w:cs="Arial"/>
        </w:rPr>
      </w:pPr>
    </w:p>
    <w:p w:rsidR="00284449" w:rsidRDefault="00284449" w:rsidP="00284449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7F13B6">
        <w:rPr>
          <w:rFonts w:ascii="Arial" w:hAnsi="Arial" w:cs="Arial"/>
          <w:sz w:val="22"/>
          <w:szCs w:val="22"/>
        </w:rPr>
        <w:t xml:space="preserve">Considerando a Deliberação COAF-CAU/SC nº 27, de 24 de abril de 2020, que deliberou por </w:t>
      </w:r>
      <w:r w:rsidRPr="007F13B6">
        <w:rPr>
          <w:rFonts w:ascii="Arial" w:hAnsi="Arial" w:cs="Arial"/>
          <w:i/>
          <w:sz w:val="22"/>
          <w:szCs w:val="22"/>
        </w:rPr>
        <w:t>“</w:t>
      </w:r>
      <w:r w:rsidRPr="00284449">
        <w:rPr>
          <w:rFonts w:ascii="Arial" w:hAnsi="Arial" w:cs="Arial"/>
          <w:i/>
          <w:sz w:val="22"/>
          <w:szCs w:val="22"/>
        </w:rPr>
        <w:t>Garantir que as reuniões virtuais do CAU/SC tenham duração máxima de 4 horas, prorrogáveis por, no máximo, 40 minutos</w:t>
      </w:r>
      <w:r w:rsidR="007F13B6" w:rsidRPr="007F13B6">
        <w:rPr>
          <w:rFonts w:ascii="Arial" w:hAnsi="Arial" w:cs="Arial"/>
          <w:i/>
          <w:sz w:val="22"/>
          <w:szCs w:val="22"/>
        </w:rPr>
        <w:t>”;</w:t>
      </w:r>
    </w:p>
    <w:p w:rsidR="005F0B2C" w:rsidRDefault="005F0B2C" w:rsidP="00284449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7F13B6" w:rsidRPr="007F13B6" w:rsidRDefault="007F13B6" w:rsidP="007F13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13B6">
        <w:rPr>
          <w:rFonts w:ascii="Arial" w:hAnsi="Arial" w:cs="Arial"/>
          <w:sz w:val="22"/>
          <w:szCs w:val="22"/>
        </w:rPr>
        <w:t>Considerando a manifestação da Assessoria Jurídica após consulta elaborada pela Presidência do CAU/SC sobre as diretrizes e competências a serem observadas quanto à realização de reuniões virtuais no âmbito do CAU/SC, em função da Deliberação Plenária Ad Referendum nº 07/2020 do CAU/BR</w:t>
      </w:r>
      <w:r w:rsidR="00126EDD">
        <w:rPr>
          <w:rFonts w:ascii="Arial" w:hAnsi="Arial" w:cs="Arial"/>
          <w:sz w:val="22"/>
          <w:szCs w:val="22"/>
        </w:rPr>
        <w:t xml:space="preserve"> e da Deliberação COAF-CAU/SC nº 27/2020</w:t>
      </w:r>
      <w:r w:rsidRPr="007F13B6">
        <w:rPr>
          <w:rFonts w:ascii="Arial" w:hAnsi="Arial" w:cs="Arial"/>
          <w:sz w:val="22"/>
          <w:szCs w:val="22"/>
        </w:rPr>
        <w:t>;</w:t>
      </w:r>
    </w:p>
    <w:p w:rsidR="00284449" w:rsidRDefault="00284449" w:rsidP="00177E85">
      <w:pPr>
        <w:jc w:val="both"/>
        <w:rPr>
          <w:rFonts w:ascii="Arial" w:hAnsi="Arial" w:cs="Arial"/>
        </w:rPr>
      </w:pPr>
    </w:p>
    <w:p w:rsidR="007F13B6" w:rsidRDefault="007F13B6" w:rsidP="007F13B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Considerando que o CAU/SC possui autonomia para definir o horário de suas plenárias, nos termos do artigo 43 Regimento Geral da Autarquias Sistema CAU: </w:t>
      </w:r>
      <w:r w:rsidRPr="007F13B6">
        <w:rPr>
          <w:rFonts w:ascii="Arial" w:hAnsi="Arial" w:cs="Arial"/>
          <w:i/>
        </w:rPr>
        <w:t>“</w:t>
      </w:r>
      <w:r w:rsidRPr="007F13B6">
        <w:rPr>
          <w:rFonts w:ascii="Arial" w:hAnsi="Arial" w:cs="Arial"/>
          <w:bCs/>
          <w:i/>
        </w:rPr>
        <w:t>A</w:t>
      </w:r>
      <w:r w:rsidRPr="007F13B6">
        <w:rPr>
          <w:rFonts w:ascii="Arial" w:hAnsi="Arial" w:cs="Arial"/>
          <w:i/>
        </w:rPr>
        <w:t>s reuniões plenárias ordinárias terão duração definida no regimento de cada autarquia, com no mínimo 2 (duas) horas de atividade.  Parágrafo único. Excepcionalmente, em função da urgência ou do número de matérias pautadas, a presidência da mesa diretora da reunião plenária poderá submeter ao plenário a prorrogação, por até 2 (dua</w:t>
      </w:r>
      <w:r>
        <w:rPr>
          <w:rFonts w:ascii="Arial" w:hAnsi="Arial" w:cs="Arial"/>
          <w:i/>
        </w:rPr>
        <w:t>s) horas, do término da reunião”;</w:t>
      </w:r>
    </w:p>
    <w:p w:rsidR="007F13B6" w:rsidRDefault="007F13B6" w:rsidP="007F13B6">
      <w:pPr>
        <w:jc w:val="both"/>
        <w:rPr>
          <w:rFonts w:ascii="Arial" w:hAnsi="Arial" w:cs="Arial"/>
          <w:i/>
        </w:rPr>
      </w:pPr>
    </w:p>
    <w:p w:rsidR="007F13B6" w:rsidRDefault="004674C0" w:rsidP="007F1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para os demais colegiados do CAU/SC aplica-se a norma estabelecida pelo CAU/BR, não podendo através de Deliberação de Comissão tornar o tempo de prorrogação mais restritivo, confrontando com a normativa que estabeleceu a cada órgão colegiado a análise sobre o tempo de prorrogação ou a definição de intervalos; </w:t>
      </w:r>
    </w:p>
    <w:p w:rsidR="004674C0" w:rsidRDefault="004674C0" w:rsidP="007F13B6">
      <w:pPr>
        <w:jc w:val="both"/>
        <w:rPr>
          <w:rFonts w:ascii="Arial" w:hAnsi="Arial" w:cs="Arial"/>
        </w:rPr>
      </w:pPr>
    </w:p>
    <w:p w:rsidR="004674C0" w:rsidRDefault="004674C0" w:rsidP="007F1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trabalho realizado e as pautas deliberadas pelos órgãos colegiados do CAU/SC possuem especificidades, o que demanda </w:t>
      </w:r>
      <w:r w:rsidR="00126EDD">
        <w:rPr>
          <w:rFonts w:ascii="Arial" w:hAnsi="Arial" w:cs="Arial"/>
        </w:rPr>
        <w:t xml:space="preserve">um critério de </w:t>
      </w:r>
      <w:r>
        <w:rPr>
          <w:rFonts w:ascii="Arial" w:hAnsi="Arial" w:cs="Arial"/>
        </w:rPr>
        <w:t xml:space="preserve">autonomia para definição de seus encaminhamentos internos; </w:t>
      </w:r>
    </w:p>
    <w:p w:rsidR="00111535" w:rsidRDefault="00111535" w:rsidP="007F13B6">
      <w:pPr>
        <w:jc w:val="both"/>
        <w:rPr>
          <w:rFonts w:ascii="Arial" w:hAnsi="Arial" w:cs="Arial"/>
        </w:rPr>
      </w:pPr>
    </w:p>
    <w:p w:rsidR="00111535" w:rsidRDefault="00111535" w:rsidP="00177E85">
      <w:pPr>
        <w:jc w:val="both"/>
        <w:rPr>
          <w:rFonts w:ascii="Arial" w:hAnsi="Arial" w:cs="Arial"/>
          <w:b/>
        </w:rPr>
      </w:pPr>
    </w:p>
    <w:p w:rsidR="00111535" w:rsidRDefault="00111535" w:rsidP="00177E85">
      <w:pPr>
        <w:jc w:val="both"/>
        <w:rPr>
          <w:rFonts w:ascii="Arial" w:hAnsi="Arial" w:cs="Arial"/>
          <w:b/>
        </w:rPr>
      </w:pPr>
    </w:p>
    <w:p w:rsidR="00111535" w:rsidRDefault="00111535" w:rsidP="00177E85">
      <w:pPr>
        <w:jc w:val="both"/>
        <w:rPr>
          <w:rFonts w:ascii="Arial" w:hAnsi="Arial" w:cs="Arial"/>
          <w:b/>
        </w:rPr>
      </w:pPr>
    </w:p>
    <w:p w:rsidR="00177E85" w:rsidRDefault="00111535" w:rsidP="00177E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DELIBEROU </w:t>
      </w:r>
      <w:r w:rsidR="00177E85" w:rsidRPr="00BF4AA3">
        <w:rPr>
          <w:rFonts w:ascii="Arial" w:hAnsi="Arial" w:cs="Arial"/>
          <w:b/>
        </w:rPr>
        <w:t xml:space="preserve">POR: </w:t>
      </w:r>
    </w:p>
    <w:p w:rsidR="00111535" w:rsidRPr="00BF4AA3" w:rsidRDefault="00111535" w:rsidP="00177E85">
      <w:pPr>
        <w:jc w:val="both"/>
        <w:rPr>
          <w:rFonts w:ascii="Arial" w:hAnsi="Arial" w:cs="Arial"/>
          <w:b/>
        </w:rPr>
      </w:pPr>
    </w:p>
    <w:p w:rsidR="00C46E19" w:rsidRDefault="00177E85" w:rsidP="00177E85">
      <w:pPr>
        <w:jc w:val="both"/>
        <w:rPr>
          <w:rFonts w:ascii="Arial" w:hAnsi="Arial" w:cs="Arial"/>
          <w:color w:val="000000" w:themeColor="text1"/>
        </w:rPr>
      </w:pPr>
      <w:r w:rsidRPr="00C46E19">
        <w:rPr>
          <w:rFonts w:ascii="Arial" w:hAnsi="Arial" w:cs="Arial"/>
          <w:color w:val="000000" w:themeColor="text1"/>
        </w:rPr>
        <w:t>1</w:t>
      </w:r>
      <w:r w:rsidR="00111535">
        <w:rPr>
          <w:rFonts w:ascii="Arial" w:hAnsi="Arial" w:cs="Arial"/>
          <w:color w:val="000000" w:themeColor="text1"/>
        </w:rPr>
        <w:t xml:space="preserve"> - </w:t>
      </w:r>
      <w:r w:rsidR="004674C0">
        <w:rPr>
          <w:rFonts w:ascii="Arial" w:hAnsi="Arial" w:cs="Arial"/>
          <w:color w:val="000000" w:themeColor="text1"/>
        </w:rPr>
        <w:t xml:space="preserve">Interpretar que o </w:t>
      </w:r>
      <w:r w:rsidR="005F0B2C">
        <w:rPr>
          <w:rFonts w:ascii="Arial" w:hAnsi="Arial" w:cs="Arial"/>
          <w:color w:val="000000" w:themeColor="text1"/>
        </w:rPr>
        <w:t xml:space="preserve">disposto no </w:t>
      </w:r>
      <w:r w:rsidR="004674C0">
        <w:rPr>
          <w:rFonts w:ascii="Arial" w:hAnsi="Arial" w:cs="Arial"/>
          <w:color w:val="000000" w:themeColor="text1"/>
        </w:rPr>
        <w:t xml:space="preserve">artigo 5º da Portaria Normativa aprovada pela Deliberação Plenária </w:t>
      </w:r>
      <w:r w:rsidR="004674C0">
        <w:rPr>
          <w:rFonts w:ascii="Arial" w:hAnsi="Arial" w:cs="Arial"/>
          <w:i/>
          <w:color w:val="000000" w:themeColor="text1"/>
        </w:rPr>
        <w:t xml:space="preserve">Ad Referendum </w:t>
      </w:r>
      <w:r w:rsidR="005F0B2C">
        <w:rPr>
          <w:rFonts w:ascii="Arial" w:hAnsi="Arial" w:cs="Arial"/>
          <w:color w:val="000000" w:themeColor="text1"/>
        </w:rPr>
        <w:t xml:space="preserve">CAU/BR </w:t>
      </w:r>
      <w:r w:rsidR="004674C0">
        <w:rPr>
          <w:rFonts w:ascii="Arial" w:hAnsi="Arial" w:cs="Arial"/>
          <w:color w:val="000000" w:themeColor="text1"/>
        </w:rPr>
        <w:t xml:space="preserve">nº 07, de 16 de abril </w:t>
      </w:r>
      <w:r w:rsidR="005F0B2C">
        <w:rPr>
          <w:rFonts w:ascii="Arial" w:hAnsi="Arial" w:cs="Arial"/>
          <w:color w:val="000000" w:themeColor="text1"/>
        </w:rPr>
        <w:t xml:space="preserve">de 2020 (referendada pela Deliberação Plenária CAU/BR nº 100-01, de 23 de abril de 2020) não se aplica à realização das reuniões plenárias do </w:t>
      </w:r>
      <w:r w:rsidR="00111535">
        <w:rPr>
          <w:rFonts w:ascii="Arial" w:hAnsi="Arial" w:cs="Arial"/>
          <w:color w:val="000000" w:themeColor="text1"/>
        </w:rPr>
        <w:t>CAU/SC;</w:t>
      </w:r>
    </w:p>
    <w:p w:rsidR="005F0B2C" w:rsidRDefault="005F0B2C" w:rsidP="00177E85">
      <w:pPr>
        <w:jc w:val="both"/>
        <w:rPr>
          <w:rFonts w:ascii="Arial" w:hAnsi="Arial" w:cs="Arial"/>
        </w:rPr>
      </w:pPr>
    </w:p>
    <w:p w:rsidR="005F0B2C" w:rsidRDefault="00111535" w:rsidP="005F0B2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2 - </w:t>
      </w:r>
      <w:r w:rsidR="005F0B2C">
        <w:rPr>
          <w:rFonts w:ascii="Arial" w:hAnsi="Arial" w:cs="Arial"/>
        </w:rPr>
        <w:t>Interpretar que o disposto no artigo 5º da Portaria Normativa aprovada p</w:t>
      </w:r>
      <w:r w:rsidR="005F0B2C">
        <w:rPr>
          <w:rFonts w:ascii="Arial" w:hAnsi="Arial" w:cs="Arial"/>
          <w:color w:val="000000" w:themeColor="text1"/>
        </w:rPr>
        <w:t xml:space="preserve">ela Deliberação Plenária </w:t>
      </w:r>
      <w:r w:rsidR="005F0B2C">
        <w:rPr>
          <w:rFonts w:ascii="Arial" w:hAnsi="Arial" w:cs="Arial"/>
          <w:i/>
          <w:color w:val="000000" w:themeColor="text1"/>
        </w:rPr>
        <w:t xml:space="preserve">Ad Referendum </w:t>
      </w:r>
      <w:r w:rsidR="005F0B2C">
        <w:rPr>
          <w:rFonts w:ascii="Arial" w:hAnsi="Arial" w:cs="Arial"/>
          <w:color w:val="000000" w:themeColor="text1"/>
        </w:rPr>
        <w:t>CAU/BR nº 07, de 16 de abril de 2020 (referendada pela Deliberação Plenária CAU/BR nº 100-01, de 23 de abril de 2020) se aplica à realização das reuniões do Conselho Diretor, das Comissões e do Colegiado de Entidades, sendo que o tempo de prorrogação, ne necessár</w:t>
      </w:r>
      <w:r>
        <w:rPr>
          <w:rFonts w:ascii="Arial" w:hAnsi="Arial" w:cs="Arial"/>
          <w:color w:val="000000" w:themeColor="text1"/>
        </w:rPr>
        <w:t>io, será definido pelo próprio Colegiado;</w:t>
      </w:r>
      <w:r w:rsidR="005F0B2C">
        <w:rPr>
          <w:rFonts w:ascii="Arial" w:hAnsi="Arial" w:cs="Arial"/>
          <w:color w:val="000000" w:themeColor="text1"/>
        </w:rPr>
        <w:t xml:space="preserve">  </w:t>
      </w:r>
    </w:p>
    <w:p w:rsidR="005F0B2C" w:rsidRDefault="005F0B2C" w:rsidP="005F0B2C">
      <w:pPr>
        <w:jc w:val="both"/>
        <w:rPr>
          <w:rFonts w:ascii="Arial" w:hAnsi="Arial" w:cs="Arial"/>
        </w:rPr>
      </w:pPr>
    </w:p>
    <w:p w:rsidR="005F0B2C" w:rsidRDefault="00111535" w:rsidP="00363F8D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5F0B2C">
        <w:rPr>
          <w:rFonts w:ascii="Arial" w:hAnsi="Arial" w:cs="Arial"/>
        </w:rPr>
        <w:t xml:space="preserve">Estabelecer </w:t>
      </w:r>
      <w:r w:rsidR="00126EDD">
        <w:rPr>
          <w:rFonts w:ascii="Arial" w:hAnsi="Arial" w:cs="Arial"/>
        </w:rPr>
        <w:t>que, enquanto</w:t>
      </w:r>
      <w:r w:rsidR="005F0B2C">
        <w:rPr>
          <w:rFonts w:ascii="Arial" w:hAnsi="Arial" w:cs="Arial"/>
        </w:rPr>
        <w:t xml:space="preserve"> não for possível viabilizar a </w:t>
      </w:r>
      <w:r w:rsidR="00126EDD">
        <w:rPr>
          <w:rFonts w:ascii="Arial" w:hAnsi="Arial" w:cs="Arial"/>
        </w:rPr>
        <w:t xml:space="preserve">contratação de certificação digital de todos os Conselheiros </w:t>
      </w:r>
      <w:r w:rsidR="005F0B2C">
        <w:rPr>
          <w:rFonts w:ascii="Arial" w:hAnsi="Arial" w:cs="Arial"/>
        </w:rPr>
        <w:t>será aplicado o disposto no item nº 5 da Deliberação Plenária CAU/SC nº 489, de 17 d</w:t>
      </w:r>
      <w:r>
        <w:rPr>
          <w:rFonts w:ascii="Arial" w:hAnsi="Arial" w:cs="Arial"/>
        </w:rPr>
        <w:t>e abril de 2020;</w:t>
      </w:r>
      <w:r w:rsidR="005F0B2C">
        <w:rPr>
          <w:rFonts w:ascii="Arial" w:hAnsi="Arial" w:cs="Arial"/>
        </w:rPr>
        <w:t xml:space="preserve"> </w:t>
      </w:r>
    </w:p>
    <w:p w:rsidR="005F0B2C" w:rsidRDefault="005F0B2C" w:rsidP="00363F8D">
      <w:pPr>
        <w:pStyle w:val="PargrafodaLista"/>
        <w:ind w:left="0"/>
        <w:jc w:val="both"/>
        <w:rPr>
          <w:rFonts w:ascii="Arial" w:hAnsi="Arial" w:cs="Arial"/>
        </w:rPr>
      </w:pPr>
    </w:p>
    <w:p w:rsidR="005C6CAB" w:rsidRDefault="005F0B2C" w:rsidP="00363F8D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1535">
        <w:rPr>
          <w:rFonts w:ascii="Arial" w:hAnsi="Arial" w:cs="Arial"/>
        </w:rPr>
        <w:t xml:space="preserve"> - </w:t>
      </w:r>
      <w:r w:rsidR="00363F8D">
        <w:rPr>
          <w:rFonts w:ascii="Arial" w:hAnsi="Arial" w:cs="Arial"/>
        </w:rPr>
        <w:t>Esta Deliberação entra em vigor na data de sua publicação.</w:t>
      </w:r>
      <w:r w:rsidR="005C6CAB" w:rsidRPr="00130B82">
        <w:rPr>
          <w:rFonts w:ascii="Arial" w:hAnsi="Arial" w:cs="Arial"/>
        </w:rPr>
        <w:t xml:space="preserve"> </w:t>
      </w:r>
    </w:p>
    <w:p w:rsidR="00C46E19" w:rsidRPr="00130B82" w:rsidRDefault="00C46E19" w:rsidP="00363F8D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Pr="002E17F8" w:rsidRDefault="002C3AAC" w:rsidP="002C3AAC">
      <w:pPr>
        <w:jc w:val="both"/>
        <w:rPr>
          <w:rFonts w:ascii="Arial" w:hAnsi="Arial" w:cs="Arial"/>
        </w:rPr>
      </w:pPr>
      <w:r w:rsidRPr="002E17F8">
        <w:rPr>
          <w:rFonts w:ascii="Arial" w:hAnsi="Arial" w:cs="Arial"/>
        </w:rPr>
        <w:t xml:space="preserve">Com </w:t>
      </w:r>
      <w:r w:rsidR="002E17F8" w:rsidRPr="002E17F8">
        <w:rPr>
          <w:rFonts w:ascii="Arial" w:hAnsi="Arial" w:cs="Arial"/>
          <w:b/>
        </w:rPr>
        <w:t>02</w:t>
      </w:r>
      <w:r w:rsidRPr="002E17F8">
        <w:rPr>
          <w:rFonts w:ascii="Arial" w:hAnsi="Arial" w:cs="Arial"/>
          <w:b/>
        </w:rPr>
        <w:t xml:space="preserve"> (</w:t>
      </w:r>
      <w:r w:rsidR="002E17F8" w:rsidRPr="002E17F8">
        <w:rPr>
          <w:rFonts w:ascii="Arial" w:hAnsi="Arial" w:cs="Arial"/>
          <w:b/>
        </w:rPr>
        <w:t>dois</w:t>
      </w:r>
      <w:r w:rsidRPr="002E17F8">
        <w:rPr>
          <w:rFonts w:ascii="Arial" w:hAnsi="Arial" w:cs="Arial"/>
          <w:b/>
        </w:rPr>
        <w:t>) votos favoráveis</w:t>
      </w:r>
      <w:r w:rsidRPr="002E17F8">
        <w:rPr>
          <w:rFonts w:ascii="Arial" w:hAnsi="Arial" w:cs="Arial"/>
        </w:rPr>
        <w:t xml:space="preserve"> dos</w:t>
      </w:r>
      <w:r w:rsidR="00130B82" w:rsidRPr="002E17F8">
        <w:rPr>
          <w:rFonts w:ascii="Arial" w:hAnsi="Arial" w:cs="Arial"/>
        </w:rPr>
        <w:t>/as</w:t>
      </w:r>
      <w:r w:rsidRPr="002E17F8">
        <w:rPr>
          <w:rFonts w:ascii="Arial" w:hAnsi="Arial" w:cs="Arial"/>
        </w:rPr>
        <w:t xml:space="preserve"> conselheiros</w:t>
      </w:r>
      <w:r w:rsidR="00130B82" w:rsidRPr="002E17F8">
        <w:rPr>
          <w:rFonts w:ascii="Arial" w:hAnsi="Arial" w:cs="Arial"/>
        </w:rPr>
        <w:t>/as</w:t>
      </w:r>
      <w:r w:rsidR="00111535">
        <w:rPr>
          <w:rFonts w:ascii="Arial" w:hAnsi="Arial" w:cs="Arial"/>
        </w:rPr>
        <w:t xml:space="preserve"> Clá</w:t>
      </w:r>
      <w:r w:rsidR="005906EF" w:rsidRPr="002E17F8">
        <w:rPr>
          <w:rFonts w:ascii="Arial" w:hAnsi="Arial" w:cs="Arial"/>
        </w:rPr>
        <w:t>udia Elisa Poletto</w:t>
      </w:r>
      <w:r w:rsidR="002E17F8" w:rsidRPr="002E17F8">
        <w:rPr>
          <w:rFonts w:ascii="Arial" w:hAnsi="Arial" w:cs="Arial"/>
        </w:rPr>
        <w:t xml:space="preserve"> e </w:t>
      </w:r>
      <w:r w:rsidR="002E61C0" w:rsidRPr="002E17F8">
        <w:rPr>
          <w:rFonts w:ascii="Arial" w:hAnsi="Arial" w:cs="Arial"/>
        </w:rPr>
        <w:t>Silvya Helena Caprario;</w:t>
      </w:r>
      <w:r w:rsidRPr="002E17F8">
        <w:rPr>
          <w:rFonts w:ascii="Arial" w:hAnsi="Arial" w:cs="Arial"/>
        </w:rPr>
        <w:t xml:space="preserve"> </w:t>
      </w:r>
      <w:r w:rsidRPr="002E17F8">
        <w:rPr>
          <w:rFonts w:ascii="Arial" w:hAnsi="Arial" w:cs="Arial"/>
          <w:b/>
        </w:rPr>
        <w:t>0 (zero) votos contrários; 0 (zero) abstenções e 0</w:t>
      </w:r>
      <w:r w:rsidR="00C31CDB">
        <w:rPr>
          <w:rFonts w:ascii="Arial" w:hAnsi="Arial" w:cs="Arial"/>
          <w:b/>
        </w:rPr>
        <w:t>2</w:t>
      </w:r>
      <w:r w:rsidRPr="002E17F8">
        <w:rPr>
          <w:rFonts w:ascii="Arial" w:hAnsi="Arial" w:cs="Arial"/>
          <w:b/>
        </w:rPr>
        <w:t xml:space="preserve"> (</w:t>
      </w:r>
      <w:r w:rsidR="00C31CDB">
        <w:rPr>
          <w:rFonts w:ascii="Arial" w:hAnsi="Arial" w:cs="Arial"/>
          <w:b/>
        </w:rPr>
        <w:t>duas</w:t>
      </w:r>
      <w:r w:rsidRPr="002E17F8">
        <w:rPr>
          <w:rFonts w:ascii="Arial" w:hAnsi="Arial" w:cs="Arial"/>
          <w:b/>
        </w:rPr>
        <w:t>) ausênci</w:t>
      </w:r>
      <w:r w:rsidR="00C31CDB">
        <w:rPr>
          <w:rFonts w:ascii="Arial" w:hAnsi="Arial" w:cs="Arial"/>
          <w:b/>
        </w:rPr>
        <w:t>as</w:t>
      </w:r>
      <w:r w:rsidR="002E17F8" w:rsidRPr="002E17F8">
        <w:rPr>
          <w:rFonts w:ascii="Arial" w:hAnsi="Arial" w:cs="Arial"/>
          <w:b/>
        </w:rPr>
        <w:t xml:space="preserve"> </w:t>
      </w:r>
      <w:r w:rsidR="002E17F8" w:rsidRPr="002E17F8">
        <w:rPr>
          <w:rFonts w:ascii="Arial" w:hAnsi="Arial" w:cs="Arial"/>
        </w:rPr>
        <w:t>do</w:t>
      </w:r>
      <w:r w:rsidR="00C31CDB">
        <w:rPr>
          <w:rFonts w:ascii="Arial" w:hAnsi="Arial" w:cs="Arial"/>
        </w:rPr>
        <w:t>s</w:t>
      </w:r>
      <w:r w:rsidR="002E17F8" w:rsidRPr="002E17F8">
        <w:rPr>
          <w:rFonts w:ascii="Arial" w:hAnsi="Arial" w:cs="Arial"/>
        </w:rPr>
        <w:t xml:space="preserve"> Conselheiro</w:t>
      </w:r>
      <w:r w:rsidR="00C31CDB">
        <w:rPr>
          <w:rFonts w:ascii="Arial" w:hAnsi="Arial" w:cs="Arial"/>
        </w:rPr>
        <w:t>s</w:t>
      </w:r>
      <w:r w:rsidR="002E17F8" w:rsidRPr="002E17F8">
        <w:rPr>
          <w:rFonts w:ascii="Arial" w:hAnsi="Arial" w:cs="Arial"/>
        </w:rPr>
        <w:t xml:space="preserve"> </w:t>
      </w:r>
      <w:r w:rsidR="00C31CDB">
        <w:rPr>
          <w:rFonts w:ascii="Arial" w:hAnsi="Arial" w:cs="Arial"/>
        </w:rPr>
        <w:t xml:space="preserve">Daniela Pareja Garcia Sarmento e </w:t>
      </w:r>
      <w:r w:rsidR="002E17F8" w:rsidRPr="002E17F8">
        <w:rPr>
          <w:rFonts w:ascii="Arial" w:hAnsi="Arial" w:cs="Arial"/>
        </w:rPr>
        <w:t xml:space="preserve">Rodrigo Althoff Medeiros. </w:t>
      </w:r>
    </w:p>
    <w:p w:rsidR="002C3AAC" w:rsidRPr="002E17F8" w:rsidRDefault="002C3AAC" w:rsidP="002C3AAC">
      <w:pPr>
        <w:jc w:val="center"/>
        <w:rPr>
          <w:rFonts w:ascii="Arial" w:hAnsi="Arial" w:cs="Arial"/>
        </w:rPr>
      </w:pPr>
    </w:p>
    <w:p w:rsidR="002C3AAC" w:rsidRDefault="00111535" w:rsidP="002C3A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1º </w:t>
      </w:r>
      <w:r w:rsidR="001505D0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>junho</w:t>
      </w:r>
      <w:r w:rsidR="001505D0" w:rsidRPr="00130B82">
        <w:rPr>
          <w:rFonts w:ascii="Arial" w:hAnsi="Arial" w:cs="Arial"/>
        </w:rPr>
        <w:t xml:space="preserve"> </w:t>
      </w:r>
      <w:r w:rsidR="002C3AAC" w:rsidRPr="00130B82">
        <w:rPr>
          <w:rFonts w:ascii="Arial" w:hAnsi="Arial" w:cs="Arial"/>
        </w:rPr>
        <w:t>de 2020.</w:t>
      </w:r>
    </w:p>
    <w:p w:rsidR="005F43B1" w:rsidRPr="00130B82" w:rsidRDefault="005F43B1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11153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6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5906EF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11153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</w:t>
            </w:r>
            <w:r w:rsidR="005906EF">
              <w:rPr>
                <w:rFonts w:ascii="Arial" w:eastAsia="Cambria" w:hAnsi="Arial" w:cs="Arial"/>
              </w:rPr>
              <w:t>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6F531E" w:rsidRDefault="008062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31CDB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1CDB" w:rsidRPr="00130B82" w:rsidRDefault="00C31CD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1CDB" w:rsidRDefault="00C31CD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1CDB" w:rsidRDefault="00C31CD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1CDB" w:rsidRDefault="00C31CD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31CDB" w:rsidRDefault="00C31CD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8062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8062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8062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8062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EF4B54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 xml:space="preserve">(Coordenador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8062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80621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EF4B5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</w:t>
            </w:r>
            <w:r w:rsidR="00EF4B54">
              <w:rPr>
                <w:rFonts w:ascii="Arial" w:eastAsia="Cambria" w:hAnsi="Arial" w:cs="Arial"/>
              </w:rPr>
              <w:t>1</w:t>
            </w:r>
            <w:r w:rsidR="001505D0" w:rsidRPr="00130B82">
              <w:rPr>
                <w:rFonts w:ascii="Arial" w:eastAsia="Cambria" w:hAnsi="Arial" w:cs="Arial"/>
              </w:rPr>
              <w:t>/0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C46E1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126EDD">
              <w:rPr>
                <w:rFonts w:ascii="Arial" w:hAnsi="Arial" w:cs="Arial"/>
              </w:rPr>
              <w:t>Aplicação normas para realização e funcionamento de reuniões virtuais no âmbito do CAU/SC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C31CDB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lastRenderedPageBreak/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</w:t>
            </w:r>
            <w:r w:rsidRPr="002E17F8">
              <w:rPr>
                <w:rFonts w:ascii="Arial" w:eastAsia="Cambria" w:hAnsi="Arial" w:cs="Arial"/>
                <w:b/>
              </w:rPr>
              <w:t xml:space="preserve">Sim </w:t>
            </w:r>
            <w:r w:rsidRPr="002E17F8">
              <w:rPr>
                <w:rFonts w:ascii="Arial" w:eastAsia="Cambria" w:hAnsi="Arial" w:cs="Arial"/>
              </w:rPr>
              <w:t>(0</w:t>
            </w:r>
            <w:r w:rsidR="00806211" w:rsidRPr="002E17F8">
              <w:rPr>
                <w:rFonts w:ascii="Arial" w:eastAsia="Cambria" w:hAnsi="Arial" w:cs="Arial"/>
              </w:rPr>
              <w:t>2</w:t>
            </w:r>
            <w:r w:rsidRPr="002E17F8">
              <w:rPr>
                <w:rFonts w:ascii="Arial" w:eastAsia="Cambria" w:hAnsi="Arial" w:cs="Arial"/>
              </w:rPr>
              <w:t xml:space="preserve">) </w:t>
            </w:r>
            <w:r w:rsidRPr="002E17F8">
              <w:rPr>
                <w:rFonts w:ascii="Arial" w:eastAsia="Cambria" w:hAnsi="Arial" w:cs="Arial"/>
                <w:b/>
              </w:rPr>
              <w:t xml:space="preserve">Não </w:t>
            </w:r>
            <w:r w:rsidRPr="002E17F8">
              <w:rPr>
                <w:rFonts w:ascii="Arial" w:eastAsia="Cambria" w:hAnsi="Arial" w:cs="Arial"/>
              </w:rPr>
              <w:t xml:space="preserve">(0) </w:t>
            </w:r>
            <w:r w:rsidRPr="002E17F8">
              <w:rPr>
                <w:rFonts w:ascii="Arial" w:eastAsia="Cambria" w:hAnsi="Arial" w:cs="Arial"/>
                <w:b/>
              </w:rPr>
              <w:t xml:space="preserve">Abstenções </w:t>
            </w:r>
            <w:r w:rsidRPr="002E17F8">
              <w:rPr>
                <w:rFonts w:ascii="Arial" w:eastAsia="Cambria" w:hAnsi="Arial" w:cs="Arial"/>
              </w:rPr>
              <w:t xml:space="preserve">(0) </w:t>
            </w:r>
            <w:r w:rsidRPr="002E17F8">
              <w:rPr>
                <w:rFonts w:ascii="Arial" w:eastAsia="Cambria" w:hAnsi="Arial" w:cs="Arial"/>
                <w:b/>
              </w:rPr>
              <w:t xml:space="preserve">Ausências </w:t>
            </w:r>
            <w:r w:rsidRPr="002E17F8">
              <w:rPr>
                <w:rFonts w:ascii="Arial" w:eastAsia="Cambria" w:hAnsi="Arial" w:cs="Arial"/>
              </w:rPr>
              <w:t>(0</w:t>
            </w:r>
            <w:r w:rsidR="00C31CDB">
              <w:rPr>
                <w:rFonts w:ascii="Arial" w:eastAsia="Cambria" w:hAnsi="Arial" w:cs="Arial"/>
              </w:rPr>
              <w:t>2</w:t>
            </w:r>
            <w:r w:rsidRPr="002E17F8">
              <w:rPr>
                <w:rFonts w:ascii="Arial" w:eastAsia="Cambria" w:hAnsi="Arial" w:cs="Arial"/>
              </w:rPr>
              <w:t xml:space="preserve">) </w:t>
            </w:r>
            <w:r w:rsidRPr="002E17F8">
              <w:rPr>
                <w:rFonts w:ascii="Arial" w:eastAsia="Cambria" w:hAnsi="Arial" w:cs="Arial"/>
                <w:b/>
              </w:rPr>
              <w:t xml:space="preserve">Total </w:t>
            </w:r>
            <w:r w:rsidRPr="002E17F8">
              <w:rPr>
                <w:rFonts w:ascii="Arial" w:eastAsia="Cambria" w:hAnsi="Arial" w:cs="Arial"/>
              </w:rPr>
              <w:t>(0</w:t>
            </w:r>
            <w:r w:rsidR="00C31CDB">
              <w:rPr>
                <w:rFonts w:ascii="Arial" w:eastAsia="Cambria" w:hAnsi="Arial" w:cs="Arial"/>
              </w:rPr>
              <w:t>4</w:t>
            </w:r>
            <w:r w:rsidRPr="002E17F8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2E17F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="00806211">
              <w:rPr>
                <w:rFonts w:ascii="Arial" w:eastAsia="Cambria" w:hAnsi="Arial" w:cs="Arial"/>
              </w:rPr>
              <w:t>A Presidente ausentou-se momentaneamente da Reunião</w:t>
            </w:r>
            <w:r w:rsidR="00C31CDB">
              <w:rPr>
                <w:rFonts w:ascii="Arial" w:eastAsia="Cambria" w:hAnsi="Arial" w:cs="Arial"/>
              </w:rPr>
              <w:t xml:space="preserve"> para atender ao Presidente do CAU/BR (via ligação)</w:t>
            </w:r>
            <w:r w:rsidR="00806211">
              <w:rPr>
                <w:rFonts w:ascii="Arial" w:eastAsia="Cambria" w:hAnsi="Arial" w:cs="Arial"/>
              </w:rPr>
              <w:t>, sendo que o Conselheiro Everson (</w:t>
            </w:r>
            <w:r w:rsidR="00520E3B">
              <w:rPr>
                <w:rFonts w:ascii="Arial" w:eastAsia="Cambria" w:hAnsi="Arial" w:cs="Arial"/>
              </w:rPr>
              <w:t>vice-presidente</w:t>
            </w:r>
            <w:r w:rsidR="00806211">
              <w:rPr>
                <w:rFonts w:ascii="Arial" w:eastAsia="Cambria" w:hAnsi="Arial" w:cs="Arial"/>
              </w:rPr>
              <w:t xml:space="preserve">) assumiu a condução da reunião, portanto, na condição de Presidente </w:t>
            </w:r>
            <w:r w:rsidR="002E17F8">
              <w:rPr>
                <w:rFonts w:ascii="Arial" w:eastAsia="Cambria" w:hAnsi="Arial" w:cs="Arial"/>
              </w:rPr>
              <w:t>na condução do processo de votação, não exerceu o voto</w:t>
            </w:r>
            <w:r w:rsidR="00C31CDB">
              <w:rPr>
                <w:rFonts w:ascii="Arial" w:eastAsia="Cambria" w:hAnsi="Arial" w:cs="Arial"/>
              </w:rPr>
              <w:t>,</w:t>
            </w:r>
            <w:r w:rsidR="002E17F8">
              <w:rPr>
                <w:rFonts w:ascii="Arial" w:eastAsia="Cambria" w:hAnsi="Arial" w:cs="Arial"/>
              </w:rPr>
              <w:t xml:space="preserve"> nos termos regimentais. </w:t>
            </w:r>
            <w:r w:rsidR="00806211">
              <w:rPr>
                <w:rFonts w:ascii="Arial" w:eastAsia="Cambria" w:hAnsi="Arial" w:cs="Arial"/>
              </w:rPr>
              <w:t xml:space="preserve"> 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42" w:rsidRDefault="000F6042" w:rsidP="00480328">
      <w:r>
        <w:separator/>
      </w:r>
    </w:p>
  </w:endnote>
  <w:endnote w:type="continuationSeparator" w:id="0">
    <w:p w:rsidR="000F6042" w:rsidRDefault="000F604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42" w:rsidRDefault="000F6042" w:rsidP="00480328">
      <w:r>
        <w:separator/>
      </w:r>
    </w:p>
  </w:footnote>
  <w:footnote w:type="continuationSeparator" w:id="0">
    <w:p w:rsidR="000F6042" w:rsidRDefault="000F604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BB6F8D"/>
    <w:multiLevelType w:val="hybridMultilevel"/>
    <w:tmpl w:val="BF34E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1BF2"/>
    <w:rsid w:val="00005714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0F6042"/>
    <w:rsid w:val="001071DB"/>
    <w:rsid w:val="00111535"/>
    <w:rsid w:val="001156DF"/>
    <w:rsid w:val="00126EDD"/>
    <w:rsid w:val="0013043E"/>
    <w:rsid w:val="00130B82"/>
    <w:rsid w:val="00143CB8"/>
    <w:rsid w:val="001451C2"/>
    <w:rsid w:val="001505D0"/>
    <w:rsid w:val="00157DCB"/>
    <w:rsid w:val="00177E85"/>
    <w:rsid w:val="001848AD"/>
    <w:rsid w:val="0018559A"/>
    <w:rsid w:val="00190120"/>
    <w:rsid w:val="00191498"/>
    <w:rsid w:val="00193C30"/>
    <w:rsid w:val="0019599E"/>
    <w:rsid w:val="001A2522"/>
    <w:rsid w:val="001A58CE"/>
    <w:rsid w:val="001B33A1"/>
    <w:rsid w:val="001B7A14"/>
    <w:rsid w:val="001C42AA"/>
    <w:rsid w:val="001C4E76"/>
    <w:rsid w:val="001E7834"/>
    <w:rsid w:val="001F0649"/>
    <w:rsid w:val="00202BD2"/>
    <w:rsid w:val="00203BF5"/>
    <w:rsid w:val="00207886"/>
    <w:rsid w:val="0022414A"/>
    <w:rsid w:val="00224F00"/>
    <w:rsid w:val="002402BE"/>
    <w:rsid w:val="0024303B"/>
    <w:rsid w:val="00252387"/>
    <w:rsid w:val="00261329"/>
    <w:rsid w:val="00263DCF"/>
    <w:rsid w:val="0027324E"/>
    <w:rsid w:val="00275EEE"/>
    <w:rsid w:val="00281A4C"/>
    <w:rsid w:val="00284449"/>
    <w:rsid w:val="00284760"/>
    <w:rsid w:val="00287ECF"/>
    <w:rsid w:val="002917FB"/>
    <w:rsid w:val="002A29FF"/>
    <w:rsid w:val="002A7C8D"/>
    <w:rsid w:val="002B7051"/>
    <w:rsid w:val="002C3AAC"/>
    <w:rsid w:val="002E17F8"/>
    <w:rsid w:val="002E61C0"/>
    <w:rsid w:val="002F5978"/>
    <w:rsid w:val="00305B67"/>
    <w:rsid w:val="003063AC"/>
    <w:rsid w:val="00313F7D"/>
    <w:rsid w:val="00316443"/>
    <w:rsid w:val="003359DB"/>
    <w:rsid w:val="00355BED"/>
    <w:rsid w:val="00360805"/>
    <w:rsid w:val="00363F8D"/>
    <w:rsid w:val="0036416E"/>
    <w:rsid w:val="003772B0"/>
    <w:rsid w:val="0038203A"/>
    <w:rsid w:val="00383432"/>
    <w:rsid w:val="003A4BE2"/>
    <w:rsid w:val="003A4D38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31FC"/>
    <w:rsid w:val="00405077"/>
    <w:rsid w:val="00407D5A"/>
    <w:rsid w:val="00412390"/>
    <w:rsid w:val="004142B7"/>
    <w:rsid w:val="0041438C"/>
    <w:rsid w:val="00425319"/>
    <w:rsid w:val="0043054D"/>
    <w:rsid w:val="004324D0"/>
    <w:rsid w:val="004447D3"/>
    <w:rsid w:val="00450B32"/>
    <w:rsid w:val="00451141"/>
    <w:rsid w:val="004535B2"/>
    <w:rsid w:val="00466F2B"/>
    <w:rsid w:val="004674C0"/>
    <w:rsid w:val="00475BEA"/>
    <w:rsid w:val="00476E87"/>
    <w:rsid w:val="00480328"/>
    <w:rsid w:val="004849DA"/>
    <w:rsid w:val="004A26AF"/>
    <w:rsid w:val="004A60BF"/>
    <w:rsid w:val="004B00E8"/>
    <w:rsid w:val="004D3F3B"/>
    <w:rsid w:val="004D5694"/>
    <w:rsid w:val="004E17B0"/>
    <w:rsid w:val="004E382B"/>
    <w:rsid w:val="004F0EC3"/>
    <w:rsid w:val="004F27DD"/>
    <w:rsid w:val="004F38AE"/>
    <w:rsid w:val="004F6114"/>
    <w:rsid w:val="00510668"/>
    <w:rsid w:val="005107E6"/>
    <w:rsid w:val="005168EC"/>
    <w:rsid w:val="0052023A"/>
    <w:rsid w:val="00520802"/>
    <w:rsid w:val="00520E3B"/>
    <w:rsid w:val="00526241"/>
    <w:rsid w:val="00534325"/>
    <w:rsid w:val="005373F9"/>
    <w:rsid w:val="00544463"/>
    <w:rsid w:val="005523CC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C6CAB"/>
    <w:rsid w:val="005D18E0"/>
    <w:rsid w:val="005D5B27"/>
    <w:rsid w:val="005E5464"/>
    <w:rsid w:val="005E7B99"/>
    <w:rsid w:val="005E7C05"/>
    <w:rsid w:val="005F0B2C"/>
    <w:rsid w:val="005F272E"/>
    <w:rsid w:val="005F43B1"/>
    <w:rsid w:val="005F4932"/>
    <w:rsid w:val="005F4DCE"/>
    <w:rsid w:val="00604743"/>
    <w:rsid w:val="00606623"/>
    <w:rsid w:val="00620CCE"/>
    <w:rsid w:val="00625774"/>
    <w:rsid w:val="00634E50"/>
    <w:rsid w:val="00635E9E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D66ED"/>
    <w:rsid w:val="006E3B3C"/>
    <w:rsid w:val="006F2012"/>
    <w:rsid w:val="006F531E"/>
    <w:rsid w:val="00700C8D"/>
    <w:rsid w:val="00701C6C"/>
    <w:rsid w:val="007030D7"/>
    <w:rsid w:val="00707991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7F13B6"/>
    <w:rsid w:val="00806211"/>
    <w:rsid w:val="0081250E"/>
    <w:rsid w:val="00814DBE"/>
    <w:rsid w:val="008263A4"/>
    <w:rsid w:val="008348F1"/>
    <w:rsid w:val="0084019D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5182"/>
    <w:rsid w:val="00892ADD"/>
    <w:rsid w:val="00896292"/>
    <w:rsid w:val="008A6A5C"/>
    <w:rsid w:val="008C725A"/>
    <w:rsid w:val="008D2BF8"/>
    <w:rsid w:val="0092329E"/>
    <w:rsid w:val="00941F21"/>
    <w:rsid w:val="0094263B"/>
    <w:rsid w:val="00945708"/>
    <w:rsid w:val="009461AD"/>
    <w:rsid w:val="00952B80"/>
    <w:rsid w:val="00953C02"/>
    <w:rsid w:val="00956F75"/>
    <w:rsid w:val="00962629"/>
    <w:rsid w:val="0096527B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0A62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CDB"/>
    <w:rsid w:val="00C31D67"/>
    <w:rsid w:val="00C376C8"/>
    <w:rsid w:val="00C43873"/>
    <w:rsid w:val="00C446B4"/>
    <w:rsid w:val="00C46E19"/>
    <w:rsid w:val="00C67003"/>
    <w:rsid w:val="00C74987"/>
    <w:rsid w:val="00C850C6"/>
    <w:rsid w:val="00C862CF"/>
    <w:rsid w:val="00C9178B"/>
    <w:rsid w:val="00C927D3"/>
    <w:rsid w:val="00C930D5"/>
    <w:rsid w:val="00C9364D"/>
    <w:rsid w:val="00CA484A"/>
    <w:rsid w:val="00CA562A"/>
    <w:rsid w:val="00CA6BED"/>
    <w:rsid w:val="00CC3F35"/>
    <w:rsid w:val="00CD5B40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51EAB"/>
    <w:rsid w:val="00E53E99"/>
    <w:rsid w:val="00E570CF"/>
    <w:rsid w:val="00E61EF5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486"/>
    <w:rsid w:val="00EE7FDE"/>
    <w:rsid w:val="00EF1BD2"/>
    <w:rsid w:val="00EF4B54"/>
    <w:rsid w:val="00F07414"/>
    <w:rsid w:val="00F115AB"/>
    <w:rsid w:val="00F147D3"/>
    <w:rsid w:val="00F302BC"/>
    <w:rsid w:val="00F35EFD"/>
    <w:rsid w:val="00F659B9"/>
    <w:rsid w:val="00F7304A"/>
    <w:rsid w:val="00F83AA4"/>
    <w:rsid w:val="00F86DFD"/>
    <w:rsid w:val="00F926CC"/>
    <w:rsid w:val="00FA4F4F"/>
    <w:rsid w:val="00FA777B"/>
    <w:rsid w:val="00FB0981"/>
    <w:rsid w:val="00FB0F15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ydp3887a082yiv6156598805msolistparagraph">
    <w:name w:val="ydp3887a082yiv6156598805msolistparagraph"/>
    <w:basedOn w:val="Normal"/>
    <w:uiPriority w:val="99"/>
    <w:semiHidden/>
    <w:rsid w:val="005523C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6653-A033-4304-A815-B63CACCC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13</cp:revision>
  <cp:lastPrinted>2020-04-07T14:51:00Z</cp:lastPrinted>
  <dcterms:created xsi:type="dcterms:W3CDTF">2020-06-01T09:55:00Z</dcterms:created>
  <dcterms:modified xsi:type="dcterms:W3CDTF">2020-06-03T18:53:00Z</dcterms:modified>
</cp:coreProperties>
</file>