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793D4557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84C296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9A8CB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28D4793A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9A1364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B5AD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45DCEAE7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3B7591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A312A" w14:textId="77777777" w:rsidR="00E14245" w:rsidRPr="00130B82" w:rsidRDefault="007668EB" w:rsidP="007668E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Contrato Serviço de </w:t>
            </w:r>
            <w:proofErr w:type="spellStart"/>
            <w:r>
              <w:rPr>
                <w:rFonts w:ascii="Arial" w:hAnsi="Arial" w:cs="Arial"/>
              </w:rPr>
              <w:t>Coworking</w:t>
            </w:r>
            <w:proofErr w:type="spellEnd"/>
            <w:r>
              <w:rPr>
                <w:rFonts w:ascii="Arial" w:hAnsi="Arial" w:cs="Arial"/>
              </w:rPr>
              <w:t xml:space="preserve"> Uso da Fiscalização em Criciúma</w:t>
            </w:r>
          </w:p>
        </w:tc>
      </w:tr>
      <w:tr w:rsidR="00E14245" w:rsidRPr="00130B82" w14:paraId="4A9E6A9F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872B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201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0C575B22" w14:textId="77777777" w:rsidTr="00E9776D">
        <w:trPr>
          <w:trHeight w:val="486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D40AF" w14:textId="29356AF5" w:rsidR="00E14245" w:rsidRPr="00130B82" w:rsidRDefault="004447D3" w:rsidP="00FF2E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E021FE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D2FE8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61</w:t>
            </w:r>
            <w:r w:rsidR="003340AA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BD2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5A418C" w14:textId="77777777" w:rsidR="00283584" w:rsidRDefault="00283584" w:rsidP="0028358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06 de julho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2 da Deliberação CD-CAU/SC nº 47/2020, itens 4 e 5.2 da  Deliberação Plenária CAU/SC nº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 xml:space="preserve">, de 17 de abril de 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591EF18E" w14:textId="77777777" w:rsidR="00DF702D" w:rsidRPr="00130B82" w:rsidRDefault="00DF702D" w:rsidP="00F302BC">
      <w:pPr>
        <w:jc w:val="both"/>
        <w:rPr>
          <w:rFonts w:ascii="Arial" w:hAnsi="Arial" w:cs="Arial"/>
        </w:rPr>
      </w:pPr>
    </w:p>
    <w:p w14:paraId="1325B53F" w14:textId="77777777" w:rsidR="00AA0061" w:rsidRDefault="0002140F" w:rsidP="00AA0061">
      <w:pPr>
        <w:jc w:val="both"/>
        <w:rPr>
          <w:rFonts w:ascii="Arial" w:hAnsi="Arial" w:cs="Arial"/>
        </w:rPr>
      </w:pPr>
      <w:r w:rsidRPr="008B241A">
        <w:rPr>
          <w:rFonts w:ascii="Arial" w:hAnsi="Arial" w:cs="Arial"/>
        </w:rPr>
        <w:t xml:space="preserve">Considerando </w:t>
      </w:r>
      <w:r w:rsidR="008B241A" w:rsidRPr="008B241A">
        <w:rPr>
          <w:rFonts w:ascii="Arial" w:hAnsi="Arial" w:cs="Arial"/>
        </w:rPr>
        <w:t>a Resolução CAU/BR nº 116, de 01 de abril de 2016, que e</w:t>
      </w:r>
      <w:r w:rsidR="008B241A">
        <w:rPr>
          <w:rFonts w:ascii="Arial" w:hAnsi="Arial" w:cs="Arial"/>
        </w:rPr>
        <w:t>stab</w:t>
      </w:r>
      <w:r w:rsidR="008B241A" w:rsidRPr="008B241A">
        <w:rPr>
          <w:rFonts w:ascii="Arial" w:hAnsi="Arial" w:cs="Arial"/>
        </w:rPr>
        <w:t xml:space="preserve">eleceu no </w:t>
      </w:r>
      <w:r w:rsidR="00AA0061" w:rsidRPr="008B241A">
        <w:rPr>
          <w:rFonts w:ascii="Arial" w:hAnsi="Arial" w:cs="Arial"/>
        </w:rPr>
        <w:t xml:space="preserve">Art. 3° </w:t>
      </w:r>
      <w:r w:rsidR="008B241A">
        <w:rPr>
          <w:rFonts w:ascii="Arial" w:hAnsi="Arial" w:cs="Arial"/>
        </w:rPr>
        <w:t xml:space="preserve">que </w:t>
      </w:r>
      <w:r w:rsidR="008B241A" w:rsidRPr="008B241A">
        <w:rPr>
          <w:rFonts w:ascii="Arial" w:hAnsi="Arial" w:cs="Arial"/>
          <w:i/>
        </w:rPr>
        <w:t>“</w:t>
      </w:r>
      <w:r w:rsidR="00AA0061" w:rsidRPr="008B241A">
        <w:rPr>
          <w:rFonts w:ascii="Arial" w:hAnsi="Arial" w:cs="Arial"/>
          <w:i/>
        </w:rPr>
        <w:t xml:space="preserve">Compete aos CAU/UF, na forma da Lei n° 12.378, de 2010, </w:t>
      </w:r>
      <w:r w:rsidR="008B241A">
        <w:rPr>
          <w:rFonts w:ascii="Arial" w:hAnsi="Arial" w:cs="Arial"/>
          <w:i/>
        </w:rPr>
        <w:t>[...]</w:t>
      </w:r>
      <w:r w:rsidR="00AA0061" w:rsidRPr="008B241A">
        <w:rPr>
          <w:rFonts w:ascii="Arial" w:hAnsi="Arial" w:cs="Arial"/>
          <w:i/>
        </w:rPr>
        <w:t>, criar, instalar e dispor sobre o funcionamento, nas respectivas jurisdições, de escritórios descentralizados e representações, com o objetivo de aperfeiçoar e descentralizar o cumprimento das funções de orientação, disciplina e fiscalização do exercício da profi</w:t>
      </w:r>
      <w:r w:rsidR="008B241A">
        <w:rPr>
          <w:rFonts w:ascii="Arial" w:hAnsi="Arial" w:cs="Arial"/>
          <w:i/>
        </w:rPr>
        <w:t>ssão de Arquitetura e Urbanismo”</w:t>
      </w:r>
      <w:r w:rsidR="007C1526">
        <w:rPr>
          <w:rFonts w:ascii="Arial" w:hAnsi="Arial" w:cs="Arial"/>
          <w:i/>
        </w:rPr>
        <w:t xml:space="preserve">; </w:t>
      </w:r>
      <w:r w:rsidR="008B241A">
        <w:rPr>
          <w:rFonts w:ascii="Arial" w:hAnsi="Arial" w:cs="Arial"/>
          <w:i/>
        </w:rPr>
        <w:t xml:space="preserve"> </w:t>
      </w:r>
    </w:p>
    <w:p w14:paraId="28A6F181" w14:textId="77777777" w:rsidR="008B241A" w:rsidRPr="006D5533" w:rsidRDefault="008B241A" w:rsidP="006D5533">
      <w:pPr>
        <w:jc w:val="both"/>
        <w:rPr>
          <w:rFonts w:ascii="Arial" w:hAnsi="Arial" w:cs="Arial"/>
        </w:rPr>
      </w:pPr>
    </w:p>
    <w:p w14:paraId="278B9D82" w14:textId="6B8A371A" w:rsidR="006D5533" w:rsidRDefault="008B241A" w:rsidP="006D5533">
      <w:pPr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</w:rPr>
        <w:t xml:space="preserve">Considerando o estudo apresentado pela Gerência de Fiscalização do CAU/SC na reunião do Conselho Diretor do CAU/SC em 08 de junho de 2020, o </w:t>
      </w:r>
      <w:r w:rsidR="007C1526" w:rsidRPr="006D5533">
        <w:rPr>
          <w:rFonts w:ascii="Arial" w:hAnsi="Arial" w:cs="Arial"/>
        </w:rPr>
        <w:t xml:space="preserve">qual </w:t>
      </w:r>
      <w:r w:rsidR="007C1526">
        <w:rPr>
          <w:rFonts w:ascii="Arial" w:hAnsi="Arial" w:cs="Arial"/>
        </w:rPr>
        <w:t>demonstra</w:t>
      </w:r>
      <w:r w:rsidR="006D5533">
        <w:rPr>
          <w:rFonts w:ascii="Arial" w:hAnsi="Arial" w:cs="Arial"/>
        </w:rPr>
        <w:t xml:space="preserve"> </w:t>
      </w:r>
      <w:r w:rsidR="00E021FE">
        <w:rPr>
          <w:rFonts w:ascii="Arial" w:hAnsi="Arial" w:cs="Arial"/>
          <w:lang w:val="pt-PT"/>
        </w:rPr>
        <w:t>que o número de A</w:t>
      </w:r>
      <w:r w:rsidR="006D5533" w:rsidRPr="006D5533">
        <w:rPr>
          <w:rFonts w:ascii="Arial" w:hAnsi="Arial" w:cs="Arial"/>
          <w:lang w:val="pt-PT"/>
        </w:rPr>
        <w:t xml:space="preserve">rquitetos </w:t>
      </w:r>
      <w:r w:rsidR="00E021FE">
        <w:rPr>
          <w:rFonts w:ascii="Arial" w:hAnsi="Arial" w:cs="Arial"/>
          <w:lang w:val="pt-PT"/>
        </w:rPr>
        <w:t xml:space="preserve">e Urbanistas </w:t>
      </w:r>
      <w:r w:rsidR="006D5533" w:rsidRPr="006D5533">
        <w:rPr>
          <w:rFonts w:ascii="Arial" w:hAnsi="Arial" w:cs="Arial"/>
          <w:lang w:val="pt-PT"/>
        </w:rPr>
        <w:t>registrados da região Sul do estado de Santa Catarina represe</w:t>
      </w:r>
      <w:r w:rsidR="00E021FE">
        <w:rPr>
          <w:rFonts w:ascii="Arial" w:hAnsi="Arial" w:cs="Arial"/>
          <w:lang w:val="pt-PT"/>
        </w:rPr>
        <w:t>nta atualmente 12% de todos os A</w:t>
      </w:r>
      <w:r w:rsidR="006D5533" w:rsidRPr="006D5533">
        <w:rPr>
          <w:rFonts w:ascii="Arial" w:hAnsi="Arial" w:cs="Arial"/>
          <w:lang w:val="pt-PT"/>
        </w:rPr>
        <w:t xml:space="preserve">rquitetos e </w:t>
      </w:r>
      <w:r w:rsidR="00E021FE">
        <w:rPr>
          <w:rFonts w:ascii="Arial" w:hAnsi="Arial" w:cs="Arial"/>
          <w:lang w:val="pt-PT"/>
        </w:rPr>
        <w:t>U</w:t>
      </w:r>
      <w:r w:rsidR="006D5533" w:rsidRPr="006D5533">
        <w:rPr>
          <w:rFonts w:ascii="Arial" w:hAnsi="Arial" w:cs="Arial"/>
          <w:lang w:val="pt-PT"/>
        </w:rPr>
        <w:t>rb</w:t>
      </w:r>
      <w:r w:rsidR="006D5533">
        <w:rPr>
          <w:rFonts w:ascii="Arial" w:hAnsi="Arial" w:cs="Arial"/>
          <w:lang w:val="pt-PT"/>
        </w:rPr>
        <w:t>anistas registrados no estado, bem como</w:t>
      </w:r>
      <w:r w:rsidR="00025D2A">
        <w:rPr>
          <w:rFonts w:ascii="Arial" w:hAnsi="Arial" w:cs="Arial"/>
          <w:lang w:val="pt-PT"/>
        </w:rPr>
        <w:t>,</w:t>
      </w:r>
      <w:r w:rsidR="006D5533" w:rsidRPr="006D5533">
        <w:rPr>
          <w:rFonts w:ascii="Arial" w:hAnsi="Arial" w:cs="Arial"/>
          <w:lang w:val="pt-PT"/>
        </w:rPr>
        <w:t xml:space="preserve"> o número de empresas regis</w:t>
      </w:r>
      <w:r w:rsidR="00BD2FE8">
        <w:rPr>
          <w:rFonts w:ascii="Arial" w:hAnsi="Arial" w:cs="Arial"/>
          <w:lang w:val="pt-PT"/>
        </w:rPr>
        <w:t>tradas pertencentes a regional s</w:t>
      </w:r>
      <w:r w:rsidR="006D5533" w:rsidRPr="006D5533">
        <w:rPr>
          <w:rFonts w:ascii="Arial" w:hAnsi="Arial" w:cs="Arial"/>
          <w:lang w:val="pt-PT"/>
        </w:rPr>
        <w:t>ul representa cerca de 8% do to</w:t>
      </w:r>
      <w:r w:rsidR="00BD2FE8">
        <w:rPr>
          <w:rFonts w:ascii="Arial" w:hAnsi="Arial" w:cs="Arial"/>
          <w:lang w:val="pt-PT"/>
        </w:rPr>
        <w:t>tal de empresas registrados no C</w:t>
      </w:r>
      <w:r w:rsidR="006D5533" w:rsidRPr="006D5533">
        <w:rPr>
          <w:rFonts w:ascii="Arial" w:hAnsi="Arial" w:cs="Arial"/>
          <w:lang w:val="pt-PT"/>
        </w:rPr>
        <w:t>onselho</w:t>
      </w:r>
      <w:r w:rsidR="00E021FE">
        <w:rPr>
          <w:rFonts w:ascii="Arial" w:hAnsi="Arial" w:cs="Arial"/>
          <w:lang w:val="pt-PT"/>
        </w:rPr>
        <w:t xml:space="preserve">; </w:t>
      </w:r>
    </w:p>
    <w:p w14:paraId="32264E2F" w14:textId="77777777" w:rsidR="006D5533" w:rsidRDefault="006D5533" w:rsidP="006D5533">
      <w:pPr>
        <w:jc w:val="both"/>
        <w:rPr>
          <w:rFonts w:ascii="Arial" w:hAnsi="Arial" w:cs="Arial"/>
          <w:lang w:val="pt-PT"/>
        </w:rPr>
      </w:pPr>
    </w:p>
    <w:p w14:paraId="02921F45" w14:textId="77777777" w:rsidR="006D5533" w:rsidRDefault="006D5533" w:rsidP="006D5533">
      <w:pPr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  <w:lang w:val="pt-PT"/>
        </w:rPr>
        <w:t>Considerando que o número de Registros de Responsabilidade Técnica - RRTs registrados na região Sul, representa aproximadame</w:t>
      </w:r>
      <w:r>
        <w:rPr>
          <w:rFonts w:ascii="Arial" w:hAnsi="Arial" w:cs="Arial"/>
          <w:lang w:val="pt-PT"/>
        </w:rPr>
        <w:t xml:space="preserve">nte 14% do total de registros, e que </w:t>
      </w:r>
      <w:r w:rsidRPr="006D5533">
        <w:rPr>
          <w:rFonts w:ascii="Arial" w:hAnsi="Arial" w:cs="Arial"/>
          <w:lang w:val="pt-PT"/>
        </w:rPr>
        <w:t>o número de denúncias registradas para a regional Sul equivale a aproximadamente 11% do total de denúncias cadastradas no sistema;</w:t>
      </w:r>
    </w:p>
    <w:p w14:paraId="3AC64467" w14:textId="77777777" w:rsidR="006D5533" w:rsidRPr="006D5533" w:rsidRDefault="006D5533" w:rsidP="006D5533">
      <w:pPr>
        <w:jc w:val="both"/>
        <w:rPr>
          <w:rFonts w:ascii="Arial" w:hAnsi="Arial" w:cs="Arial"/>
          <w:lang w:val="pt-PT"/>
        </w:rPr>
      </w:pPr>
    </w:p>
    <w:p w14:paraId="633AEEF2" w14:textId="77777777" w:rsidR="006D5533" w:rsidRPr="006D5533" w:rsidRDefault="006D5533" w:rsidP="006D5533">
      <w:pPr>
        <w:autoSpaceDE w:val="0"/>
        <w:autoSpaceDN w:val="0"/>
        <w:spacing w:after="200" w:line="276" w:lineRule="auto"/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  <w:lang w:val="pt-PT"/>
        </w:rPr>
        <w:t>Considerando que não há uma distribuição equitativa dos registros e demandas provenientes de todo o estado, sendo as regiões Grande Florianópolis e Vale do Itajaí responsáveis por mais de 50% dos principais registros e demandas e que as regiões Sul e Serrana representam os números menos expressivos dos dados apresentados</w:t>
      </w:r>
      <w:r>
        <w:rPr>
          <w:rFonts w:ascii="Arial" w:hAnsi="Arial" w:cs="Arial"/>
          <w:lang w:val="pt-PT"/>
        </w:rPr>
        <w:t xml:space="preserve">, </w:t>
      </w:r>
      <w:r w:rsidRPr="006D5533">
        <w:rPr>
          <w:rFonts w:ascii="Arial" w:hAnsi="Arial" w:cs="Arial"/>
          <w:lang w:val="pt-PT"/>
        </w:rPr>
        <w:t>inclusive referente ao registro de denúncias;</w:t>
      </w:r>
    </w:p>
    <w:p w14:paraId="66EDAE5A" w14:textId="77777777" w:rsidR="006D5533" w:rsidRPr="006D5533" w:rsidRDefault="006D5533" w:rsidP="006D5533">
      <w:pPr>
        <w:autoSpaceDE w:val="0"/>
        <w:autoSpaceDN w:val="0"/>
        <w:spacing w:after="200" w:line="276" w:lineRule="auto"/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  <w:lang w:val="pt-PT"/>
        </w:rPr>
        <w:t xml:space="preserve">Considerando que aproximadamente 80% de apuração das denúncias registradas no canal oficial se dá em gabinete, racionalizando os deslocamentos e atendimento remoto e permitindo que os fiscais designados para uma determinada região possam colaborar com as demandas provenientes de outras regiões mais expressivas e demandantes, aumentando a eficiência (produtividade x recursos) da equipe; </w:t>
      </w:r>
    </w:p>
    <w:p w14:paraId="474696E0" w14:textId="77777777" w:rsidR="006D5533" w:rsidRPr="006D5533" w:rsidRDefault="006D5533" w:rsidP="006D5533">
      <w:pPr>
        <w:autoSpaceDE w:val="0"/>
        <w:autoSpaceDN w:val="0"/>
        <w:spacing w:after="200" w:line="276" w:lineRule="auto"/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  <w:lang w:val="pt-PT"/>
        </w:rPr>
        <w:t>Considerando que os municípios da regional Sul continuarão sendo atendidos pela equipe da regional da Grande Florianópolis, e que poderá ser flexibilizado inclusive o agendamento para atendimento presencial na regional demandante, mediante agendamento prévio, para fins de suporte a fiscalização, coletas biométricas e demais atendimentos e agendamentos que se façam necessários na cidade de Criciúma , possibilitando assim o atendimento presencial na região;</w:t>
      </w:r>
    </w:p>
    <w:p w14:paraId="60673E55" w14:textId="77777777" w:rsidR="00CF5399" w:rsidRPr="007C1526" w:rsidRDefault="00CF5399" w:rsidP="007C1526">
      <w:pPr>
        <w:jc w:val="both"/>
        <w:rPr>
          <w:rFonts w:ascii="Arial" w:hAnsi="Arial" w:cs="Arial"/>
          <w:color w:val="000000" w:themeColor="text1"/>
        </w:rPr>
      </w:pPr>
      <w:r w:rsidRPr="007C1526">
        <w:rPr>
          <w:rFonts w:ascii="Arial" w:hAnsi="Arial" w:cs="Arial"/>
        </w:rPr>
        <w:lastRenderedPageBreak/>
        <w:t xml:space="preserve">Considerando que o CAU/SC possui contrato vigente </w:t>
      </w:r>
      <w:r w:rsidRPr="007C1526">
        <w:rPr>
          <w:rFonts w:ascii="Arial" w:hAnsi="Arial" w:cs="Arial"/>
          <w:color w:val="000000" w:themeColor="text1"/>
        </w:rPr>
        <w:t xml:space="preserve">com a empresa Criciúma Business Center para “Contratação de serviços de escritório e apoio operacional, com o </w:t>
      </w:r>
      <w:r w:rsidRPr="007C1526">
        <w:rPr>
          <w:rFonts w:ascii="Arial" w:hAnsi="Arial" w:cs="Arial"/>
          <w:bCs/>
          <w:color w:val="000000" w:themeColor="text1"/>
        </w:rPr>
        <w:t>fornecimento de sala exclusiva</w:t>
      </w:r>
      <w:r w:rsidRPr="007C1526">
        <w:rPr>
          <w:rFonts w:ascii="Arial" w:hAnsi="Arial" w:cs="Arial"/>
          <w:color w:val="000000" w:themeColor="text1"/>
        </w:rPr>
        <w:t xml:space="preserve"> de 15m² (quinze metros quadrados) de área interna, com posto de serviço para 2 (duas) pessoas, na cidade de Criciúma/SC” até 02/12/2020;</w:t>
      </w:r>
    </w:p>
    <w:p w14:paraId="73CF2256" w14:textId="77777777" w:rsidR="007C1526" w:rsidRDefault="007C1526" w:rsidP="00CF5399">
      <w:pPr>
        <w:rPr>
          <w:rFonts w:ascii="Arial" w:hAnsi="Arial" w:cs="Arial"/>
          <w:color w:val="005750"/>
        </w:rPr>
      </w:pPr>
    </w:p>
    <w:p w14:paraId="6C6526D0" w14:textId="77777777" w:rsidR="00CF5399" w:rsidRPr="007C1526" w:rsidRDefault="00CF5399" w:rsidP="007C1526">
      <w:pPr>
        <w:jc w:val="both"/>
        <w:rPr>
          <w:rFonts w:ascii="Arial" w:hAnsi="Arial" w:cs="Arial"/>
        </w:rPr>
      </w:pPr>
      <w:r w:rsidRPr="007C1526">
        <w:rPr>
          <w:rFonts w:ascii="Arial" w:hAnsi="Arial" w:cs="Arial"/>
        </w:rPr>
        <w:t xml:space="preserve">Considerando que além da empresa Criciúma Business Center, há apenas uma outra empresa em Criciúma que fornece os serviços de </w:t>
      </w:r>
      <w:proofErr w:type="spellStart"/>
      <w:r w:rsidRPr="007C1526">
        <w:rPr>
          <w:rFonts w:ascii="Arial" w:hAnsi="Arial" w:cs="Arial"/>
        </w:rPr>
        <w:t>Coworking</w:t>
      </w:r>
      <w:proofErr w:type="spellEnd"/>
      <w:r w:rsidRPr="007C1526">
        <w:rPr>
          <w:rFonts w:ascii="Arial" w:hAnsi="Arial" w:cs="Arial"/>
        </w:rPr>
        <w:t>, conforme pesquisa feita pela GERAF;</w:t>
      </w:r>
    </w:p>
    <w:p w14:paraId="7F8EF737" w14:textId="77777777" w:rsidR="007C1526" w:rsidRPr="007C1526" w:rsidRDefault="007C1526" w:rsidP="007C1526">
      <w:pPr>
        <w:jc w:val="both"/>
        <w:rPr>
          <w:rFonts w:ascii="Arial" w:hAnsi="Arial" w:cs="Arial"/>
        </w:rPr>
      </w:pPr>
    </w:p>
    <w:p w14:paraId="2AAEEA59" w14:textId="77777777" w:rsidR="00CF5399" w:rsidRPr="007C1526" w:rsidRDefault="00CF5399" w:rsidP="007C1526">
      <w:pPr>
        <w:jc w:val="both"/>
        <w:rPr>
          <w:rFonts w:ascii="Arial" w:hAnsi="Arial" w:cs="Arial"/>
        </w:rPr>
      </w:pPr>
      <w:r w:rsidRPr="007C1526">
        <w:rPr>
          <w:rFonts w:ascii="Arial" w:hAnsi="Arial" w:cs="Arial"/>
        </w:rPr>
        <w:t>Considerando que nenhuma das empresas supramencionadas possui cadastro no site de licitações do Governo Federal, que viabilizariam a participação destas em licitações eletrônicas do CAU/SC, conforme consulta feita pela GERAF;</w:t>
      </w:r>
    </w:p>
    <w:p w14:paraId="13612B6E" w14:textId="77777777" w:rsidR="007C1526" w:rsidRPr="007C1526" w:rsidRDefault="007C1526" w:rsidP="007C1526">
      <w:pPr>
        <w:jc w:val="both"/>
        <w:rPr>
          <w:rFonts w:ascii="Arial" w:hAnsi="Arial" w:cs="Arial"/>
        </w:rPr>
      </w:pPr>
    </w:p>
    <w:p w14:paraId="11CBDF4C" w14:textId="77777777" w:rsidR="00CF5399" w:rsidRDefault="00CF5399" w:rsidP="007C1526">
      <w:pPr>
        <w:jc w:val="both"/>
        <w:rPr>
          <w:rFonts w:ascii="Arial" w:hAnsi="Arial" w:cs="Arial"/>
        </w:rPr>
      </w:pPr>
      <w:r w:rsidRPr="007C1526">
        <w:rPr>
          <w:rFonts w:ascii="Arial" w:hAnsi="Arial" w:cs="Arial"/>
        </w:rPr>
        <w:t>Considerando que pela situação de quarentena causada pela pandemia do C</w:t>
      </w:r>
      <w:r w:rsidR="00DA21A3">
        <w:rPr>
          <w:rFonts w:ascii="Arial" w:hAnsi="Arial" w:cs="Arial"/>
        </w:rPr>
        <w:t>OVID</w:t>
      </w:r>
      <w:r w:rsidRPr="007C1526">
        <w:rPr>
          <w:rFonts w:ascii="Arial" w:hAnsi="Arial" w:cs="Arial"/>
        </w:rPr>
        <w:t>-19 o CAU/SC suspendeu as reuniões</w:t>
      </w:r>
      <w:r w:rsidR="00521057">
        <w:rPr>
          <w:rFonts w:ascii="Arial" w:hAnsi="Arial" w:cs="Arial"/>
        </w:rPr>
        <w:t xml:space="preserve"> e atividades </w:t>
      </w:r>
      <w:proofErr w:type="spellStart"/>
      <w:r w:rsidR="00521057">
        <w:rPr>
          <w:rFonts w:ascii="Arial" w:hAnsi="Arial" w:cs="Arial"/>
        </w:rPr>
        <w:t>presecias</w:t>
      </w:r>
      <w:proofErr w:type="spellEnd"/>
      <w:r w:rsidRPr="007C1526">
        <w:rPr>
          <w:rFonts w:ascii="Arial" w:hAnsi="Arial" w:cs="Arial"/>
        </w:rPr>
        <w:t xml:space="preserve">, o que abarca </w:t>
      </w:r>
      <w:r w:rsidR="00521057">
        <w:rPr>
          <w:rFonts w:ascii="Arial" w:hAnsi="Arial" w:cs="Arial"/>
        </w:rPr>
        <w:t xml:space="preserve">também </w:t>
      </w:r>
      <w:r w:rsidRPr="007C1526">
        <w:rPr>
          <w:rFonts w:ascii="Arial" w:hAnsi="Arial" w:cs="Arial"/>
        </w:rPr>
        <w:t>as licitações presenciais;</w:t>
      </w:r>
    </w:p>
    <w:p w14:paraId="55423343" w14:textId="77777777" w:rsidR="007C1526" w:rsidRDefault="007C1526" w:rsidP="007C1526">
      <w:pPr>
        <w:jc w:val="both"/>
        <w:rPr>
          <w:rFonts w:ascii="Arial" w:hAnsi="Arial" w:cs="Arial"/>
        </w:rPr>
      </w:pPr>
    </w:p>
    <w:p w14:paraId="67B56435" w14:textId="77777777" w:rsidR="007C1526" w:rsidRDefault="007C1526" w:rsidP="007C1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orientação de contenção de despesas decorrentes da queda de arrecadação ocasionad</w:t>
      </w:r>
      <w:r w:rsidR="00DA21A3">
        <w:rPr>
          <w:rFonts w:ascii="Arial" w:hAnsi="Arial" w:cs="Arial"/>
        </w:rPr>
        <w:t xml:space="preserve">a por conta da pandemia do novo </w:t>
      </w:r>
      <w:r>
        <w:rPr>
          <w:rFonts w:ascii="Arial" w:hAnsi="Arial" w:cs="Arial"/>
        </w:rPr>
        <w:t>corona vírus (C</w:t>
      </w:r>
      <w:r w:rsidR="00DA21A3">
        <w:rPr>
          <w:rFonts w:ascii="Arial" w:hAnsi="Arial" w:cs="Arial"/>
        </w:rPr>
        <w:t>OVID</w:t>
      </w:r>
      <w:r>
        <w:rPr>
          <w:rFonts w:ascii="Arial" w:hAnsi="Arial" w:cs="Arial"/>
        </w:rPr>
        <w:t>-19), o que motivou a revisão dos contratos vigentes do CAU/SC;</w:t>
      </w:r>
    </w:p>
    <w:p w14:paraId="34D24169" w14:textId="77777777" w:rsidR="007C1526" w:rsidRPr="007C1526" w:rsidRDefault="007C1526" w:rsidP="007C1526">
      <w:pPr>
        <w:jc w:val="both"/>
        <w:rPr>
          <w:rFonts w:ascii="Arial" w:hAnsi="Arial" w:cs="Arial"/>
        </w:rPr>
      </w:pPr>
    </w:p>
    <w:p w14:paraId="0124322A" w14:textId="77777777" w:rsidR="0002140F" w:rsidRPr="00BC306E" w:rsidRDefault="0002140F" w:rsidP="0002140F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64A520A4" w14:textId="77777777" w:rsidR="0002140F" w:rsidRPr="00BC306E" w:rsidRDefault="0002140F" w:rsidP="0002140F">
      <w:pPr>
        <w:jc w:val="both"/>
        <w:rPr>
          <w:rFonts w:ascii="Arial" w:hAnsi="Arial" w:cs="Arial"/>
          <w:b/>
        </w:rPr>
      </w:pPr>
    </w:p>
    <w:p w14:paraId="2DE213F0" w14:textId="26848CDC" w:rsidR="007668EB" w:rsidRPr="00676453" w:rsidRDefault="00DA21A3" w:rsidP="00521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D2FE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Determinar à Gerê</w:t>
      </w:r>
      <w:r w:rsidR="007C1526">
        <w:rPr>
          <w:rFonts w:ascii="Arial" w:hAnsi="Arial" w:cs="Arial"/>
        </w:rPr>
        <w:t xml:space="preserve">ncia Administrativa e </w:t>
      </w:r>
      <w:r w:rsidR="007C1526" w:rsidRPr="00676453">
        <w:rPr>
          <w:rFonts w:ascii="Arial" w:hAnsi="Arial" w:cs="Arial"/>
        </w:rPr>
        <w:t xml:space="preserve">Financeira do CAU/SC providências para revisão do contrato com a </w:t>
      </w:r>
      <w:r w:rsidR="007C1526" w:rsidRPr="00676453">
        <w:rPr>
          <w:rFonts w:ascii="Arial" w:hAnsi="Arial" w:cs="Arial"/>
          <w:color w:val="000000" w:themeColor="text1"/>
        </w:rPr>
        <w:t xml:space="preserve">empresa Criciúma Business Center, procurando estabelecer </w:t>
      </w:r>
      <w:r w:rsidR="00571EAC">
        <w:rPr>
          <w:rFonts w:ascii="Arial" w:hAnsi="Arial" w:cs="Arial"/>
          <w:color w:val="000000" w:themeColor="text1"/>
        </w:rPr>
        <w:t xml:space="preserve">como prioridade a alternativa de </w:t>
      </w:r>
      <w:r w:rsidR="00521057" w:rsidRPr="00676453">
        <w:rPr>
          <w:rFonts w:ascii="Arial" w:hAnsi="Arial" w:cs="Arial"/>
          <w:color w:val="000000" w:themeColor="text1"/>
        </w:rPr>
        <w:t xml:space="preserve">supressão </w:t>
      </w:r>
      <w:r w:rsidR="007C1526" w:rsidRPr="00676453">
        <w:rPr>
          <w:rFonts w:ascii="Arial" w:hAnsi="Arial" w:cs="Arial"/>
        </w:rPr>
        <w:t>por acordo entre as partes em mais de 25%</w:t>
      </w:r>
      <w:r w:rsidR="00025D2A" w:rsidRPr="00676453">
        <w:rPr>
          <w:rFonts w:ascii="Arial" w:hAnsi="Arial" w:cs="Arial"/>
        </w:rPr>
        <w:t xml:space="preserve"> (vinte e cinco por cento)</w:t>
      </w:r>
      <w:r w:rsidR="007C1526" w:rsidRPr="00676453">
        <w:rPr>
          <w:rFonts w:ascii="Arial" w:hAnsi="Arial" w:cs="Arial"/>
        </w:rPr>
        <w:t xml:space="preserve">, mantendo o serviço com disponibilização </w:t>
      </w:r>
      <w:r w:rsidR="00521057" w:rsidRPr="00676453">
        <w:rPr>
          <w:rFonts w:ascii="Arial" w:hAnsi="Arial" w:cs="Arial"/>
        </w:rPr>
        <w:t xml:space="preserve">de espaço compartilhado </w:t>
      </w:r>
      <w:r w:rsidR="007C1526" w:rsidRPr="00676453">
        <w:rPr>
          <w:rFonts w:ascii="Arial" w:hAnsi="Arial" w:cs="Arial"/>
        </w:rPr>
        <w:t xml:space="preserve">de sala </w:t>
      </w:r>
      <w:r w:rsidRPr="00676453">
        <w:rPr>
          <w:rFonts w:ascii="Arial" w:hAnsi="Arial" w:cs="Arial"/>
        </w:rPr>
        <w:t xml:space="preserve">do </w:t>
      </w:r>
      <w:proofErr w:type="spellStart"/>
      <w:r w:rsidRPr="00676453">
        <w:rPr>
          <w:rFonts w:ascii="Arial" w:hAnsi="Arial" w:cs="Arial"/>
        </w:rPr>
        <w:t>Co</w:t>
      </w:r>
      <w:r w:rsidR="007668EB" w:rsidRPr="00676453">
        <w:rPr>
          <w:rFonts w:ascii="Arial" w:hAnsi="Arial" w:cs="Arial"/>
        </w:rPr>
        <w:t>working</w:t>
      </w:r>
      <w:proofErr w:type="spellEnd"/>
      <w:r w:rsidR="007668EB" w:rsidRPr="00676453">
        <w:rPr>
          <w:rFonts w:ascii="Arial" w:hAnsi="Arial" w:cs="Arial"/>
        </w:rPr>
        <w:t xml:space="preserve"> para utilização do CAU/SC </w:t>
      </w:r>
      <w:r w:rsidR="007C1526" w:rsidRPr="00676453">
        <w:rPr>
          <w:rFonts w:ascii="Arial" w:hAnsi="Arial" w:cs="Arial"/>
        </w:rPr>
        <w:t>uma vez por semana</w:t>
      </w:r>
      <w:r w:rsidR="00BD2FE8">
        <w:rPr>
          <w:rFonts w:ascii="Arial" w:hAnsi="Arial" w:cs="Arial"/>
        </w:rPr>
        <w:t>;</w:t>
      </w:r>
    </w:p>
    <w:p w14:paraId="5523B3C1" w14:textId="77777777" w:rsidR="007668EB" w:rsidRPr="00676453" w:rsidRDefault="007668EB" w:rsidP="007C1526">
      <w:pPr>
        <w:jc w:val="both"/>
        <w:rPr>
          <w:rFonts w:ascii="Arial" w:hAnsi="Arial" w:cs="Arial"/>
          <w:color w:val="000000" w:themeColor="text1"/>
        </w:rPr>
      </w:pPr>
    </w:p>
    <w:p w14:paraId="55B3DD96" w14:textId="5559249F" w:rsidR="00FB4AD7" w:rsidRPr="00676453" w:rsidRDefault="00FC2FF4" w:rsidP="00FB4AD7">
      <w:pPr>
        <w:jc w:val="both"/>
        <w:rPr>
          <w:rFonts w:ascii="Arial" w:hAnsi="Arial" w:cs="Arial"/>
        </w:rPr>
      </w:pPr>
      <w:r w:rsidRPr="00676453">
        <w:rPr>
          <w:rFonts w:ascii="Arial" w:hAnsi="Arial" w:cs="Arial"/>
        </w:rPr>
        <w:t>2</w:t>
      </w:r>
      <w:r w:rsidR="00BD2FE8">
        <w:rPr>
          <w:rFonts w:ascii="Arial" w:hAnsi="Arial" w:cs="Arial"/>
        </w:rPr>
        <w:t xml:space="preserve"> - </w:t>
      </w:r>
      <w:r w:rsidR="00FB4AD7" w:rsidRPr="00676453">
        <w:rPr>
          <w:rFonts w:ascii="Arial" w:hAnsi="Arial" w:cs="Arial"/>
        </w:rPr>
        <w:t xml:space="preserve">Encaminhar esta deliberação à Presidência do CAU/SC para providências </w:t>
      </w:r>
      <w:r w:rsidR="005E47E5" w:rsidRPr="00676453">
        <w:rPr>
          <w:rFonts w:ascii="Arial" w:hAnsi="Arial" w:cs="Arial"/>
        </w:rPr>
        <w:t xml:space="preserve">regimentais. </w:t>
      </w:r>
    </w:p>
    <w:p w14:paraId="7048A199" w14:textId="77777777" w:rsidR="004731D8" w:rsidRPr="00676453" w:rsidRDefault="004731D8" w:rsidP="004731D8">
      <w:pPr>
        <w:jc w:val="both"/>
        <w:rPr>
          <w:rFonts w:ascii="Arial" w:hAnsi="Arial" w:cs="Arial"/>
        </w:rPr>
      </w:pPr>
    </w:p>
    <w:p w14:paraId="2D6C702E" w14:textId="77777777" w:rsidR="00DA21A3" w:rsidRDefault="00DA21A3" w:rsidP="00DA21A3">
      <w:pPr>
        <w:jc w:val="both"/>
        <w:rPr>
          <w:rFonts w:ascii="Arial" w:hAnsi="Arial" w:cs="Arial"/>
          <w:b/>
        </w:rPr>
      </w:pPr>
      <w:r w:rsidRPr="00676453">
        <w:rPr>
          <w:rFonts w:ascii="Arial" w:hAnsi="Arial" w:cs="Arial"/>
        </w:rPr>
        <w:t xml:space="preserve">Com </w:t>
      </w:r>
      <w:r w:rsidRPr="00676453">
        <w:rPr>
          <w:rFonts w:ascii="Arial" w:hAnsi="Arial" w:cs="Arial"/>
          <w:b/>
        </w:rPr>
        <w:t>02 (dois) votos favoráveis</w:t>
      </w:r>
      <w:r w:rsidRPr="00676453">
        <w:rPr>
          <w:rFonts w:ascii="Arial" w:hAnsi="Arial" w:cs="Arial"/>
        </w:rPr>
        <w:t xml:space="preserve"> dos/as conselheiros/as Everson Martins e </w:t>
      </w:r>
      <w:r w:rsidR="008506E1" w:rsidRPr="00676453">
        <w:rPr>
          <w:rFonts w:ascii="Arial" w:hAnsi="Arial" w:cs="Arial"/>
        </w:rPr>
        <w:t>Jaqueline Andrade</w:t>
      </w:r>
      <w:r w:rsidRPr="00676453">
        <w:rPr>
          <w:rFonts w:ascii="Arial" w:hAnsi="Arial" w:cs="Arial"/>
        </w:rPr>
        <w:t xml:space="preserve">; </w:t>
      </w:r>
      <w:r w:rsidRPr="00676453">
        <w:rPr>
          <w:rFonts w:ascii="Arial" w:hAnsi="Arial" w:cs="Arial"/>
          <w:b/>
        </w:rPr>
        <w:t>0 (zero) votos contrários; 0 (zero) abstenções e 0 (zero) ausências.</w:t>
      </w:r>
    </w:p>
    <w:p w14:paraId="34186975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279271B1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38205204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4AF73E91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0A2815B9" w14:textId="77777777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663543">
        <w:rPr>
          <w:rFonts w:ascii="Arial" w:hAnsi="Arial" w:cs="Arial"/>
        </w:rPr>
        <w:t xml:space="preserve">06 de julho </w:t>
      </w:r>
      <w:r w:rsidRPr="00130B82">
        <w:rPr>
          <w:rFonts w:ascii="Arial" w:hAnsi="Arial" w:cs="Arial"/>
        </w:rPr>
        <w:t>de 2020.</w:t>
      </w:r>
    </w:p>
    <w:p w14:paraId="3ED613E7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35C65983" w14:textId="60D57627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1564D334" w14:textId="77777777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580738D9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281CB733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70ACD540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17DDB28" w14:textId="77777777" w:rsidR="001505D0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4D5E61" w14:textId="77777777" w:rsidR="001D4419" w:rsidRDefault="001D4419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2A88B3" w14:textId="249170BA" w:rsidR="00025D2A" w:rsidRDefault="00025D2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A9E5361" w14:textId="26F198D7" w:rsidR="00283584" w:rsidRDefault="00283584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813976" w14:textId="77777777" w:rsidR="00283584" w:rsidRDefault="00283584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7F0E0F" w14:textId="3A4B0567" w:rsidR="00BD2FE8" w:rsidRDefault="00BD2FE8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B1B23D8" w14:textId="0B3B1719" w:rsidR="00BD2FE8" w:rsidRDefault="00BD2FE8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4F1D6D9" w14:textId="7CCC2895" w:rsidR="00BD2FE8" w:rsidRDefault="00BD2FE8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3DCFBE" w14:textId="77777777" w:rsidR="00BD2FE8" w:rsidRDefault="00BD2FE8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CB3695" w14:textId="77777777" w:rsidR="00025D2A" w:rsidRDefault="00025D2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F9E020" w14:textId="77777777" w:rsidR="00025D2A" w:rsidRDefault="00025D2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17F7F9" w14:textId="77777777" w:rsidR="002C3AAC" w:rsidRPr="00130B82" w:rsidRDefault="0094316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7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62910F2E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2003E23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E5CAA2C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2CA6A796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0B5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BD2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6EE7892A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E93B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37B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C1D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347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C850" w14:textId="77777777"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CB46BE" w:rsidRPr="00130B82" w14:paraId="7E48C955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8603DF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4F6658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15F9C4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B85BB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E6333F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0D2640DA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60ACBA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F3650" w14:textId="3165D074" w:rsidR="002C3AAC" w:rsidRPr="006F531E" w:rsidRDefault="0067645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634D4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97F802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121115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3E3106AA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F92B18E" w14:textId="77777777" w:rsidR="002C3AAC" w:rsidRPr="00130B82" w:rsidRDefault="00BE6E48" w:rsidP="00BE6E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Jaqueline Andrade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 xml:space="preserve">a Adjunta da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B25D92" w14:textId="29FACEAE" w:rsidR="002C3AAC" w:rsidRPr="006F531E" w:rsidRDefault="0067645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BC5A5F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E3A8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B30E1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9D96DF6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685FE3A6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C7E24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2D0F40EF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1AD3677" w14:textId="77777777" w:rsidR="002C3AAC" w:rsidRPr="00130B82" w:rsidRDefault="002C3AAC" w:rsidP="0094316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943161">
              <w:rPr>
                <w:rFonts w:ascii="Arial" w:eastAsia="Cambria" w:hAnsi="Arial" w:cs="Arial"/>
              </w:rPr>
              <w:t>7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733B0C1A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D3AD22A" w14:textId="77777777"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943161">
              <w:rPr>
                <w:rFonts w:ascii="Arial" w:eastAsia="Cambria" w:hAnsi="Arial" w:cs="Arial"/>
              </w:rPr>
              <w:t>6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943161">
              <w:rPr>
                <w:rFonts w:ascii="Arial" w:eastAsia="Cambria" w:hAnsi="Arial" w:cs="Arial"/>
              </w:rPr>
              <w:t>7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14:paraId="149D57B9" w14:textId="77777777" w:rsidR="002C3AAC" w:rsidRPr="00130B82" w:rsidRDefault="002C3AAC" w:rsidP="007668E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668EB">
              <w:rPr>
                <w:rFonts w:ascii="Arial" w:hAnsi="Arial" w:cs="Arial"/>
              </w:rPr>
              <w:t xml:space="preserve">Contrato Serviço de </w:t>
            </w:r>
            <w:proofErr w:type="spellStart"/>
            <w:r w:rsidR="007668EB">
              <w:rPr>
                <w:rFonts w:ascii="Arial" w:hAnsi="Arial" w:cs="Arial"/>
              </w:rPr>
              <w:t>Coworking</w:t>
            </w:r>
            <w:proofErr w:type="spellEnd"/>
            <w:r w:rsidR="007668EB">
              <w:rPr>
                <w:rFonts w:ascii="Arial" w:hAnsi="Arial" w:cs="Arial"/>
              </w:rPr>
              <w:t xml:space="preserve"> Uso da Fiscalização em Criciúma</w:t>
            </w:r>
            <w:r w:rsidR="00C76E7E">
              <w:rPr>
                <w:rFonts w:ascii="Arial" w:hAnsi="Arial" w:cs="Arial"/>
              </w:rPr>
              <w:t>.</w:t>
            </w:r>
          </w:p>
        </w:tc>
      </w:tr>
      <w:tr w:rsidR="002C3AAC" w:rsidRPr="00130B82" w14:paraId="002B75DB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B4C2E9E" w14:textId="77777777" w:rsidR="00663543" w:rsidRPr="00D41862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D41862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DA21A3" w:rsidRPr="00D41862">
              <w:rPr>
                <w:rFonts w:ascii="Arial" w:eastAsia="Cambria" w:hAnsi="Arial" w:cs="Arial"/>
              </w:rPr>
              <w:t>(</w:t>
            </w:r>
            <w:proofErr w:type="gramStart"/>
            <w:r w:rsidR="00DA21A3" w:rsidRPr="00D41862">
              <w:rPr>
                <w:rFonts w:ascii="Arial" w:eastAsia="Cambria" w:hAnsi="Arial" w:cs="Arial"/>
              </w:rPr>
              <w:t>02</w:t>
            </w:r>
            <w:r w:rsidRPr="00D41862">
              <w:rPr>
                <w:rFonts w:ascii="Arial" w:eastAsia="Cambria" w:hAnsi="Arial" w:cs="Arial"/>
              </w:rPr>
              <w:t xml:space="preserve">) </w:t>
            </w:r>
            <w:r w:rsidR="00DA21A3" w:rsidRPr="00D41862">
              <w:rPr>
                <w:rFonts w:ascii="Arial" w:eastAsia="Cambria" w:hAnsi="Arial" w:cs="Arial"/>
              </w:rPr>
              <w:t xml:space="preserve"> </w:t>
            </w:r>
            <w:r w:rsidRPr="00D41862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D41862">
              <w:rPr>
                <w:rFonts w:ascii="Arial" w:eastAsia="Cambria" w:hAnsi="Arial" w:cs="Arial"/>
                <w:b/>
              </w:rPr>
              <w:t xml:space="preserve"> </w:t>
            </w:r>
            <w:r w:rsidRPr="00D41862">
              <w:rPr>
                <w:rFonts w:ascii="Arial" w:eastAsia="Cambria" w:hAnsi="Arial" w:cs="Arial"/>
              </w:rPr>
              <w:t xml:space="preserve">(0) </w:t>
            </w:r>
            <w:r w:rsidRPr="00D41862">
              <w:rPr>
                <w:rFonts w:ascii="Arial" w:eastAsia="Cambria" w:hAnsi="Arial" w:cs="Arial"/>
                <w:b/>
              </w:rPr>
              <w:t xml:space="preserve">Abstenções </w:t>
            </w:r>
            <w:r w:rsidRPr="00D41862">
              <w:rPr>
                <w:rFonts w:ascii="Arial" w:eastAsia="Cambria" w:hAnsi="Arial" w:cs="Arial"/>
              </w:rPr>
              <w:t xml:space="preserve">(0) </w:t>
            </w:r>
            <w:r w:rsidRPr="00D41862">
              <w:rPr>
                <w:rFonts w:ascii="Arial" w:eastAsia="Cambria" w:hAnsi="Arial" w:cs="Arial"/>
                <w:b/>
              </w:rPr>
              <w:t xml:space="preserve">Ausências </w:t>
            </w:r>
            <w:r w:rsidR="00DA21A3" w:rsidRPr="00D41862">
              <w:rPr>
                <w:rFonts w:ascii="Arial" w:eastAsia="Cambria" w:hAnsi="Arial" w:cs="Arial"/>
              </w:rPr>
              <w:t>(0</w:t>
            </w:r>
            <w:r w:rsidRPr="00D41862">
              <w:rPr>
                <w:rFonts w:ascii="Arial" w:eastAsia="Cambria" w:hAnsi="Arial" w:cs="Arial"/>
              </w:rPr>
              <w:t xml:space="preserve">) </w:t>
            </w:r>
            <w:r w:rsidRPr="00D41862">
              <w:rPr>
                <w:rFonts w:ascii="Arial" w:eastAsia="Cambria" w:hAnsi="Arial" w:cs="Arial"/>
                <w:b/>
              </w:rPr>
              <w:t xml:space="preserve">Total </w:t>
            </w:r>
            <w:r w:rsidRPr="00D41862">
              <w:rPr>
                <w:rFonts w:ascii="Arial" w:eastAsia="Cambria" w:hAnsi="Arial" w:cs="Arial"/>
              </w:rPr>
              <w:t>(0</w:t>
            </w:r>
            <w:r w:rsidR="00DA21A3" w:rsidRPr="00D41862">
              <w:rPr>
                <w:rFonts w:ascii="Arial" w:eastAsia="Cambria" w:hAnsi="Arial" w:cs="Arial"/>
              </w:rPr>
              <w:t>2</w:t>
            </w:r>
            <w:r w:rsidRPr="00D41862">
              <w:rPr>
                <w:rFonts w:ascii="Arial" w:eastAsia="Cambria" w:hAnsi="Arial" w:cs="Arial"/>
              </w:rPr>
              <w:t>)</w:t>
            </w:r>
          </w:p>
          <w:p w14:paraId="74A52FE6" w14:textId="77777777" w:rsidR="002C3AAC" w:rsidRPr="00130B82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F7651B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E550A3C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5ECA62B7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9292734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1D44C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1539F11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AE35E7D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2FACDEC4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5EADAB3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DD4C22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629CDD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CCB0321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A7415" w14:textId="77777777" w:rsidR="003E6322" w:rsidRDefault="003E6322" w:rsidP="00480328">
      <w:r>
        <w:separator/>
      </w:r>
    </w:p>
  </w:endnote>
  <w:endnote w:type="continuationSeparator" w:id="0">
    <w:p w14:paraId="14C9DD6A" w14:textId="77777777" w:rsidR="003E6322" w:rsidRDefault="003E632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3F4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B208ED8" wp14:editId="5B14DE3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A9CE307" wp14:editId="7FBE6C97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29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758D005" wp14:editId="353130B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26178C" wp14:editId="3F622B8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D2A1" w14:textId="77777777" w:rsidR="003E6322" w:rsidRDefault="003E6322" w:rsidP="00480328">
      <w:r>
        <w:separator/>
      </w:r>
    </w:p>
  </w:footnote>
  <w:footnote w:type="continuationSeparator" w:id="0">
    <w:p w14:paraId="4774141E" w14:textId="77777777" w:rsidR="003E6322" w:rsidRDefault="003E632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81A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9596C22" wp14:editId="2696329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3A1371"/>
    <w:multiLevelType w:val="hybridMultilevel"/>
    <w:tmpl w:val="03CE3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25D2A"/>
    <w:rsid w:val="000320FB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1CB8"/>
    <w:rsid w:val="001B7A14"/>
    <w:rsid w:val="001C42AA"/>
    <w:rsid w:val="001C4E76"/>
    <w:rsid w:val="001D4419"/>
    <w:rsid w:val="001E7834"/>
    <w:rsid w:val="001F0649"/>
    <w:rsid w:val="001F34BA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3584"/>
    <w:rsid w:val="00287ECF"/>
    <w:rsid w:val="002917FB"/>
    <w:rsid w:val="002A29FF"/>
    <w:rsid w:val="002A6581"/>
    <w:rsid w:val="002A7C8D"/>
    <w:rsid w:val="002B7051"/>
    <w:rsid w:val="002C3AAC"/>
    <w:rsid w:val="002C7841"/>
    <w:rsid w:val="002E61C0"/>
    <w:rsid w:val="002F5978"/>
    <w:rsid w:val="0030452F"/>
    <w:rsid w:val="00305B67"/>
    <w:rsid w:val="003063AC"/>
    <w:rsid w:val="00313F7D"/>
    <w:rsid w:val="00316443"/>
    <w:rsid w:val="003340AA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D204E"/>
    <w:rsid w:val="003E24D6"/>
    <w:rsid w:val="003E6322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975E3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2E9E"/>
    <w:rsid w:val="004F6114"/>
    <w:rsid w:val="00510668"/>
    <w:rsid w:val="005107E6"/>
    <w:rsid w:val="00515761"/>
    <w:rsid w:val="005168EC"/>
    <w:rsid w:val="0052023A"/>
    <w:rsid w:val="00520802"/>
    <w:rsid w:val="00521057"/>
    <w:rsid w:val="00526241"/>
    <w:rsid w:val="00534325"/>
    <w:rsid w:val="005373F9"/>
    <w:rsid w:val="00544463"/>
    <w:rsid w:val="005574AF"/>
    <w:rsid w:val="00561A66"/>
    <w:rsid w:val="00564C6B"/>
    <w:rsid w:val="00571281"/>
    <w:rsid w:val="00571EAC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26A5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76453"/>
    <w:rsid w:val="0068107F"/>
    <w:rsid w:val="00682E1D"/>
    <w:rsid w:val="006844F4"/>
    <w:rsid w:val="006B09EC"/>
    <w:rsid w:val="006B649E"/>
    <w:rsid w:val="006D2F41"/>
    <w:rsid w:val="006D5533"/>
    <w:rsid w:val="006E3B3C"/>
    <w:rsid w:val="006F2012"/>
    <w:rsid w:val="006F531E"/>
    <w:rsid w:val="00701C6C"/>
    <w:rsid w:val="007030D7"/>
    <w:rsid w:val="00707D1A"/>
    <w:rsid w:val="0074184B"/>
    <w:rsid w:val="00746E96"/>
    <w:rsid w:val="007561F5"/>
    <w:rsid w:val="00765B08"/>
    <w:rsid w:val="007668EB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1526"/>
    <w:rsid w:val="007C2E3F"/>
    <w:rsid w:val="007C6339"/>
    <w:rsid w:val="0081250E"/>
    <w:rsid w:val="00814DBE"/>
    <w:rsid w:val="008263A4"/>
    <w:rsid w:val="008348F1"/>
    <w:rsid w:val="00844489"/>
    <w:rsid w:val="0084466D"/>
    <w:rsid w:val="008506E1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B241A"/>
    <w:rsid w:val="008C725A"/>
    <w:rsid w:val="008D2BF8"/>
    <w:rsid w:val="0092329E"/>
    <w:rsid w:val="0094263B"/>
    <w:rsid w:val="00943161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97712"/>
    <w:rsid w:val="00AA0061"/>
    <w:rsid w:val="00AA4D3F"/>
    <w:rsid w:val="00AC0F8E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36F34"/>
    <w:rsid w:val="00B4121D"/>
    <w:rsid w:val="00B4220C"/>
    <w:rsid w:val="00B56F7C"/>
    <w:rsid w:val="00B65A27"/>
    <w:rsid w:val="00B66DC4"/>
    <w:rsid w:val="00B704EA"/>
    <w:rsid w:val="00BA7A46"/>
    <w:rsid w:val="00BB5FF2"/>
    <w:rsid w:val="00BC6B12"/>
    <w:rsid w:val="00BD2FE8"/>
    <w:rsid w:val="00BD4496"/>
    <w:rsid w:val="00BE1907"/>
    <w:rsid w:val="00BE27D4"/>
    <w:rsid w:val="00BE3CF4"/>
    <w:rsid w:val="00BE6E48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76E7E"/>
    <w:rsid w:val="00C850C6"/>
    <w:rsid w:val="00C9178B"/>
    <w:rsid w:val="00C927D3"/>
    <w:rsid w:val="00C930D5"/>
    <w:rsid w:val="00C9364D"/>
    <w:rsid w:val="00CA117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5399"/>
    <w:rsid w:val="00D2149D"/>
    <w:rsid w:val="00D270C9"/>
    <w:rsid w:val="00D365A4"/>
    <w:rsid w:val="00D40727"/>
    <w:rsid w:val="00D41862"/>
    <w:rsid w:val="00D5488C"/>
    <w:rsid w:val="00D637A4"/>
    <w:rsid w:val="00D67ED8"/>
    <w:rsid w:val="00D731F8"/>
    <w:rsid w:val="00D8270A"/>
    <w:rsid w:val="00D83414"/>
    <w:rsid w:val="00D86132"/>
    <w:rsid w:val="00D9297A"/>
    <w:rsid w:val="00DA1E32"/>
    <w:rsid w:val="00DA21A3"/>
    <w:rsid w:val="00DA595C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021FE"/>
    <w:rsid w:val="00E1064A"/>
    <w:rsid w:val="00E14245"/>
    <w:rsid w:val="00E2151C"/>
    <w:rsid w:val="00E230B8"/>
    <w:rsid w:val="00E246F8"/>
    <w:rsid w:val="00E24E98"/>
    <w:rsid w:val="00E2669E"/>
    <w:rsid w:val="00E51EAB"/>
    <w:rsid w:val="00E53E99"/>
    <w:rsid w:val="00E570CF"/>
    <w:rsid w:val="00E65470"/>
    <w:rsid w:val="00E73DF3"/>
    <w:rsid w:val="00E761A5"/>
    <w:rsid w:val="00E83F51"/>
    <w:rsid w:val="00E90439"/>
    <w:rsid w:val="00E96701"/>
    <w:rsid w:val="00E9776D"/>
    <w:rsid w:val="00EA072B"/>
    <w:rsid w:val="00EA1E3F"/>
    <w:rsid w:val="00EA7C8F"/>
    <w:rsid w:val="00EC764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8FD8B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869F-1065-4AB6-915F-5DC5BA3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7</cp:revision>
  <cp:lastPrinted>2020-04-07T14:51:00Z</cp:lastPrinted>
  <dcterms:created xsi:type="dcterms:W3CDTF">2020-07-07T11:46:00Z</dcterms:created>
  <dcterms:modified xsi:type="dcterms:W3CDTF">2020-07-14T19:48:00Z</dcterms:modified>
</cp:coreProperties>
</file>