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2443B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2443B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2443B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0D753C0A" w:rsidR="00E14245" w:rsidRPr="009725AF" w:rsidRDefault="00D8731E" w:rsidP="00790B9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Proposta de Plano de Ação e Reprogramação Orçamentária 2020</w:t>
            </w:r>
            <w:r w:rsidR="008B32D0"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E14245" w:rsidRPr="002545D0" w14:paraId="32F52BF3" w14:textId="77777777" w:rsidTr="0092443B">
        <w:trPr>
          <w:trHeight w:val="12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2443B">
        <w:trPr>
          <w:trHeight w:val="300"/>
        </w:trPr>
        <w:tc>
          <w:tcPr>
            <w:tcW w:w="8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DACAF5F" w:rsidR="00E14245" w:rsidRPr="002545D0" w:rsidRDefault="004447D3" w:rsidP="0038188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C0D3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81880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1D096BD1" w:rsidR="00846DE8" w:rsidRPr="00B91D50" w:rsidRDefault="00846DE8" w:rsidP="005E1BC2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>O CONSELHO DIRETOR – CD-CAU/SC, reunido ordinariamente no dia 0</w:t>
      </w:r>
      <w:r w:rsidR="00A25B1B" w:rsidRPr="002545D0">
        <w:rPr>
          <w:rFonts w:ascii="Arial" w:hAnsi="Arial" w:cs="Arial"/>
        </w:rPr>
        <w:t>3</w:t>
      </w:r>
      <w:r w:rsidRPr="002545D0">
        <w:rPr>
          <w:rFonts w:ascii="Arial" w:hAnsi="Arial" w:cs="Arial"/>
        </w:rPr>
        <w:t xml:space="preserve"> de </w:t>
      </w:r>
      <w:r w:rsidR="00A25B1B" w:rsidRPr="002545D0">
        <w:rPr>
          <w:rFonts w:ascii="Arial" w:hAnsi="Arial" w:cs="Arial"/>
        </w:rPr>
        <w:t>agosto</w:t>
      </w:r>
      <w:r w:rsidRPr="002545D0"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</w:t>
      </w:r>
      <w:r w:rsidR="00A25B1B" w:rsidRPr="002545D0">
        <w:rPr>
          <w:rFonts w:ascii="Arial" w:hAnsi="Arial" w:cs="Arial"/>
        </w:rPr>
        <w:t>1.</w:t>
      </w:r>
      <w:r w:rsidRPr="002545D0">
        <w:rPr>
          <w:rFonts w:ascii="Arial" w:hAnsi="Arial" w:cs="Arial"/>
        </w:rPr>
        <w:t xml:space="preserve">2 da Deliberação </w:t>
      </w:r>
      <w:r w:rsidR="00A25B1B" w:rsidRPr="002545D0">
        <w:rPr>
          <w:rFonts w:ascii="Arial" w:hAnsi="Arial" w:cs="Arial"/>
        </w:rPr>
        <w:t>Plenária CA</w:t>
      </w:r>
      <w:r w:rsidRPr="002545D0">
        <w:rPr>
          <w:rFonts w:ascii="Arial" w:hAnsi="Arial" w:cs="Arial"/>
        </w:rPr>
        <w:t xml:space="preserve">AU/SC nº </w:t>
      </w:r>
      <w:r w:rsidR="00A25B1B" w:rsidRPr="002545D0">
        <w:rPr>
          <w:rFonts w:ascii="Arial" w:hAnsi="Arial" w:cs="Arial"/>
        </w:rPr>
        <w:t xml:space="preserve">504/2020, item 3 </w:t>
      </w:r>
      <w:r w:rsidRPr="002545D0">
        <w:rPr>
          <w:rFonts w:ascii="Arial" w:hAnsi="Arial" w:cs="Arial"/>
        </w:rPr>
        <w:t xml:space="preserve">da  Deliberação Plenária CAU/SC nº </w:t>
      </w:r>
      <w:r w:rsidR="00A25B1B" w:rsidRPr="002545D0">
        <w:rPr>
          <w:rFonts w:ascii="Arial" w:hAnsi="Arial" w:cs="Arial"/>
          <w:iCs/>
        </w:rPr>
        <w:t>502</w:t>
      </w:r>
      <w:r w:rsidR="00A25B1B" w:rsidRPr="002545D0">
        <w:rPr>
          <w:rFonts w:ascii="Arial" w:hAnsi="Arial" w:cs="Arial"/>
        </w:rPr>
        <w:t>/</w:t>
      </w:r>
      <w:r w:rsidRPr="002545D0"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</w:t>
      </w:r>
      <w:r w:rsidRPr="00B91D50">
        <w:rPr>
          <w:rFonts w:ascii="Arial" w:eastAsia="Times New Roman" w:hAnsi="Arial" w:cs="Arial"/>
          <w:lang w:eastAsia="pt-BR"/>
        </w:rPr>
        <w:t xml:space="preserve">Interno do CAU/SC, </w:t>
      </w:r>
      <w:r w:rsidRPr="00B91D50">
        <w:rPr>
          <w:rFonts w:ascii="Arial" w:hAnsi="Arial" w:cs="Arial"/>
        </w:rPr>
        <w:t>após análise do assunto em epígrafe, e</w:t>
      </w:r>
    </w:p>
    <w:p w14:paraId="45837001" w14:textId="77777777" w:rsidR="00D8731E" w:rsidRPr="00B91D50" w:rsidRDefault="00D8731E" w:rsidP="00D8731E">
      <w:pPr>
        <w:jc w:val="both"/>
        <w:rPr>
          <w:rFonts w:ascii="Arial" w:hAnsi="Arial" w:cs="Arial"/>
        </w:rPr>
      </w:pPr>
      <w:r w:rsidRPr="00B91D50">
        <w:rPr>
          <w:rFonts w:ascii="Arial" w:hAnsi="Arial" w:cs="Arial"/>
        </w:rPr>
        <w:t xml:space="preserve">Considerando especificamente os incisos XI e XII do artigo 153 do Regimento Interno, os quais conferem ao Conselho Diretor competências para apreciar e deliberar sobre as diretrizes de elaboração, consolidação e monitoramento dos planos de ação e orçamento e dos planos de trabalho, e os resultados de gestão dos planos de ação e orçamento e dos planos de trabalho do CAU/SC; </w:t>
      </w:r>
    </w:p>
    <w:p w14:paraId="5E6CB8E4" w14:textId="77777777" w:rsidR="00D8731E" w:rsidRPr="00B91D50" w:rsidRDefault="00D8731E" w:rsidP="00D8731E">
      <w:pPr>
        <w:jc w:val="both"/>
        <w:rPr>
          <w:rFonts w:ascii="Arial" w:hAnsi="Arial" w:cs="Arial"/>
        </w:rPr>
      </w:pPr>
    </w:p>
    <w:p w14:paraId="0BFDFD90" w14:textId="6F1E49F5" w:rsidR="00D8731E" w:rsidRPr="00B91D50" w:rsidRDefault="00D8731E" w:rsidP="00D8731E">
      <w:pPr>
        <w:jc w:val="both"/>
        <w:rPr>
          <w:rFonts w:ascii="Arial" w:hAnsi="Arial" w:cs="Arial"/>
        </w:rPr>
      </w:pPr>
      <w:r w:rsidRPr="00B91D50">
        <w:rPr>
          <w:rFonts w:ascii="Arial" w:hAnsi="Arial" w:cs="Arial"/>
        </w:rPr>
        <w:t>Considerando as medidas de contenção de gastos adotadas pelo CAU/SC relativas ao exercício de 2020, decorrentes da crise ocasionada pe</w:t>
      </w:r>
      <w:r w:rsidR="0011061C">
        <w:rPr>
          <w:rFonts w:ascii="Arial" w:hAnsi="Arial" w:cs="Arial"/>
        </w:rPr>
        <w:t>la pandemia da</w:t>
      </w:r>
      <w:r w:rsidRPr="00B91D50">
        <w:rPr>
          <w:rFonts w:ascii="Arial" w:hAnsi="Arial" w:cs="Arial"/>
        </w:rPr>
        <w:t xml:space="preserve"> C</w:t>
      </w:r>
      <w:r w:rsidR="00EF71D1">
        <w:rPr>
          <w:rFonts w:ascii="Arial" w:hAnsi="Arial" w:cs="Arial"/>
        </w:rPr>
        <w:t>OVID</w:t>
      </w:r>
      <w:r w:rsidRPr="00B91D50">
        <w:rPr>
          <w:rFonts w:ascii="Arial" w:hAnsi="Arial" w:cs="Arial"/>
        </w:rPr>
        <w:t xml:space="preserve">-19, aprovadas pelo Plenário do CAU/SC através da Deliberações Plenárias CAU/SC nº 497, de 15 de maio de 2020, e nº 512, de 19 de junho de 2020; </w:t>
      </w:r>
    </w:p>
    <w:p w14:paraId="445B024C" w14:textId="7273F69A" w:rsidR="00D8731E" w:rsidRPr="00B91D50" w:rsidRDefault="00D8731E" w:rsidP="00D8731E">
      <w:pPr>
        <w:jc w:val="both"/>
        <w:rPr>
          <w:rFonts w:ascii="Arial" w:hAnsi="Arial" w:cs="Arial"/>
        </w:rPr>
      </w:pPr>
    </w:p>
    <w:p w14:paraId="1202AFE9" w14:textId="77777777" w:rsidR="006052B2" w:rsidRDefault="00D8731E" w:rsidP="006052B2">
      <w:pPr>
        <w:jc w:val="both"/>
        <w:rPr>
          <w:rFonts w:ascii="Arial" w:hAnsi="Arial" w:cs="Arial"/>
        </w:rPr>
      </w:pPr>
      <w:r w:rsidRPr="006052B2">
        <w:rPr>
          <w:rFonts w:ascii="Arial" w:hAnsi="Arial" w:cs="Arial"/>
        </w:rPr>
        <w:t>Cons</w:t>
      </w:r>
      <w:r w:rsidR="00B91D50" w:rsidRPr="006052B2">
        <w:rPr>
          <w:rFonts w:ascii="Arial" w:hAnsi="Arial" w:cs="Arial"/>
        </w:rPr>
        <w:t xml:space="preserve">iderando as diretrizes para elaboração da reprogramação do Plano de Ação e Orçamento do CAU – exercício 2020, a qual estabelece os limites e condições de alocação dos recursos estratégicos, sendo que conforme Deliberação Plenária </w:t>
      </w:r>
      <w:r w:rsidR="006052B2">
        <w:rPr>
          <w:rFonts w:ascii="Arial" w:hAnsi="Arial" w:cs="Arial"/>
        </w:rPr>
        <w:t>D</w:t>
      </w:r>
      <w:r w:rsidR="00B91D50" w:rsidRPr="006052B2">
        <w:rPr>
          <w:rFonts w:ascii="Arial" w:hAnsi="Arial" w:cs="Arial"/>
        </w:rPr>
        <w:t xml:space="preserve">PAEBR nº 4-01/2020, deverá ser observado a aplicação do percentual mínimo, referenciado na Receita de Arrecadação Líquida (RAL), de 15% (quinze por cento) nas atividades de fiscalização, sendo que os demais limites poderão, mediante justificativa, </w:t>
      </w:r>
      <w:r w:rsidR="006052B2" w:rsidRPr="006052B2">
        <w:rPr>
          <w:rFonts w:ascii="Arial" w:hAnsi="Arial" w:cs="Arial"/>
        </w:rPr>
        <w:t xml:space="preserve">serem flexibilizados </w:t>
      </w:r>
      <w:r w:rsidR="006052B2">
        <w:rPr>
          <w:rFonts w:ascii="Arial" w:hAnsi="Arial" w:cs="Arial"/>
        </w:rPr>
        <w:t xml:space="preserve">a sua </w:t>
      </w:r>
      <w:r w:rsidR="00B91D50" w:rsidRPr="006052B2">
        <w:rPr>
          <w:rFonts w:ascii="Arial" w:hAnsi="Arial" w:cs="Arial"/>
        </w:rPr>
        <w:t>aplicação de recursos mínimos e máximos (</w:t>
      </w:r>
      <w:r w:rsidR="006052B2" w:rsidRPr="006052B2">
        <w:rPr>
          <w:rFonts w:ascii="Arial" w:hAnsi="Arial" w:cs="Arial"/>
        </w:rPr>
        <w:t xml:space="preserve">mínimo de </w:t>
      </w:r>
      <w:r w:rsidR="00B91D50" w:rsidRPr="006052B2">
        <w:rPr>
          <w:rFonts w:ascii="Arial" w:hAnsi="Arial" w:cs="Arial"/>
        </w:rPr>
        <w:t xml:space="preserve">10% da RAL </w:t>
      </w:r>
      <w:r w:rsidR="006052B2">
        <w:rPr>
          <w:rFonts w:ascii="Arial" w:hAnsi="Arial" w:cs="Arial"/>
        </w:rPr>
        <w:t xml:space="preserve">– atendimento; </w:t>
      </w:r>
      <w:r w:rsidR="006052B2" w:rsidRPr="006052B2">
        <w:rPr>
          <w:rFonts w:ascii="Arial" w:hAnsi="Arial" w:cs="Arial"/>
          <w:lang w:eastAsia="pt-BR"/>
        </w:rPr>
        <w:t xml:space="preserve">mínimo de 6% da RAL para objetivos estratégicos locais; mínimo de 2% e máximo de 4% para </w:t>
      </w:r>
      <w:r w:rsidR="006052B2">
        <w:rPr>
          <w:rFonts w:ascii="Arial" w:hAnsi="Arial" w:cs="Arial"/>
          <w:lang w:eastAsia="pt-BR"/>
        </w:rPr>
        <w:t>treinamento e capacitação de colaboradores</w:t>
      </w:r>
      <w:r w:rsidR="006052B2" w:rsidRPr="006052B2">
        <w:rPr>
          <w:rFonts w:ascii="Arial" w:hAnsi="Arial" w:cs="Arial"/>
          <w:bCs/>
        </w:rPr>
        <w:t>;</w:t>
      </w:r>
      <w:r w:rsidR="006052B2">
        <w:rPr>
          <w:rFonts w:ascii="Arial" w:hAnsi="Arial" w:cs="Arial"/>
          <w:bCs/>
        </w:rPr>
        <w:t xml:space="preserve"> </w:t>
      </w:r>
      <w:r w:rsidR="006052B2" w:rsidRPr="006052B2">
        <w:rPr>
          <w:rFonts w:ascii="Arial" w:hAnsi="Arial" w:cs="Arial"/>
          <w:bCs/>
        </w:rPr>
        <w:t xml:space="preserve"> o mínimo de 3% </w:t>
      </w:r>
      <w:r w:rsidR="006052B2" w:rsidRPr="006052B2">
        <w:rPr>
          <w:rFonts w:ascii="Arial" w:hAnsi="Arial" w:cs="Arial"/>
        </w:rPr>
        <w:t xml:space="preserve">da RAL para </w:t>
      </w:r>
      <w:r w:rsidR="006052B2">
        <w:rPr>
          <w:rFonts w:ascii="Arial" w:hAnsi="Arial" w:cs="Arial"/>
        </w:rPr>
        <w:t xml:space="preserve">comunicação; </w:t>
      </w:r>
      <w:r w:rsidR="006052B2" w:rsidRPr="006052B2">
        <w:rPr>
          <w:rFonts w:ascii="Arial" w:hAnsi="Arial" w:cs="Arial"/>
          <w:bCs/>
        </w:rPr>
        <w:t>o</w:t>
      </w:r>
      <w:r w:rsidR="006052B2" w:rsidRPr="006052B2">
        <w:rPr>
          <w:rFonts w:ascii="Arial" w:hAnsi="Arial" w:cs="Arial"/>
        </w:rPr>
        <w:t xml:space="preserve"> </w:t>
      </w:r>
      <w:r w:rsidR="006052B2" w:rsidRPr="006052B2">
        <w:rPr>
          <w:rFonts w:ascii="Arial" w:hAnsi="Arial" w:cs="Arial"/>
          <w:bCs/>
        </w:rPr>
        <w:t xml:space="preserve">máximo de 5% </w:t>
      </w:r>
      <w:r w:rsidR="006052B2" w:rsidRPr="006052B2">
        <w:rPr>
          <w:rFonts w:ascii="Arial" w:hAnsi="Arial" w:cs="Arial"/>
        </w:rPr>
        <w:t xml:space="preserve">da RAL  </w:t>
      </w:r>
      <w:r w:rsidR="006052B2">
        <w:rPr>
          <w:rFonts w:ascii="Arial" w:hAnsi="Arial" w:cs="Arial"/>
        </w:rPr>
        <w:t xml:space="preserve">em patrocínio; </w:t>
      </w:r>
      <w:r w:rsidR="006052B2" w:rsidRPr="006052B2">
        <w:rPr>
          <w:rFonts w:ascii="Arial" w:hAnsi="Arial" w:cs="Arial"/>
        </w:rPr>
        <w:t xml:space="preserve">o </w:t>
      </w:r>
      <w:r w:rsidR="006052B2" w:rsidRPr="006052B2">
        <w:rPr>
          <w:rFonts w:ascii="Arial" w:hAnsi="Arial" w:cs="Arial"/>
          <w:bCs/>
        </w:rPr>
        <w:t xml:space="preserve">mínimo de 2% </w:t>
      </w:r>
      <w:r w:rsidR="006052B2" w:rsidRPr="006052B2">
        <w:rPr>
          <w:rFonts w:ascii="Arial" w:hAnsi="Arial" w:cs="Arial"/>
        </w:rPr>
        <w:t xml:space="preserve">(dois por cento) da RAL </w:t>
      </w:r>
      <w:r w:rsidR="006052B2">
        <w:rPr>
          <w:rFonts w:ascii="Arial" w:hAnsi="Arial" w:cs="Arial"/>
        </w:rPr>
        <w:t>em A</w:t>
      </w:r>
      <w:r w:rsidR="006052B2" w:rsidRPr="006052B2">
        <w:rPr>
          <w:rFonts w:ascii="Arial" w:hAnsi="Arial" w:cs="Arial"/>
        </w:rPr>
        <w:t>THIS</w:t>
      </w:r>
      <w:r w:rsidR="006052B2">
        <w:rPr>
          <w:rFonts w:ascii="Arial" w:hAnsi="Arial" w:cs="Arial"/>
        </w:rPr>
        <w:t>);</w:t>
      </w:r>
    </w:p>
    <w:p w14:paraId="2A4BEDD7" w14:textId="77777777" w:rsidR="00B91D50" w:rsidRDefault="00B91D50" w:rsidP="00B91D50">
      <w:pPr>
        <w:jc w:val="both"/>
        <w:rPr>
          <w:rFonts w:ascii="Arial" w:hAnsi="Arial" w:cs="Arial"/>
        </w:rPr>
      </w:pPr>
    </w:p>
    <w:p w14:paraId="4165A423" w14:textId="4A8FE4CE" w:rsidR="00D8731E" w:rsidRPr="00010874" w:rsidRDefault="00D8731E" w:rsidP="00D8731E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análise feita pelo Conselho Diretor, juntamente com as Comissões Ordinárias e Especiais do CAU/SC, </w:t>
      </w:r>
      <w:r w:rsidR="006052B2">
        <w:rPr>
          <w:rFonts w:ascii="Arial" w:hAnsi="Arial" w:cs="Arial"/>
        </w:rPr>
        <w:t xml:space="preserve">com as equipes técnicas dos setores do CAU/SC, </w:t>
      </w:r>
      <w:r>
        <w:rPr>
          <w:rFonts w:ascii="Arial" w:hAnsi="Arial" w:cs="Arial"/>
        </w:rPr>
        <w:t>particularmente no monitoramento da execução do planejamento e desenvolvimento dos projetos do CAU/SC para o exercício de 20</w:t>
      </w:r>
      <w:r w:rsidR="006052B2">
        <w:rPr>
          <w:rFonts w:ascii="Arial" w:hAnsi="Arial" w:cs="Arial"/>
        </w:rPr>
        <w:t>20, os q</w:t>
      </w:r>
      <w:r w:rsidR="0011061C">
        <w:rPr>
          <w:rFonts w:ascii="Arial" w:hAnsi="Arial" w:cs="Arial"/>
        </w:rPr>
        <w:t>uais em função da pandemia da COVID</w:t>
      </w:r>
      <w:r w:rsidR="006052B2">
        <w:rPr>
          <w:rFonts w:ascii="Arial" w:hAnsi="Arial" w:cs="Arial"/>
        </w:rPr>
        <w:t xml:space="preserve">-19, demandaram adequações e/ou cancelamento; </w:t>
      </w:r>
    </w:p>
    <w:p w14:paraId="7356ABF4" w14:textId="77777777" w:rsidR="00D8731E" w:rsidRDefault="00D8731E" w:rsidP="00D8731E">
      <w:pPr>
        <w:jc w:val="both"/>
        <w:rPr>
          <w:rFonts w:ascii="Arial" w:hAnsi="Arial" w:cs="Arial"/>
        </w:rPr>
      </w:pPr>
    </w:p>
    <w:p w14:paraId="5F0F964A" w14:textId="4252F58E" w:rsidR="00D8731E" w:rsidRDefault="00D8731E" w:rsidP="00D8731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</w:t>
      </w:r>
      <w:r w:rsidR="00EF71D1">
        <w:rPr>
          <w:rFonts w:ascii="Arial" w:hAnsi="Arial" w:cs="Arial"/>
          <w:b/>
        </w:rPr>
        <w:t>OU POR:</w:t>
      </w:r>
      <w:r w:rsidRPr="00F35EFD">
        <w:rPr>
          <w:rFonts w:ascii="Arial" w:hAnsi="Arial" w:cs="Arial"/>
          <w:b/>
        </w:rPr>
        <w:t xml:space="preserve"> </w:t>
      </w:r>
    </w:p>
    <w:p w14:paraId="74058F63" w14:textId="77777777" w:rsidR="00D8731E" w:rsidRPr="00F35EFD" w:rsidRDefault="00D8731E" w:rsidP="00D8731E">
      <w:pPr>
        <w:jc w:val="both"/>
        <w:rPr>
          <w:rFonts w:ascii="Arial" w:hAnsi="Arial" w:cs="Arial"/>
          <w:b/>
        </w:rPr>
      </w:pPr>
    </w:p>
    <w:p w14:paraId="145AC87F" w14:textId="7E46D9D1" w:rsidR="00D8731E" w:rsidRPr="006823FD" w:rsidRDefault="00D8731E" w:rsidP="00D8731E">
      <w:pPr>
        <w:jc w:val="both"/>
        <w:rPr>
          <w:rFonts w:ascii="Arial" w:hAnsi="Arial" w:cs="Arial"/>
          <w:color w:val="FF0000"/>
        </w:rPr>
      </w:pPr>
      <w:r w:rsidRPr="00356594">
        <w:rPr>
          <w:rFonts w:ascii="Arial" w:hAnsi="Arial" w:cs="Arial"/>
        </w:rPr>
        <w:t>1</w:t>
      </w:r>
      <w:r w:rsidR="00EF71D1">
        <w:rPr>
          <w:rFonts w:ascii="Arial" w:hAnsi="Arial" w:cs="Arial"/>
        </w:rPr>
        <w:t xml:space="preserve"> - </w:t>
      </w:r>
      <w:r w:rsidRPr="00661C42">
        <w:rPr>
          <w:rFonts w:ascii="Arial" w:hAnsi="Arial" w:cs="Arial"/>
        </w:rPr>
        <w:t xml:space="preserve">Aprovar a </w:t>
      </w:r>
      <w:r w:rsidR="006052B2">
        <w:rPr>
          <w:rFonts w:ascii="Arial" w:hAnsi="Arial" w:cs="Arial"/>
        </w:rPr>
        <w:t>p</w:t>
      </w:r>
      <w:r w:rsidRPr="00661C42">
        <w:rPr>
          <w:rFonts w:ascii="Arial" w:hAnsi="Arial" w:cs="Arial"/>
        </w:rPr>
        <w:t xml:space="preserve">roposta de </w:t>
      </w:r>
      <w:r w:rsidR="006052B2">
        <w:rPr>
          <w:rFonts w:ascii="Arial" w:hAnsi="Arial" w:cs="Arial"/>
        </w:rPr>
        <w:t xml:space="preserve">Plano de Ação e </w:t>
      </w:r>
      <w:r w:rsidRPr="00661C42">
        <w:rPr>
          <w:rFonts w:ascii="Arial" w:hAnsi="Arial" w:cs="Arial"/>
        </w:rPr>
        <w:t>Reprogramação Orçamentária do exercício de 20</w:t>
      </w:r>
      <w:r w:rsidR="006052B2">
        <w:rPr>
          <w:rFonts w:ascii="Arial" w:hAnsi="Arial" w:cs="Arial"/>
        </w:rPr>
        <w:t>20</w:t>
      </w:r>
      <w:r w:rsidRPr="00661C42">
        <w:rPr>
          <w:rFonts w:ascii="Arial" w:hAnsi="Arial" w:cs="Arial"/>
        </w:rPr>
        <w:t xml:space="preserve"> no montante </w:t>
      </w:r>
      <w:r w:rsidRPr="00795953">
        <w:rPr>
          <w:rFonts w:ascii="Arial" w:hAnsi="Arial" w:cs="Arial"/>
        </w:rPr>
        <w:t>de R$</w:t>
      </w:r>
      <w:r w:rsidR="00F31634">
        <w:rPr>
          <w:rFonts w:ascii="Arial" w:hAnsi="Arial" w:cs="Arial"/>
        </w:rPr>
        <w:t xml:space="preserve"> </w:t>
      </w:r>
      <w:r w:rsidR="009C3B92" w:rsidRPr="00795953">
        <w:rPr>
          <w:rFonts w:ascii="Arial" w:hAnsi="Arial" w:cs="Arial"/>
        </w:rPr>
        <w:t>14.</w:t>
      </w:r>
      <w:r w:rsidR="0094300B">
        <w:rPr>
          <w:rFonts w:ascii="Arial" w:hAnsi="Arial" w:cs="Arial"/>
        </w:rPr>
        <w:t>675</w:t>
      </w:r>
      <w:r w:rsidR="009C3B92" w:rsidRPr="00795953">
        <w:rPr>
          <w:rFonts w:ascii="Arial" w:hAnsi="Arial" w:cs="Arial"/>
        </w:rPr>
        <w:t>.</w:t>
      </w:r>
      <w:r w:rsidR="0094300B">
        <w:rPr>
          <w:rFonts w:ascii="Arial" w:hAnsi="Arial" w:cs="Arial"/>
        </w:rPr>
        <w:t>783,03</w:t>
      </w:r>
      <w:r w:rsidR="009C3B92" w:rsidRPr="00795953">
        <w:rPr>
          <w:rFonts w:ascii="Arial" w:hAnsi="Arial" w:cs="Arial"/>
        </w:rPr>
        <w:t xml:space="preserve"> </w:t>
      </w:r>
      <w:r w:rsidRPr="00795953">
        <w:rPr>
          <w:rFonts w:ascii="Arial" w:hAnsi="Arial" w:cs="Arial"/>
        </w:rPr>
        <w:t>(</w:t>
      </w:r>
      <w:r w:rsidR="009C3B92" w:rsidRPr="00795953">
        <w:rPr>
          <w:rFonts w:ascii="Arial" w:hAnsi="Arial" w:cs="Arial"/>
        </w:rPr>
        <w:t xml:space="preserve">quatorze milhões, </w:t>
      </w:r>
      <w:r w:rsidR="0094300B">
        <w:rPr>
          <w:rFonts w:ascii="Arial" w:hAnsi="Arial" w:cs="Arial"/>
        </w:rPr>
        <w:t>seiscentos e setenta e cinco mil reais, se</w:t>
      </w:r>
      <w:r w:rsidR="00EF71D1">
        <w:rPr>
          <w:rFonts w:ascii="Arial" w:hAnsi="Arial" w:cs="Arial"/>
        </w:rPr>
        <w:t>tecentos e oitenta e três reais</w:t>
      </w:r>
      <w:r w:rsidR="0094300B">
        <w:rPr>
          <w:rFonts w:ascii="Arial" w:hAnsi="Arial" w:cs="Arial"/>
        </w:rPr>
        <w:t xml:space="preserve"> e três centavos)</w:t>
      </w:r>
      <w:r w:rsidR="00B91D50" w:rsidRPr="00795953">
        <w:rPr>
          <w:rFonts w:ascii="Arial" w:hAnsi="Arial" w:cs="Arial"/>
        </w:rPr>
        <w:t xml:space="preserve">, a qual deverá ser encaminhada à Comissão de Organização, Administração e Finanças – COAF </w:t>
      </w:r>
      <w:r w:rsidR="00B36870" w:rsidRPr="00795953">
        <w:rPr>
          <w:rFonts w:ascii="Arial" w:hAnsi="Arial" w:cs="Arial"/>
        </w:rPr>
        <w:t>para análise e p</w:t>
      </w:r>
      <w:r w:rsidR="00EF71D1">
        <w:rPr>
          <w:rFonts w:ascii="Arial" w:hAnsi="Arial" w:cs="Arial"/>
        </w:rPr>
        <w:t>osterior aprovação em Plenário;</w:t>
      </w:r>
    </w:p>
    <w:p w14:paraId="79CA699B" w14:textId="77777777" w:rsidR="00D8731E" w:rsidRDefault="00D8731E" w:rsidP="00D8731E">
      <w:pPr>
        <w:jc w:val="both"/>
        <w:rPr>
          <w:rFonts w:ascii="Arial" w:hAnsi="Arial" w:cs="Arial"/>
        </w:rPr>
      </w:pPr>
    </w:p>
    <w:p w14:paraId="41C14E9B" w14:textId="557DA63C" w:rsidR="00B36870" w:rsidRDefault="00D8731E" w:rsidP="00165158">
      <w:pPr>
        <w:jc w:val="both"/>
        <w:rPr>
          <w:rFonts w:ascii="Arial" w:hAnsi="Arial" w:cs="Arial"/>
        </w:rPr>
      </w:pPr>
      <w:r w:rsidRPr="002F25CB">
        <w:rPr>
          <w:rFonts w:ascii="Arial" w:hAnsi="Arial" w:cs="Arial"/>
        </w:rPr>
        <w:t>2</w:t>
      </w:r>
      <w:r w:rsidR="00EF71D1">
        <w:rPr>
          <w:rFonts w:ascii="Arial" w:hAnsi="Arial" w:cs="Arial"/>
        </w:rPr>
        <w:t xml:space="preserve"> - </w:t>
      </w:r>
      <w:r w:rsidR="00B36870">
        <w:rPr>
          <w:rFonts w:ascii="Arial" w:hAnsi="Arial" w:cs="Arial"/>
        </w:rPr>
        <w:t>Propor a flexibilização da aplic</w:t>
      </w:r>
      <w:r w:rsidR="002F25CB">
        <w:rPr>
          <w:rFonts w:ascii="Arial" w:hAnsi="Arial" w:cs="Arial"/>
        </w:rPr>
        <w:t xml:space="preserve">ação do limite </w:t>
      </w:r>
      <w:r w:rsidR="00B36870">
        <w:rPr>
          <w:rFonts w:ascii="Arial" w:hAnsi="Arial" w:cs="Arial"/>
        </w:rPr>
        <w:t xml:space="preserve">mínimo </w:t>
      </w:r>
      <w:r w:rsidR="00EF71D1">
        <w:rPr>
          <w:rFonts w:ascii="Arial" w:hAnsi="Arial" w:cs="Arial"/>
        </w:rPr>
        <w:t xml:space="preserve">de </w:t>
      </w:r>
      <w:r w:rsidR="00B36870">
        <w:rPr>
          <w:rFonts w:ascii="Arial" w:hAnsi="Arial" w:cs="Arial"/>
        </w:rPr>
        <w:t>2% (dois por cento) e máximo de 4% (quatro por cento) do valor total da respectiva folha de pagamento (salários, encargos e benefícios) do CAU/SC</w:t>
      </w:r>
      <w:r w:rsidR="002F25CB">
        <w:rPr>
          <w:rFonts w:ascii="Arial" w:hAnsi="Arial" w:cs="Arial"/>
        </w:rPr>
        <w:t xml:space="preserve"> (aç</w:t>
      </w:r>
      <w:r w:rsidR="00B36870">
        <w:rPr>
          <w:rFonts w:ascii="Arial" w:hAnsi="Arial" w:cs="Arial"/>
        </w:rPr>
        <w:t xml:space="preserve">ões de capacitação dos seus conselheiros e colaboradores em </w:t>
      </w:r>
      <w:r w:rsidR="00B36870">
        <w:rPr>
          <w:rFonts w:ascii="Arial" w:hAnsi="Arial" w:cs="Arial"/>
        </w:rPr>
        <w:lastRenderedPageBreak/>
        <w:t>atendimento ao objetivo estratégico “desenvolver competências de dirigentes e colaboradores”</w:t>
      </w:r>
      <w:r w:rsidR="002F25CB">
        <w:rPr>
          <w:rFonts w:ascii="Arial" w:hAnsi="Arial" w:cs="Arial"/>
        </w:rPr>
        <w:t xml:space="preserve">) </w:t>
      </w:r>
      <w:r w:rsidR="00B36870">
        <w:rPr>
          <w:rFonts w:ascii="Arial" w:hAnsi="Arial" w:cs="Arial"/>
        </w:rPr>
        <w:t xml:space="preserve">em decorrência da </w:t>
      </w:r>
      <w:r w:rsidR="0011061C">
        <w:rPr>
          <w:rFonts w:ascii="Arial" w:hAnsi="Arial" w:cs="Arial"/>
        </w:rPr>
        <w:t>crise gerada pela pandemia da COVID</w:t>
      </w:r>
      <w:r w:rsidR="00B36870">
        <w:rPr>
          <w:rFonts w:ascii="Arial" w:hAnsi="Arial" w:cs="Arial"/>
        </w:rPr>
        <w:t xml:space="preserve">-19, que teve como consequência uma queda </w:t>
      </w:r>
      <w:r w:rsidR="002F25CB">
        <w:rPr>
          <w:rFonts w:ascii="Arial" w:hAnsi="Arial" w:cs="Arial"/>
        </w:rPr>
        <w:t xml:space="preserve">de </w:t>
      </w:r>
      <w:r w:rsidR="00AD08EE">
        <w:rPr>
          <w:rFonts w:ascii="Arial" w:hAnsi="Arial" w:cs="Arial"/>
        </w:rPr>
        <w:t>16,55</w:t>
      </w:r>
      <w:r w:rsidR="002F25CB">
        <w:rPr>
          <w:rFonts w:ascii="Arial" w:hAnsi="Arial" w:cs="Arial"/>
        </w:rPr>
        <w:t>% (</w:t>
      </w:r>
      <w:r w:rsidR="003E31EF">
        <w:rPr>
          <w:rFonts w:ascii="Arial" w:hAnsi="Arial" w:cs="Arial"/>
        </w:rPr>
        <w:t>dezesseis virgula cinquenta e cinco  por cento</w:t>
      </w:r>
      <w:r w:rsidR="002F25CB">
        <w:rPr>
          <w:rFonts w:ascii="Arial" w:hAnsi="Arial" w:cs="Arial"/>
        </w:rPr>
        <w:t xml:space="preserve">) </w:t>
      </w:r>
      <w:r w:rsidR="00B36870">
        <w:rPr>
          <w:rFonts w:ascii="Arial" w:hAnsi="Arial" w:cs="Arial"/>
        </w:rPr>
        <w:t xml:space="preserve">de </w:t>
      </w:r>
      <w:r w:rsidR="00165158">
        <w:rPr>
          <w:rFonts w:ascii="Arial" w:hAnsi="Arial" w:cs="Arial"/>
        </w:rPr>
        <w:t>Receitas Correntes estimadas ao</w:t>
      </w:r>
      <w:r w:rsidR="00B36870">
        <w:rPr>
          <w:rFonts w:ascii="Arial" w:hAnsi="Arial" w:cs="Arial"/>
        </w:rPr>
        <w:t xml:space="preserve"> CAU/SC </w:t>
      </w:r>
      <w:r w:rsidR="002F25CB">
        <w:rPr>
          <w:rFonts w:ascii="Arial" w:hAnsi="Arial" w:cs="Arial"/>
        </w:rPr>
        <w:t>no</w:t>
      </w:r>
      <w:r w:rsidR="00B36870">
        <w:rPr>
          <w:rFonts w:ascii="Arial" w:hAnsi="Arial" w:cs="Arial"/>
        </w:rPr>
        <w:t xml:space="preserve"> exercício 2020</w:t>
      </w:r>
      <w:r w:rsidR="002F25CB">
        <w:rPr>
          <w:rFonts w:ascii="Arial" w:hAnsi="Arial" w:cs="Arial"/>
        </w:rPr>
        <w:t xml:space="preserve">, </w:t>
      </w:r>
      <w:r w:rsidR="00165158">
        <w:rPr>
          <w:rFonts w:ascii="Arial" w:hAnsi="Arial" w:cs="Arial"/>
        </w:rPr>
        <w:t>conforme projeções definidas nas “</w:t>
      </w:r>
      <w:r w:rsidR="00165158" w:rsidRPr="00165158">
        <w:rPr>
          <w:rFonts w:ascii="Arial" w:hAnsi="Arial" w:cs="Arial"/>
        </w:rPr>
        <w:t>Diretrizes Para Elaboração</w:t>
      </w:r>
      <w:r w:rsidR="00165158">
        <w:rPr>
          <w:rFonts w:ascii="Arial" w:hAnsi="Arial" w:cs="Arial"/>
        </w:rPr>
        <w:t xml:space="preserve"> </w:t>
      </w:r>
      <w:r w:rsidR="00165158" w:rsidRPr="00165158">
        <w:rPr>
          <w:rFonts w:ascii="Arial" w:hAnsi="Arial" w:cs="Arial"/>
        </w:rPr>
        <w:t xml:space="preserve">Da Reprogramação </w:t>
      </w:r>
      <w:r w:rsidR="00F31634">
        <w:rPr>
          <w:rFonts w:ascii="Arial" w:hAnsi="Arial" w:cs="Arial"/>
        </w:rPr>
        <w:t>d</w:t>
      </w:r>
      <w:r w:rsidR="00165158" w:rsidRPr="00165158">
        <w:rPr>
          <w:rFonts w:ascii="Arial" w:hAnsi="Arial" w:cs="Arial"/>
        </w:rPr>
        <w:t>o</w:t>
      </w:r>
      <w:r w:rsidR="00165158">
        <w:rPr>
          <w:rFonts w:ascii="Arial" w:hAnsi="Arial" w:cs="Arial"/>
        </w:rPr>
        <w:t xml:space="preserve"> </w:t>
      </w:r>
      <w:r w:rsidR="00165158" w:rsidRPr="00165158">
        <w:rPr>
          <w:rFonts w:ascii="Arial" w:hAnsi="Arial" w:cs="Arial"/>
        </w:rPr>
        <w:t xml:space="preserve">Plano </w:t>
      </w:r>
      <w:r w:rsidR="00F31634">
        <w:rPr>
          <w:rFonts w:ascii="Arial" w:hAnsi="Arial" w:cs="Arial"/>
        </w:rPr>
        <w:t>d</w:t>
      </w:r>
      <w:r w:rsidR="00165158" w:rsidRPr="00165158">
        <w:rPr>
          <w:rFonts w:ascii="Arial" w:hAnsi="Arial" w:cs="Arial"/>
        </w:rPr>
        <w:t xml:space="preserve">e Ação </w:t>
      </w:r>
      <w:r w:rsidR="00055192">
        <w:rPr>
          <w:rFonts w:ascii="Arial" w:hAnsi="Arial" w:cs="Arial"/>
        </w:rPr>
        <w:t xml:space="preserve">e </w:t>
      </w:r>
      <w:r w:rsidR="00165158" w:rsidRPr="00165158">
        <w:rPr>
          <w:rFonts w:ascii="Arial" w:hAnsi="Arial" w:cs="Arial"/>
        </w:rPr>
        <w:t xml:space="preserve">Orçamento </w:t>
      </w:r>
      <w:r w:rsidR="00F31634">
        <w:rPr>
          <w:rFonts w:ascii="Arial" w:hAnsi="Arial" w:cs="Arial"/>
        </w:rPr>
        <w:t>d</w:t>
      </w:r>
      <w:r w:rsidR="00165158" w:rsidRPr="00165158">
        <w:rPr>
          <w:rFonts w:ascii="Arial" w:hAnsi="Arial" w:cs="Arial"/>
        </w:rPr>
        <w:t>o C</w:t>
      </w:r>
      <w:r w:rsidR="00055192">
        <w:rPr>
          <w:rFonts w:ascii="Arial" w:hAnsi="Arial" w:cs="Arial"/>
        </w:rPr>
        <w:t>AU</w:t>
      </w:r>
      <w:r w:rsidR="00165158">
        <w:rPr>
          <w:rFonts w:ascii="Arial" w:hAnsi="Arial" w:cs="Arial"/>
        </w:rPr>
        <w:t xml:space="preserve">”,  </w:t>
      </w:r>
      <w:r w:rsidR="00B36870">
        <w:rPr>
          <w:rFonts w:ascii="Arial" w:hAnsi="Arial" w:cs="Arial"/>
        </w:rPr>
        <w:t xml:space="preserve">condicionando esta Autarquia </w:t>
      </w:r>
      <w:r w:rsidR="002F25CB">
        <w:rPr>
          <w:rFonts w:ascii="Arial" w:hAnsi="Arial" w:cs="Arial"/>
        </w:rPr>
        <w:t>à</w:t>
      </w:r>
      <w:r w:rsidR="00B36870">
        <w:rPr>
          <w:rFonts w:ascii="Arial" w:hAnsi="Arial" w:cs="Arial"/>
        </w:rPr>
        <w:t xml:space="preserve"> priorizar recursos para os gastos fixos</w:t>
      </w:r>
      <w:r w:rsidR="00165158">
        <w:rPr>
          <w:rFonts w:ascii="Arial" w:hAnsi="Arial" w:cs="Arial"/>
        </w:rPr>
        <w:t xml:space="preserve"> de manutenção do Conselho</w:t>
      </w:r>
      <w:r w:rsidR="00B36870">
        <w:rPr>
          <w:rFonts w:ascii="Arial" w:hAnsi="Arial" w:cs="Arial"/>
        </w:rPr>
        <w:t>, como folha de pagamento, contratos e serviços continuados</w:t>
      </w:r>
      <w:r w:rsidR="00EF71D1">
        <w:rPr>
          <w:rFonts w:ascii="Arial" w:hAnsi="Arial" w:cs="Arial"/>
        </w:rPr>
        <w:t>;</w:t>
      </w:r>
      <w:r w:rsidR="00B36870">
        <w:rPr>
          <w:rFonts w:ascii="Arial" w:hAnsi="Arial" w:cs="Arial"/>
        </w:rPr>
        <w:t xml:space="preserve"> </w:t>
      </w:r>
    </w:p>
    <w:p w14:paraId="5A00D6CE" w14:textId="77777777" w:rsidR="00B36870" w:rsidRDefault="00B36870" w:rsidP="00D8731E">
      <w:pPr>
        <w:jc w:val="both"/>
        <w:rPr>
          <w:rFonts w:ascii="Arial" w:hAnsi="Arial" w:cs="Arial"/>
        </w:rPr>
      </w:pPr>
    </w:p>
    <w:p w14:paraId="6C92D241" w14:textId="2A0E047D" w:rsidR="006823FD" w:rsidRDefault="00055192" w:rsidP="00D87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71D1">
        <w:rPr>
          <w:rFonts w:ascii="Arial" w:hAnsi="Arial" w:cs="Arial"/>
        </w:rPr>
        <w:t xml:space="preserve"> - </w:t>
      </w:r>
      <w:r w:rsidR="006823FD">
        <w:rPr>
          <w:rFonts w:ascii="Arial" w:hAnsi="Arial" w:cs="Arial"/>
        </w:rPr>
        <w:t xml:space="preserve">Encaminhar esta deliberação à Presidência para providências regimentais. </w:t>
      </w:r>
    </w:p>
    <w:p w14:paraId="0C849ED0" w14:textId="77777777" w:rsidR="00B36870" w:rsidRDefault="00B36870" w:rsidP="00B36870">
      <w:pPr>
        <w:pStyle w:val="Default"/>
      </w:pPr>
    </w:p>
    <w:p w14:paraId="24D09BDE" w14:textId="64930041" w:rsidR="00381880" w:rsidRPr="00513C1E" w:rsidRDefault="00381880" w:rsidP="00381880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conselheiros/as Everson Martins e Rosana Silveira; </w:t>
      </w:r>
      <w:r w:rsidRPr="00513C1E">
        <w:rPr>
          <w:rFonts w:ascii="Arial" w:hAnsi="Arial" w:cs="Arial"/>
          <w:b/>
        </w:rPr>
        <w:t>0 (zero) votos contrár</w:t>
      </w:r>
      <w:r w:rsidR="00EF71D1">
        <w:rPr>
          <w:rFonts w:ascii="Arial" w:hAnsi="Arial" w:cs="Arial"/>
          <w:b/>
        </w:rPr>
        <w:t>ios; 0 (zero) abstenções e 01 (uma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Pr="002545D0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Pr="002545D0" w:rsidRDefault="000A3F05" w:rsidP="002C3AAC">
      <w:pPr>
        <w:jc w:val="both"/>
        <w:rPr>
          <w:rFonts w:ascii="Arial" w:hAnsi="Arial" w:cs="Arial"/>
          <w:b/>
        </w:rPr>
      </w:pPr>
    </w:p>
    <w:p w14:paraId="63860759" w14:textId="45814883" w:rsidR="000A3F05" w:rsidRPr="002545D0" w:rsidRDefault="002C3AAC" w:rsidP="002C3AAC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Florianópolis, </w:t>
      </w:r>
      <w:r w:rsidR="002545D0" w:rsidRPr="002545D0">
        <w:rPr>
          <w:rFonts w:ascii="Arial" w:hAnsi="Arial" w:cs="Arial"/>
        </w:rPr>
        <w:t>03</w:t>
      </w:r>
      <w:r w:rsidR="00663543" w:rsidRPr="002545D0">
        <w:rPr>
          <w:rFonts w:ascii="Arial" w:hAnsi="Arial" w:cs="Arial"/>
        </w:rPr>
        <w:t xml:space="preserve"> de </w:t>
      </w:r>
      <w:r w:rsidR="00A25B1B" w:rsidRPr="002545D0">
        <w:rPr>
          <w:rFonts w:ascii="Arial" w:hAnsi="Arial" w:cs="Arial"/>
        </w:rPr>
        <w:t>agosto</w:t>
      </w:r>
      <w:r w:rsidR="00663543" w:rsidRPr="002545D0">
        <w:rPr>
          <w:rFonts w:ascii="Arial" w:hAnsi="Arial" w:cs="Arial"/>
        </w:rPr>
        <w:t xml:space="preserve"> </w:t>
      </w:r>
      <w:r w:rsidRPr="002545D0">
        <w:rPr>
          <w:rFonts w:ascii="Arial" w:hAnsi="Arial" w:cs="Arial"/>
        </w:rPr>
        <w:t>de 2020.</w:t>
      </w:r>
    </w:p>
    <w:p w14:paraId="27D4D579" w14:textId="77777777" w:rsidR="000A3F05" w:rsidRPr="002545D0" w:rsidRDefault="000A3F05" w:rsidP="002C3AAC">
      <w:pPr>
        <w:jc w:val="center"/>
        <w:rPr>
          <w:rFonts w:ascii="Arial" w:hAnsi="Arial" w:cs="Arial"/>
        </w:rPr>
      </w:pPr>
    </w:p>
    <w:p w14:paraId="2B0E4B44" w14:textId="4FCB88C2" w:rsidR="005F43B1" w:rsidRPr="002545D0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2545D0" w:rsidRDefault="002C3AAC" w:rsidP="002C3AAC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6E571C22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1EDF48E7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34B31807" w14:textId="55213C0D" w:rsidR="00130B82" w:rsidRPr="002545D0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Pr="002545D0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3933AEFE" w:rsidR="002C3AAC" w:rsidRPr="002545D0" w:rsidRDefault="00790B9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2545D0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2545D0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2545D0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2545D0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2545D0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2545D0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</w:t>
            </w:r>
            <w:r w:rsidR="00A71848" w:rsidRPr="002545D0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2545D0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2545D0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2545D0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2545D0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</w:t>
            </w:r>
            <w:r w:rsidR="00186195" w:rsidRPr="002545D0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2545D0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2545D0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</w:t>
            </w:r>
            <w:r w:rsidR="00BA7A46" w:rsidRPr="002545D0">
              <w:rPr>
                <w:rFonts w:ascii="Arial" w:eastAsia="Cambria" w:hAnsi="Arial" w:cs="Arial"/>
              </w:rPr>
              <w:t xml:space="preserve"> (Presidente)</w:t>
            </w:r>
            <w:r w:rsidR="004731D8" w:rsidRPr="002545D0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2C3AAC" w:rsidRPr="002545D0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2545D0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</w:t>
            </w:r>
            <w:r w:rsidR="00A71848" w:rsidRPr="002545D0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73A317C" w:rsidR="002C3AAC" w:rsidRPr="002545D0" w:rsidRDefault="00F316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2545D0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2545D0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</w:t>
            </w:r>
            <w:r w:rsidR="008D2BF8" w:rsidRPr="002545D0">
              <w:rPr>
                <w:rFonts w:ascii="Arial" w:eastAsia="Cambria" w:hAnsi="Arial" w:cs="Arial"/>
              </w:rPr>
              <w:t xml:space="preserve"> </w:t>
            </w:r>
            <w:r w:rsidR="002C3AAC" w:rsidRPr="002545D0">
              <w:rPr>
                <w:rFonts w:ascii="Arial" w:eastAsia="Cambria" w:hAnsi="Arial" w:cs="Arial"/>
              </w:rPr>
              <w:t xml:space="preserve"> </w:t>
            </w:r>
            <w:r w:rsidR="00A71848" w:rsidRPr="002545D0">
              <w:rPr>
                <w:rFonts w:ascii="Arial" w:eastAsia="Cambria" w:hAnsi="Arial" w:cs="Arial"/>
              </w:rPr>
              <w:t>(Coordenador</w:t>
            </w:r>
            <w:r w:rsidR="00CF665B" w:rsidRPr="002545D0">
              <w:rPr>
                <w:rFonts w:ascii="Arial" w:eastAsia="Cambria" w:hAnsi="Arial" w:cs="Arial"/>
              </w:rPr>
              <w:t xml:space="preserve"> </w:t>
            </w:r>
            <w:r w:rsidR="008D2BF8" w:rsidRPr="002545D0">
              <w:rPr>
                <w:rFonts w:ascii="Arial" w:eastAsia="Cambria" w:hAnsi="Arial" w:cs="Arial"/>
              </w:rPr>
              <w:t xml:space="preserve">da  </w:t>
            </w:r>
            <w:r w:rsidR="00A71848" w:rsidRPr="002545D0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2E892DBA" w:rsidR="002C3AAC" w:rsidRPr="002545D0" w:rsidRDefault="00F316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2545D0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Pr="002545D0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5FABFD94" w:rsidR="007069A3" w:rsidRPr="002545D0" w:rsidRDefault="00F316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2545D0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2545D0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2545D0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2545D0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2545D0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2545D0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2545D0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2545D0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 w:rsidRPr="002545D0">
              <w:rPr>
                <w:rFonts w:ascii="Arial" w:eastAsia="Cambria" w:hAnsi="Arial" w:cs="Arial"/>
              </w:rPr>
              <w:t>8</w:t>
            </w:r>
            <w:r w:rsidRPr="002545D0">
              <w:rPr>
                <w:rFonts w:ascii="Arial" w:eastAsia="Cambria" w:hAnsi="Arial" w:cs="Arial"/>
              </w:rPr>
              <w:t xml:space="preserve">ª Reunião </w:t>
            </w:r>
            <w:r w:rsidR="001505D0" w:rsidRPr="002545D0">
              <w:rPr>
                <w:rFonts w:ascii="Arial" w:eastAsia="Cambria" w:hAnsi="Arial" w:cs="Arial"/>
              </w:rPr>
              <w:t>Ordinária</w:t>
            </w:r>
            <w:r w:rsidRPr="002545D0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2545D0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492F82C3" w:rsidR="002C3AAC" w:rsidRPr="002545D0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2545D0" w:rsidRPr="002545D0">
              <w:rPr>
                <w:rFonts w:ascii="Arial" w:eastAsia="Cambria" w:hAnsi="Arial" w:cs="Arial"/>
              </w:rPr>
              <w:t>03</w:t>
            </w:r>
            <w:r w:rsidR="007069A3" w:rsidRPr="002545D0">
              <w:rPr>
                <w:rFonts w:ascii="Arial" w:eastAsia="Cambria" w:hAnsi="Arial" w:cs="Arial"/>
              </w:rPr>
              <w:t>/08</w:t>
            </w:r>
            <w:r w:rsidRPr="002545D0">
              <w:rPr>
                <w:rFonts w:ascii="Arial" w:eastAsia="Cambria" w:hAnsi="Arial" w:cs="Arial"/>
              </w:rPr>
              <w:t>/2020</w:t>
            </w:r>
          </w:p>
          <w:p w14:paraId="3AD8384C" w14:textId="7F6A5B00" w:rsidR="002C3AAC" w:rsidRPr="002545D0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851AC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Proposta de Plano de Ação e Reprogramação Orçamentária 2020.</w:t>
            </w:r>
          </w:p>
        </w:tc>
      </w:tr>
      <w:tr w:rsidR="002C3AAC" w:rsidRPr="002545D0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5A7F7438" w:rsidR="00663543" w:rsidRPr="002545D0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 w:rsidR="00F31634">
              <w:rPr>
                <w:rFonts w:ascii="Arial" w:eastAsia="Cambria" w:hAnsi="Arial" w:cs="Arial"/>
              </w:rPr>
              <w:t>2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="00040764" w:rsidRPr="002545D0">
              <w:rPr>
                <w:rFonts w:ascii="Arial" w:eastAsia="Cambria" w:hAnsi="Arial" w:cs="Arial"/>
              </w:rPr>
              <w:t xml:space="preserve">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F31634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F31634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2545D0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2C3AAC" w:rsidRPr="002545D0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2545D0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2545D0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2545D0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2545D0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2545D0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2545D0" w:rsidRDefault="002C3AAC" w:rsidP="002C3AAC">
      <w:pPr>
        <w:jc w:val="center"/>
        <w:rPr>
          <w:rFonts w:ascii="Arial" w:hAnsi="Arial" w:cs="Arial"/>
        </w:rPr>
      </w:pPr>
    </w:p>
    <w:p w14:paraId="5EDD9A3A" w14:textId="3E8A8696" w:rsidR="00781DC0" w:rsidRPr="002545D0" w:rsidRDefault="00781DC0" w:rsidP="00A337E4">
      <w:pPr>
        <w:jc w:val="both"/>
        <w:rPr>
          <w:rFonts w:ascii="Arial" w:hAnsi="Arial" w:cs="Arial"/>
        </w:rPr>
      </w:pPr>
    </w:p>
    <w:sectPr w:rsidR="00781DC0" w:rsidRPr="002545D0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B309" w14:textId="77777777" w:rsidR="00C72785" w:rsidRDefault="00C72785" w:rsidP="00480328">
      <w:r>
        <w:separator/>
      </w:r>
    </w:p>
  </w:endnote>
  <w:endnote w:type="continuationSeparator" w:id="0">
    <w:p w14:paraId="58ECF7BA" w14:textId="77777777" w:rsidR="00C72785" w:rsidRDefault="00C7278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6AC0" w14:textId="77777777" w:rsidR="00C72785" w:rsidRDefault="00C72785" w:rsidP="00480328">
      <w:r>
        <w:separator/>
      </w:r>
    </w:p>
  </w:footnote>
  <w:footnote w:type="continuationSeparator" w:id="0">
    <w:p w14:paraId="5FC8B4F5" w14:textId="77777777" w:rsidR="00C72785" w:rsidRDefault="00C7278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061C"/>
    <w:rsid w:val="001156DF"/>
    <w:rsid w:val="0013043E"/>
    <w:rsid w:val="00130B82"/>
    <w:rsid w:val="00143CB8"/>
    <w:rsid w:val="001451C2"/>
    <w:rsid w:val="001505D0"/>
    <w:rsid w:val="00157DCB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E31EF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4E10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52B2"/>
    <w:rsid w:val="00606623"/>
    <w:rsid w:val="00620CCE"/>
    <w:rsid w:val="00621D6D"/>
    <w:rsid w:val="00625774"/>
    <w:rsid w:val="00632F77"/>
    <w:rsid w:val="00634E50"/>
    <w:rsid w:val="00635161"/>
    <w:rsid w:val="0063723C"/>
    <w:rsid w:val="00644C93"/>
    <w:rsid w:val="0064504B"/>
    <w:rsid w:val="00655D75"/>
    <w:rsid w:val="00663543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8A"/>
    <w:rsid w:val="007D6E02"/>
    <w:rsid w:val="0081250E"/>
    <w:rsid w:val="00813BB8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227D"/>
    <w:rsid w:val="008A6A5C"/>
    <w:rsid w:val="008B00CC"/>
    <w:rsid w:val="008B32D0"/>
    <w:rsid w:val="008C725A"/>
    <w:rsid w:val="008D2BF8"/>
    <w:rsid w:val="0092329E"/>
    <w:rsid w:val="0092443B"/>
    <w:rsid w:val="0094263B"/>
    <w:rsid w:val="0094300B"/>
    <w:rsid w:val="00943161"/>
    <w:rsid w:val="009461AD"/>
    <w:rsid w:val="00952B80"/>
    <w:rsid w:val="00953C02"/>
    <w:rsid w:val="00956F75"/>
    <w:rsid w:val="009610EF"/>
    <w:rsid w:val="00962629"/>
    <w:rsid w:val="0096448B"/>
    <w:rsid w:val="00965396"/>
    <w:rsid w:val="009716F1"/>
    <w:rsid w:val="009725AF"/>
    <w:rsid w:val="009832F6"/>
    <w:rsid w:val="0098375F"/>
    <w:rsid w:val="009844BC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D08E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91D50"/>
    <w:rsid w:val="00BA7A46"/>
    <w:rsid w:val="00BB5FF2"/>
    <w:rsid w:val="00BC6B12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2785"/>
    <w:rsid w:val="00C74987"/>
    <w:rsid w:val="00C850C6"/>
    <w:rsid w:val="00C863DD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5CBD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EF71D1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C6D1-86FB-4093-8BBD-504AA04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4</cp:revision>
  <cp:lastPrinted>2020-08-04T13:26:00Z</cp:lastPrinted>
  <dcterms:created xsi:type="dcterms:W3CDTF">2020-08-04T13:25:00Z</dcterms:created>
  <dcterms:modified xsi:type="dcterms:W3CDTF">2020-08-04T13:27:00Z</dcterms:modified>
</cp:coreProperties>
</file>