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A62640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4E03" w:rsidRPr="00A62640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E03" w:rsidRPr="00A62640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A62640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4E03" w:rsidRPr="00A62640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E03" w:rsidRPr="00A62640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A62640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4E03" w:rsidRPr="00A62640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3" w:rsidRPr="00A62640" w:rsidRDefault="00ED4E03" w:rsidP="00A6264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114ª Reunião Plenária Ordinária do CAU/SC</w:t>
            </w:r>
          </w:p>
        </w:tc>
      </w:tr>
      <w:tr w:rsidR="00ED4E03" w:rsidRPr="00A62640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03" w:rsidRPr="00A62640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03" w:rsidRPr="00A62640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A62640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E03" w:rsidRPr="00A62640" w:rsidRDefault="00ED4E03" w:rsidP="003D77A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D77A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3D77AD" w:rsidRPr="003D77A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11</w:t>
            </w:r>
            <w:r w:rsidRPr="003D77A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CD-</w:t>
            </w: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:rsidR="00ED4E03" w:rsidRPr="00A62640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:rsidR="00ED4E03" w:rsidRDefault="00ED4E03" w:rsidP="00A62640">
      <w:pPr>
        <w:jc w:val="both"/>
        <w:rPr>
          <w:rFonts w:ascii="Arial" w:hAnsi="Arial" w:cs="Arial"/>
          <w:sz w:val="22"/>
          <w:szCs w:val="22"/>
        </w:rPr>
      </w:pPr>
      <w:r w:rsidRPr="00A62640">
        <w:rPr>
          <w:rFonts w:ascii="Arial" w:hAnsi="Arial" w:cs="Arial"/>
          <w:sz w:val="22"/>
          <w:szCs w:val="22"/>
        </w:rPr>
        <w:t xml:space="preserve">O CONSELHO DIRETOR – CD-CAU/SC, reunido </w:t>
      </w:r>
      <w:r w:rsidR="003D77AD">
        <w:rPr>
          <w:rFonts w:ascii="Arial" w:hAnsi="Arial" w:cs="Arial"/>
          <w:sz w:val="22"/>
          <w:szCs w:val="22"/>
        </w:rPr>
        <w:t>extra</w:t>
      </w:r>
      <w:r w:rsidRPr="00A62640">
        <w:rPr>
          <w:rFonts w:ascii="Arial" w:hAnsi="Arial" w:cs="Arial"/>
          <w:sz w:val="22"/>
          <w:szCs w:val="22"/>
        </w:rPr>
        <w:t xml:space="preserve">ordinariamente, de forma virtual, nos termos da Deliberação Plenária </w:t>
      </w:r>
      <w:r w:rsidR="00C87981">
        <w:rPr>
          <w:rFonts w:ascii="Arial" w:hAnsi="Arial" w:cs="Arial"/>
          <w:sz w:val="22"/>
          <w:szCs w:val="22"/>
        </w:rPr>
        <w:t xml:space="preserve">CAU/SC </w:t>
      </w:r>
      <w:r w:rsidRPr="00A62640">
        <w:rPr>
          <w:rFonts w:ascii="Arial" w:hAnsi="Arial" w:cs="Arial"/>
          <w:sz w:val="22"/>
          <w:szCs w:val="22"/>
        </w:rPr>
        <w:t>nº 583, de 12 de março de 2021, no uso das competências que lhe</w:t>
      </w:r>
      <w:r w:rsidRPr="00A62640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A62640">
        <w:rPr>
          <w:rFonts w:ascii="Arial" w:hAnsi="Arial" w:cs="Arial"/>
          <w:sz w:val="22"/>
          <w:szCs w:val="22"/>
        </w:rPr>
        <w:t>após análise do assunto em epígrafe, e</w:t>
      </w:r>
    </w:p>
    <w:p w:rsidR="00A62640" w:rsidRPr="00A62640" w:rsidRDefault="00A62640" w:rsidP="00A62640">
      <w:pPr>
        <w:jc w:val="both"/>
        <w:rPr>
          <w:rFonts w:ascii="Arial" w:hAnsi="Arial" w:cs="Arial"/>
          <w:sz w:val="22"/>
          <w:szCs w:val="22"/>
        </w:rPr>
      </w:pPr>
    </w:p>
    <w:p w:rsidR="00ED4E03" w:rsidRPr="00A62640" w:rsidRDefault="00ED4E03" w:rsidP="00A62640">
      <w:pPr>
        <w:jc w:val="both"/>
        <w:rPr>
          <w:rFonts w:ascii="Arial" w:hAnsi="Arial" w:cs="Arial"/>
          <w:sz w:val="22"/>
          <w:szCs w:val="22"/>
        </w:rPr>
      </w:pPr>
      <w:r w:rsidRPr="00A62640">
        <w:rPr>
          <w:rFonts w:ascii="Arial" w:hAnsi="Arial" w:cs="Arial"/>
          <w:sz w:val="22"/>
          <w:szCs w:val="22"/>
        </w:rPr>
        <w:t>Considerando o inciso III do artigo 153 do Regimento Interno do CAU/SC, o qual estabelece competência ao Conselho Diretor para aprovar a pauta das Reuniões Plenárias do CAU/SC, apresentada pela Presidência;</w:t>
      </w:r>
    </w:p>
    <w:p w:rsidR="00ED4E03" w:rsidRPr="00A62640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:rsidR="00905A74" w:rsidRDefault="00ED4E03" w:rsidP="00A62640">
      <w:pPr>
        <w:jc w:val="both"/>
        <w:rPr>
          <w:rFonts w:ascii="Arial" w:hAnsi="Arial" w:cs="Arial"/>
          <w:sz w:val="22"/>
          <w:szCs w:val="22"/>
        </w:rPr>
      </w:pPr>
      <w:r w:rsidRPr="00A62640">
        <w:rPr>
          <w:rFonts w:ascii="Arial" w:hAnsi="Arial" w:cs="Arial"/>
          <w:sz w:val="22"/>
          <w:szCs w:val="22"/>
        </w:rPr>
        <w:t>Considerando a apresentação da proposta de paut</w:t>
      </w:r>
      <w:r w:rsidR="00905A74">
        <w:rPr>
          <w:rFonts w:ascii="Arial" w:hAnsi="Arial" w:cs="Arial"/>
          <w:sz w:val="22"/>
          <w:szCs w:val="22"/>
        </w:rPr>
        <w:t>a apresentada pela Presidência na reunião ordinária de 30 de março de 2021, sendo que na ocasião não houve tempo hábil para se deliberar sobre o assunto; e</w:t>
      </w:r>
    </w:p>
    <w:p w:rsidR="00905A74" w:rsidRDefault="00905A74" w:rsidP="00A62640">
      <w:pPr>
        <w:jc w:val="both"/>
        <w:rPr>
          <w:rFonts w:ascii="Arial" w:hAnsi="Arial" w:cs="Arial"/>
          <w:sz w:val="22"/>
          <w:szCs w:val="22"/>
        </w:rPr>
      </w:pPr>
    </w:p>
    <w:p w:rsidR="00905A74" w:rsidRDefault="00905A74" w:rsidP="00A626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o próprio dia 30 de março de 2021 era a data limite para envio da convocação aos </w:t>
      </w:r>
      <w:r w:rsidR="006E19EC">
        <w:rPr>
          <w:rFonts w:ascii="Arial" w:hAnsi="Arial" w:cs="Arial"/>
          <w:sz w:val="22"/>
          <w:szCs w:val="22"/>
        </w:rPr>
        <w:t xml:space="preserve">conselheiros </w:t>
      </w:r>
      <w:r>
        <w:rPr>
          <w:rFonts w:ascii="Arial" w:hAnsi="Arial" w:cs="Arial"/>
          <w:sz w:val="22"/>
          <w:szCs w:val="22"/>
        </w:rPr>
        <w:t>membros do Plenário do CAU/SC.</w:t>
      </w:r>
    </w:p>
    <w:p w:rsidR="00A62640" w:rsidRPr="00A62640" w:rsidRDefault="00A62640" w:rsidP="00A62640">
      <w:pPr>
        <w:jc w:val="both"/>
        <w:rPr>
          <w:rFonts w:ascii="Arial" w:hAnsi="Arial" w:cs="Arial"/>
          <w:sz w:val="22"/>
          <w:szCs w:val="22"/>
        </w:rPr>
      </w:pPr>
    </w:p>
    <w:p w:rsidR="00ED4E03" w:rsidRPr="00A62640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:rsidR="00ED4E03" w:rsidRPr="00A62640" w:rsidRDefault="00ED4E03" w:rsidP="00A62640">
      <w:pPr>
        <w:jc w:val="both"/>
        <w:rPr>
          <w:rFonts w:ascii="Arial" w:hAnsi="Arial" w:cs="Arial"/>
          <w:b/>
          <w:sz w:val="22"/>
          <w:szCs w:val="22"/>
        </w:rPr>
      </w:pPr>
      <w:r w:rsidRPr="00A62640">
        <w:rPr>
          <w:rFonts w:ascii="Arial" w:hAnsi="Arial" w:cs="Arial"/>
          <w:b/>
          <w:sz w:val="22"/>
          <w:szCs w:val="22"/>
        </w:rPr>
        <w:t>DELIBER</w:t>
      </w:r>
      <w:r w:rsidR="00A62640">
        <w:rPr>
          <w:rFonts w:ascii="Arial" w:hAnsi="Arial" w:cs="Arial"/>
          <w:b/>
          <w:sz w:val="22"/>
          <w:szCs w:val="22"/>
        </w:rPr>
        <w:t>A</w:t>
      </w:r>
      <w:r w:rsidRPr="00A62640">
        <w:rPr>
          <w:rFonts w:ascii="Arial" w:hAnsi="Arial" w:cs="Arial"/>
          <w:b/>
          <w:sz w:val="22"/>
          <w:szCs w:val="22"/>
        </w:rPr>
        <w:t xml:space="preserve">: </w:t>
      </w:r>
    </w:p>
    <w:p w:rsidR="00ED4E03" w:rsidRDefault="00ED4E03" w:rsidP="00A62640">
      <w:pPr>
        <w:jc w:val="both"/>
        <w:rPr>
          <w:rFonts w:ascii="Arial" w:hAnsi="Arial" w:cs="Arial"/>
          <w:b/>
          <w:sz w:val="22"/>
          <w:szCs w:val="22"/>
        </w:rPr>
      </w:pPr>
    </w:p>
    <w:p w:rsidR="00A62640" w:rsidRPr="00A62640" w:rsidRDefault="00A62640" w:rsidP="00A62640">
      <w:pPr>
        <w:jc w:val="both"/>
        <w:rPr>
          <w:rFonts w:ascii="Arial" w:hAnsi="Arial" w:cs="Arial"/>
          <w:b/>
          <w:sz w:val="22"/>
          <w:szCs w:val="22"/>
        </w:rPr>
      </w:pPr>
    </w:p>
    <w:p w:rsidR="00ED4E03" w:rsidRPr="00A62640" w:rsidRDefault="00905A74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 xml:space="preserve">1. Referendar os termos da </w:t>
      </w:r>
      <w:r w:rsidR="00ED4E03" w:rsidRPr="00A62640">
        <w:rPr>
          <w:rFonts w:ascii="Arial" w:hAnsi="Arial" w:cs="Arial"/>
          <w:sz w:val="22"/>
          <w:szCs w:val="22"/>
        </w:rPr>
        <w:t xml:space="preserve">pauta da </w:t>
      </w:r>
      <w:r w:rsidR="00ED4E03"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114ª Reunião Plenária do CAU/SC (anexa),</w:t>
      </w:r>
      <w:r w:rsidR="006E19E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realizada no dia </w:t>
      </w:r>
      <w:r w:rsidR="006E19EC"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09 de abril de 2021 de forma virtual</w:t>
      </w:r>
      <w:r w:rsidR="006E19E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enviada pela Presidência do CAU/SC</w:t>
      </w:r>
      <w:r w:rsidR="00D169E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:rsidR="00ED4E03" w:rsidRPr="00A62640" w:rsidRDefault="00ED4E03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ED4E03" w:rsidRPr="00A62640" w:rsidRDefault="00ED4E03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2. Encaminhar esta Deliberação à Presidência</w:t>
      </w:r>
      <w:r w:rsidR="008879B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CAU/SC</w:t>
      </w: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providências </w:t>
      </w:r>
      <w:r w:rsidR="008879B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</w:t>
      </w: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:rsidR="00ED4E03" w:rsidRPr="00A62640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:rsidR="00ED4E03" w:rsidRPr="00A62640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:rsidR="00ED4E03" w:rsidRPr="00A62640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E028E8" w:rsidRPr="00E028E8" w:rsidRDefault="00E028E8" w:rsidP="00E028E8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E028E8" w:rsidRPr="00E028E8" w:rsidRDefault="00E028E8" w:rsidP="00E028E8">
      <w:pPr>
        <w:jc w:val="center"/>
        <w:rPr>
          <w:rFonts w:ascii="Arial" w:hAnsi="Arial" w:cs="Arial"/>
          <w:sz w:val="22"/>
          <w:szCs w:val="22"/>
        </w:rPr>
      </w:pPr>
      <w:r w:rsidRPr="00E028E8">
        <w:rPr>
          <w:rFonts w:ascii="Arial" w:hAnsi="Arial" w:cs="Arial"/>
          <w:sz w:val="22"/>
          <w:szCs w:val="22"/>
        </w:rPr>
        <w:t xml:space="preserve">Florianópolis, </w:t>
      </w:r>
      <w:r>
        <w:rPr>
          <w:rFonts w:ascii="Arial" w:hAnsi="Arial" w:cs="Arial"/>
          <w:sz w:val="22"/>
          <w:szCs w:val="22"/>
        </w:rPr>
        <w:t>20 de abril</w:t>
      </w:r>
      <w:r w:rsidRPr="00E028E8">
        <w:rPr>
          <w:rFonts w:ascii="Arial" w:hAnsi="Arial" w:cs="Arial"/>
          <w:sz w:val="22"/>
          <w:szCs w:val="22"/>
        </w:rPr>
        <w:t xml:space="preserve"> de 2021.</w:t>
      </w:r>
    </w:p>
    <w:p w:rsidR="00E028E8" w:rsidRPr="00E028E8" w:rsidRDefault="00E028E8" w:rsidP="00E028E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028E8" w:rsidRPr="00E028E8" w:rsidRDefault="00E028E8" w:rsidP="00E028E8">
      <w:pPr>
        <w:jc w:val="center"/>
        <w:rPr>
          <w:rFonts w:ascii="Arial" w:hAnsi="Arial" w:cs="Arial"/>
          <w:sz w:val="22"/>
          <w:szCs w:val="22"/>
        </w:rPr>
      </w:pPr>
    </w:p>
    <w:p w:rsidR="00E028E8" w:rsidRPr="00E028E8" w:rsidRDefault="00E028E8" w:rsidP="00E028E8">
      <w:pPr>
        <w:jc w:val="center"/>
        <w:rPr>
          <w:rFonts w:ascii="Arial" w:hAnsi="Arial" w:cs="Arial"/>
          <w:sz w:val="22"/>
          <w:szCs w:val="22"/>
        </w:rPr>
      </w:pPr>
    </w:p>
    <w:p w:rsidR="00E028E8" w:rsidRPr="00E028E8" w:rsidRDefault="00E028E8" w:rsidP="00E028E8">
      <w:pPr>
        <w:jc w:val="center"/>
        <w:rPr>
          <w:rFonts w:ascii="Arial" w:hAnsi="Arial" w:cs="Arial"/>
          <w:sz w:val="22"/>
          <w:szCs w:val="22"/>
        </w:rPr>
      </w:pPr>
    </w:p>
    <w:p w:rsidR="00E028E8" w:rsidRPr="00E028E8" w:rsidRDefault="00E028E8" w:rsidP="00E028E8">
      <w:pPr>
        <w:jc w:val="center"/>
        <w:rPr>
          <w:rFonts w:ascii="Arial" w:hAnsi="Arial" w:cs="Arial"/>
          <w:sz w:val="22"/>
          <w:szCs w:val="22"/>
        </w:rPr>
      </w:pPr>
    </w:p>
    <w:p w:rsidR="00E028E8" w:rsidRPr="00E028E8" w:rsidRDefault="00E028E8" w:rsidP="00E028E8">
      <w:pPr>
        <w:jc w:val="center"/>
        <w:rPr>
          <w:rFonts w:ascii="Arial" w:hAnsi="Arial" w:cs="Arial"/>
          <w:sz w:val="22"/>
          <w:szCs w:val="22"/>
        </w:rPr>
      </w:pPr>
    </w:p>
    <w:p w:rsidR="00E028E8" w:rsidRPr="00E028E8" w:rsidRDefault="00E028E8" w:rsidP="00E028E8">
      <w:pPr>
        <w:jc w:val="center"/>
        <w:rPr>
          <w:rFonts w:ascii="Arial" w:hAnsi="Arial" w:cs="Arial"/>
          <w:sz w:val="22"/>
          <w:szCs w:val="22"/>
        </w:rPr>
      </w:pPr>
      <w:r w:rsidRPr="00E028E8">
        <w:rPr>
          <w:rFonts w:ascii="Arial" w:hAnsi="Arial" w:cs="Arial"/>
          <w:sz w:val="22"/>
          <w:szCs w:val="22"/>
        </w:rPr>
        <w:t>_________________________________</w:t>
      </w:r>
    </w:p>
    <w:p w:rsidR="00E028E8" w:rsidRPr="00E028E8" w:rsidRDefault="00E028E8" w:rsidP="00E028E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028E8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E028E8">
        <w:rPr>
          <w:rFonts w:ascii="Arial" w:hAnsi="Arial" w:cs="Arial"/>
          <w:sz w:val="22"/>
          <w:szCs w:val="22"/>
        </w:rPr>
        <w:t>Sarquis</w:t>
      </w:r>
      <w:proofErr w:type="spellEnd"/>
      <w:r w:rsidRPr="00E028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28E8">
        <w:rPr>
          <w:rFonts w:ascii="Arial" w:hAnsi="Arial" w:cs="Arial"/>
          <w:sz w:val="22"/>
          <w:szCs w:val="22"/>
        </w:rPr>
        <w:t>Herden</w:t>
      </w:r>
      <w:proofErr w:type="spellEnd"/>
      <w:r w:rsidRPr="00E028E8">
        <w:rPr>
          <w:rFonts w:ascii="Arial" w:hAnsi="Arial" w:cs="Arial"/>
          <w:sz w:val="22"/>
          <w:szCs w:val="22"/>
        </w:rPr>
        <w:t xml:space="preserve"> </w:t>
      </w:r>
    </w:p>
    <w:p w:rsidR="00E028E8" w:rsidRPr="00130B82" w:rsidRDefault="00E028E8" w:rsidP="00E028E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028E8">
        <w:rPr>
          <w:rFonts w:ascii="Arial" w:hAnsi="Arial" w:cs="Arial"/>
          <w:sz w:val="22"/>
          <w:szCs w:val="22"/>
        </w:rPr>
        <w:t>Presidente</w:t>
      </w: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113708" w:rsidRDefault="00113708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A62640">
        <w:rPr>
          <w:rFonts w:ascii="Arial" w:hAnsi="Arial" w:cs="Arial"/>
          <w:b/>
          <w:bCs/>
          <w:sz w:val="22"/>
          <w:szCs w:val="22"/>
          <w:lang w:eastAsia="pt-BR"/>
        </w:rPr>
        <w:t>ANEXO</w:t>
      </w: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F41637" w:rsidRDefault="00ED4E03" w:rsidP="00A62640">
      <w:pPr>
        <w:autoSpaceDE w:val="0"/>
        <w:autoSpaceDN w:val="0"/>
        <w:adjustRightInd w:val="0"/>
        <w:ind w:firstLine="360"/>
        <w:rPr>
          <w:rFonts w:ascii="Arial" w:hAnsi="Arial" w:cs="Arial"/>
          <w:b/>
          <w:bCs/>
          <w:sz w:val="22"/>
          <w:szCs w:val="22"/>
          <w:lang w:eastAsia="pt-BR"/>
        </w:rPr>
      </w:pPr>
      <w:r w:rsidRPr="00F41637">
        <w:rPr>
          <w:rFonts w:ascii="Arial" w:hAnsi="Arial" w:cs="Arial"/>
          <w:b/>
          <w:bCs/>
          <w:sz w:val="22"/>
          <w:szCs w:val="22"/>
          <w:lang w:eastAsia="pt-BR"/>
        </w:rPr>
        <w:t xml:space="preserve">PAUTA PARA A </w:t>
      </w:r>
      <w:r w:rsidRPr="00F41637">
        <w:rPr>
          <w:rFonts w:ascii="Arial" w:hAnsi="Arial" w:cs="Arial"/>
          <w:b/>
          <w:bCs/>
          <w:sz w:val="22"/>
          <w:szCs w:val="22"/>
          <w:u w:val="single"/>
          <w:lang w:eastAsia="pt-BR"/>
        </w:rPr>
        <w:t>ORDEM DO DIA</w:t>
      </w:r>
      <w:r w:rsidRPr="00F41637">
        <w:rPr>
          <w:rFonts w:ascii="Arial" w:hAnsi="Arial" w:cs="Arial"/>
          <w:b/>
          <w:bCs/>
          <w:sz w:val="22"/>
          <w:szCs w:val="22"/>
          <w:lang w:eastAsia="pt-BR"/>
        </w:rPr>
        <w:t xml:space="preserve"> DA 114ª PLENÁRIA ORDINÁRIA DO CAU/SC:</w:t>
      </w:r>
    </w:p>
    <w:p w:rsidR="00ED4E03" w:rsidRPr="003D77AD" w:rsidRDefault="00ED4E03" w:rsidP="00A62640">
      <w:pPr>
        <w:autoSpaceDE w:val="0"/>
        <w:autoSpaceDN w:val="0"/>
        <w:adjustRightInd w:val="0"/>
        <w:ind w:firstLine="360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D4E03" w:rsidRPr="003D77AD" w:rsidRDefault="00ED4E03" w:rsidP="00A6264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8879BD" w:rsidRPr="003D77AD" w:rsidRDefault="008879BD" w:rsidP="008879BD">
      <w:pPr>
        <w:pStyle w:val="PargrafodaLista"/>
        <w:numPr>
          <w:ilvl w:val="0"/>
          <w:numId w:val="36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3D77AD">
        <w:rPr>
          <w:rFonts w:ascii="Arial" w:hAnsi="Arial" w:cs="Arial"/>
          <w:sz w:val="22"/>
          <w:szCs w:val="22"/>
        </w:rPr>
        <w:t>Projeto Câmaras Temáticas do CAU/SC (Origem: CD-CAU/SC), com apresentação de relatório e voto vista da conselheira Fárida Mirany de Mira;</w:t>
      </w:r>
    </w:p>
    <w:p w:rsidR="00F65986" w:rsidRPr="003D77AD" w:rsidRDefault="00F65986" w:rsidP="00F65986">
      <w:pPr>
        <w:pStyle w:val="PargrafodaLista"/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F65986" w:rsidRPr="003D77AD" w:rsidRDefault="00F65986" w:rsidP="00F65986">
      <w:pPr>
        <w:pStyle w:val="PargrafodaLista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3D77AD">
        <w:rPr>
          <w:rFonts w:ascii="Arial" w:hAnsi="Arial" w:cs="Arial"/>
          <w:bCs/>
          <w:sz w:val="22"/>
          <w:szCs w:val="22"/>
          <w:lang w:eastAsia="pt-BR"/>
        </w:rPr>
        <w:t xml:space="preserve">Acordo de Cooperação CAU/SC e JUCESC </w:t>
      </w:r>
      <w:r w:rsidRPr="003D77AD">
        <w:rPr>
          <w:rFonts w:ascii="Arial" w:eastAsia="Times New Roman" w:hAnsi="Arial" w:cs="Arial"/>
          <w:sz w:val="22"/>
          <w:szCs w:val="22"/>
          <w:lang w:eastAsia="pt-BR"/>
        </w:rPr>
        <w:t>(Origem: CD-CAU/SC);</w:t>
      </w:r>
    </w:p>
    <w:p w:rsidR="00F65986" w:rsidRPr="003D77AD" w:rsidRDefault="00F65986" w:rsidP="00F65986">
      <w:pPr>
        <w:pStyle w:val="PargrafodaLista"/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D4E03" w:rsidRPr="003D77AD" w:rsidRDefault="00113708" w:rsidP="00113708">
      <w:pPr>
        <w:pStyle w:val="PargrafodaLista"/>
        <w:numPr>
          <w:ilvl w:val="0"/>
          <w:numId w:val="36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3D77AD">
        <w:rPr>
          <w:rFonts w:ascii="Arial" w:eastAsia="Times New Roman" w:hAnsi="Arial" w:cs="Arial"/>
          <w:sz w:val="22"/>
          <w:szCs w:val="22"/>
          <w:lang w:eastAsia="pt-BR"/>
        </w:rPr>
        <w:t>Interpretação sobre as condições de temporalidade de Registro de Responsabilidade Técnica quando houver a associação dos grupos “Projeto” e “Atividades Especiais” (Origem: Deliberação nº 014/2021-CEP-CAU/SC);</w:t>
      </w:r>
      <w:r w:rsidR="003D77AD">
        <w:rPr>
          <w:rFonts w:ascii="Arial" w:eastAsia="Times New Roman" w:hAnsi="Arial" w:cs="Arial"/>
          <w:sz w:val="22"/>
          <w:szCs w:val="22"/>
          <w:lang w:eastAsia="pt-BR"/>
        </w:rPr>
        <w:t xml:space="preserve"> e</w:t>
      </w:r>
    </w:p>
    <w:p w:rsidR="00E467D1" w:rsidRPr="003D77AD" w:rsidRDefault="00E467D1" w:rsidP="00E467D1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:rsidR="00E467D1" w:rsidRPr="003D77AD" w:rsidRDefault="00F84A5A" w:rsidP="00F84A5A">
      <w:pPr>
        <w:pStyle w:val="PargrafodaLista"/>
        <w:numPr>
          <w:ilvl w:val="0"/>
          <w:numId w:val="36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3D77AD">
        <w:rPr>
          <w:rFonts w:ascii="Arial" w:hAnsi="Arial" w:cs="Arial"/>
          <w:bCs/>
          <w:sz w:val="22"/>
          <w:szCs w:val="22"/>
          <w:lang w:eastAsia="pt-BR"/>
        </w:rPr>
        <w:t xml:space="preserve">Memorando de Entendimento – CAU/SC e Bim Fórum Brasil </w:t>
      </w:r>
      <w:r w:rsidR="003D77AD">
        <w:rPr>
          <w:rFonts w:ascii="Arial" w:eastAsia="Times New Roman" w:hAnsi="Arial" w:cs="Arial"/>
          <w:sz w:val="22"/>
          <w:szCs w:val="22"/>
          <w:lang w:eastAsia="pt-BR"/>
        </w:rPr>
        <w:t>(Origem: CD-CAU/SC).</w:t>
      </w:r>
    </w:p>
    <w:p w:rsidR="007E2F85" w:rsidRPr="007E2F85" w:rsidRDefault="007E2F85" w:rsidP="007E2F85">
      <w:pPr>
        <w:pStyle w:val="PargrafodaLista"/>
        <w:rPr>
          <w:rFonts w:ascii="Arial" w:eastAsia="Times New Roman" w:hAnsi="Arial" w:cs="Arial"/>
          <w:color w:val="00B050"/>
          <w:sz w:val="22"/>
          <w:szCs w:val="22"/>
          <w:lang w:eastAsia="pt-BR"/>
        </w:rPr>
      </w:pPr>
    </w:p>
    <w:p w:rsidR="007E2F85" w:rsidRDefault="007E2F85" w:rsidP="007E2F85">
      <w:pPr>
        <w:pStyle w:val="PargrafodaLista"/>
        <w:shd w:val="clear" w:color="auto" w:fill="FFFFFF"/>
        <w:jc w:val="both"/>
        <w:rPr>
          <w:rFonts w:ascii="Arial" w:eastAsia="Times New Roman" w:hAnsi="Arial" w:cs="Arial"/>
          <w:color w:val="0070C0"/>
          <w:sz w:val="22"/>
          <w:szCs w:val="22"/>
          <w:lang w:eastAsia="pt-BR"/>
        </w:rPr>
      </w:pPr>
    </w:p>
    <w:p w:rsidR="007E2F85" w:rsidRPr="006366D0" w:rsidRDefault="007E2F85" w:rsidP="007E2F85">
      <w:pPr>
        <w:pStyle w:val="PargrafodaLista"/>
        <w:shd w:val="clear" w:color="auto" w:fill="FFFFFF"/>
        <w:jc w:val="both"/>
        <w:rPr>
          <w:rFonts w:ascii="Arial" w:eastAsia="Times New Roman" w:hAnsi="Arial" w:cs="Arial"/>
          <w:color w:val="0070C0"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E79CE" w:rsidRDefault="00EE79CE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E79CE" w:rsidRDefault="00EE79CE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E79CE" w:rsidRDefault="00EE79CE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E79CE" w:rsidRDefault="00EE79CE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E79CE" w:rsidRDefault="00EE79CE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E79CE" w:rsidRDefault="00EE79CE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E79CE" w:rsidRDefault="00EE79CE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E79CE" w:rsidRDefault="00EE79CE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E79CE" w:rsidRDefault="00EE79CE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E79CE" w:rsidRDefault="00EE79CE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E79CE" w:rsidRDefault="00EE79CE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E79CE" w:rsidRDefault="00EE79CE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E79CE" w:rsidRDefault="00EE79CE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E79CE" w:rsidRDefault="00EE79CE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E79CE" w:rsidRDefault="00EE79CE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E79CE" w:rsidRDefault="00EE79CE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E79CE" w:rsidRDefault="00EE79CE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3D77AD" w:rsidRDefault="003D77AD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3D77AD" w:rsidRDefault="003D77AD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3D77AD" w:rsidRDefault="003D77AD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3D77AD" w:rsidRDefault="003D77AD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3D77AD" w:rsidRDefault="003D77AD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3D77AD" w:rsidRDefault="003D77AD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3D77AD" w:rsidRDefault="003D77AD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3D77AD" w:rsidRDefault="003D77AD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3D77AD" w:rsidRDefault="003D77AD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3D77AD" w:rsidRDefault="003D77AD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3D77AD" w:rsidRPr="00A62640" w:rsidRDefault="003D77AD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3D77AD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2</w:t>
      </w:r>
      <w:r w:rsidR="00ED4E03" w:rsidRPr="00A62640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EX</w:t>
      </w:r>
      <w:r w:rsidR="005E39EB">
        <w:rPr>
          <w:rFonts w:ascii="Arial" w:hAnsi="Arial" w:cs="Arial"/>
          <w:b/>
          <w:bCs/>
          <w:sz w:val="22"/>
          <w:szCs w:val="22"/>
          <w:lang w:eastAsia="pt-BR"/>
        </w:rPr>
        <w:t>TRAO</w:t>
      </w:r>
      <w:r w:rsidR="00ED4E03" w:rsidRPr="00A62640">
        <w:rPr>
          <w:rFonts w:ascii="Arial" w:hAnsi="Arial" w:cs="Arial"/>
          <w:b/>
          <w:bCs/>
          <w:sz w:val="22"/>
          <w:szCs w:val="22"/>
          <w:lang w:eastAsia="pt-BR"/>
        </w:rPr>
        <w:t>RDINÁRIA DO CD-CAU/SC</w:t>
      </w: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D4E03" w:rsidRPr="00A62640" w:rsidRDefault="00ED4E03" w:rsidP="00A6264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A62640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D4E03" w:rsidRPr="00A62640" w:rsidRDefault="00ED4E03" w:rsidP="00A6264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686"/>
        <w:gridCol w:w="850"/>
        <w:gridCol w:w="709"/>
        <w:gridCol w:w="709"/>
        <w:gridCol w:w="992"/>
      </w:tblGrid>
      <w:tr w:rsidR="00ED4E03" w:rsidRPr="00A62640" w:rsidTr="005B4673">
        <w:tc>
          <w:tcPr>
            <w:tcW w:w="2405" w:type="dxa"/>
            <w:vMerge w:val="restart"/>
            <w:shd w:val="clear" w:color="auto" w:fill="auto"/>
            <w:vAlign w:val="center"/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6" w:type="dxa"/>
            <w:vMerge w:val="restart"/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D4E03" w:rsidRPr="00A62640" w:rsidTr="001F5620">
        <w:tc>
          <w:tcPr>
            <w:tcW w:w="2405" w:type="dxa"/>
            <w:vMerge/>
            <w:shd w:val="clear" w:color="auto" w:fill="auto"/>
            <w:vAlign w:val="center"/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62640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D4E03" w:rsidRPr="00A62640" w:rsidRDefault="00ED4E03" w:rsidP="00A6264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62640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D4E03" w:rsidRPr="00A62640" w:rsidTr="001F5620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Presidente*</w:t>
            </w:r>
          </w:p>
        </w:tc>
        <w:tc>
          <w:tcPr>
            <w:tcW w:w="3686" w:type="dxa"/>
          </w:tcPr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A62640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A62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2640">
              <w:rPr>
                <w:rFonts w:ascii="Arial" w:hAnsi="Arial" w:cs="Arial"/>
                <w:sz w:val="22"/>
                <w:szCs w:val="22"/>
              </w:rPr>
              <w:t>Herden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3D77AD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3D77AD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3D77AD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3D77AD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D4E03" w:rsidRPr="00A62640" w:rsidTr="001F5620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Coordenadora - CEP</w:t>
            </w:r>
          </w:p>
        </w:tc>
        <w:tc>
          <w:tcPr>
            <w:tcW w:w="3686" w:type="dxa"/>
          </w:tcPr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5E39EB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A62640" w:rsidTr="001F5620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Coordenador - COAF</w:t>
            </w:r>
          </w:p>
        </w:tc>
        <w:tc>
          <w:tcPr>
            <w:tcW w:w="3686" w:type="dxa"/>
          </w:tcPr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Francisco Ricardo Klein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5E39EB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A62640" w:rsidTr="001F5620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Coordenador</w:t>
            </w:r>
            <w:r w:rsidR="003D77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562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62640">
              <w:rPr>
                <w:rFonts w:ascii="Arial" w:hAnsi="Arial" w:cs="Arial"/>
                <w:sz w:val="22"/>
                <w:szCs w:val="22"/>
              </w:rPr>
              <w:t>CEF</w:t>
            </w:r>
          </w:p>
        </w:tc>
        <w:tc>
          <w:tcPr>
            <w:tcW w:w="3686" w:type="dxa"/>
          </w:tcPr>
          <w:p w:rsidR="00ED4E03" w:rsidRPr="00A62640" w:rsidRDefault="003D77AD" w:rsidP="003D77A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Gogliardo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Vieira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Maragno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5E39EB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A62640" w:rsidTr="001F5620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Coordenadora - CED</w:t>
            </w:r>
          </w:p>
        </w:tc>
        <w:tc>
          <w:tcPr>
            <w:tcW w:w="3686" w:type="dxa"/>
          </w:tcPr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5E39EB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ED4E03" w:rsidRPr="00A62640" w:rsidTr="001F5620">
        <w:trPr>
          <w:trHeight w:val="42"/>
        </w:trPr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62640">
              <w:rPr>
                <w:rFonts w:ascii="Arial" w:eastAsia="MS Mincho" w:hAnsi="Arial" w:cs="Arial"/>
                <w:sz w:val="22"/>
                <w:szCs w:val="22"/>
              </w:rPr>
              <w:t>Vice-presidente</w:t>
            </w:r>
          </w:p>
        </w:tc>
        <w:tc>
          <w:tcPr>
            <w:tcW w:w="3686" w:type="dxa"/>
          </w:tcPr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5E39EB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ED4E03" w:rsidRPr="00A62640" w:rsidRDefault="00ED4E03" w:rsidP="003D77A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ED4E03" w:rsidRPr="00A62640" w:rsidTr="005B467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4E03" w:rsidRPr="00A62640" w:rsidTr="005B4673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:rsidR="00ED4E03" w:rsidRPr="00A62640" w:rsidRDefault="00ED4E03" w:rsidP="003D77A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="003D77AD">
              <w:rPr>
                <w:rFonts w:ascii="Arial" w:hAnsi="Arial" w:cs="Arial"/>
                <w:sz w:val="22"/>
                <w:szCs w:val="22"/>
              </w:rPr>
              <w:t>2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ª Reunião </w:t>
            </w:r>
            <w:r w:rsidR="003D77AD">
              <w:rPr>
                <w:rFonts w:ascii="Arial" w:hAnsi="Arial" w:cs="Arial"/>
                <w:sz w:val="22"/>
                <w:szCs w:val="22"/>
              </w:rPr>
              <w:t>Extrao</w:t>
            </w:r>
            <w:r w:rsidRPr="00A62640">
              <w:rPr>
                <w:rFonts w:ascii="Arial" w:hAnsi="Arial" w:cs="Arial"/>
                <w:sz w:val="22"/>
                <w:szCs w:val="22"/>
              </w:rPr>
              <w:t>rdinária de 2021</w:t>
            </w:r>
          </w:p>
        </w:tc>
      </w:tr>
      <w:tr w:rsidR="00ED4E03" w:rsidRPr="00A62640" w:rsidTr="005B467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3D77AD">
              <w:rPr>
                <w:rFonts w:ascii="Arial" w:hAnsi="Arial" w:cs="Arial"/>
                <w:sz w:val="22"/>
                <w:szCs w:val="22"/>
              </w:rPr>
              <w:t>20/04</w:t>
            </w:r>
            <w:r w:rsidRPr="00A62640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A62640">
              <w:rPr>
                <w:rFonts w:ascii="Arial" w:hAnsi="Arial" w:cs="Arial"/>
                <w:sz w:val="22"/>
                <w:szCs w:val="22"/>
              </w:rPr>
              <w:t>P</w:t>
            </w:r>
            <w:r w:rsidRPr="00A62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auta da 114ª Reunião Plenária Ordinária do CAU/SC</w:t>
            </w:r>
          </w:p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A62640" w:rsidTr="005B4673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5E39EB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 w:rsidRPr="00A62640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 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 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5E39EB">
              <w:rPr>
                <w:rFonts w:ascii="Arial" w:hAnsi="Arial" w:cs="Arial"/>
                <w:sz w:val="22"/>
                <w:szCs w:val="22"/>
              </w:rPr>
              <w:t>1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5E39EB">
              <w:rPr>
                <w:rFonts w:ascii="Arial" w:hAnsi="Arial" w:cs="Arial"/>
                <w:sz w:val="22"/>
                <w:szCs w:val="22"/>
              </w:rPr>
              <w:t>5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 )</w:t>
            </w:r>
          </w:p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* A Presidente profere voto exclusivamente em caso de empate em votação (art. 149, VII, do Regimento Interno CAU/SC.</w:t>
            </w:r>
          </w:p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A62640" w:rsidTr="005B467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A62640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A62640" w:rsidTr="005B4673">
        <w:trPr>
          <w:trHeight w:val="257"/>
        </w:trPr>
        <w:tc>
          <w:tcPr>
            <w:tcW w:w="4530" w:type="dxa"/>
            <w:shd w:val="clear" w:color="auto" w:fill="D9D9D9"/>
          </w:tcPr>
          <w:p w:rsidR="00ED4E03" w:rsidRPr="00A62640" w:rsidRDefault="001F5620" w:rsidP="00A6264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1F5620">
              <w:rPr>
                <w:rFonts w:ascii="Arial" w:hAnsi="Arial" w:cs="Arial"/>
                <w:sz w:val="22"/>
                <w:szCs w:val="22"/>
              </w:rPr>
              <w:t>Luiza Mecabô – Assistente Administrativa</w:t>
            </w:r>
          </w:p>
        </w:tc>
        <w:tc>
          <w:tcPr>
            <w:tcW w:w="4821" w:type="dxa"/>
            <w:shd w:val="clear" w:color="auto" w:fill="D9D9D9"/>
          </w:tcPr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A62640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A62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2640">
              <w:rPr>
                <w:rFonts w:ascii="Arial" w:hAnsi="Arial" w:cs="Arial"/>
                <w:sz w:val="22"/>
                <w:szCs w:val="22"/>
              </w:rPr>
              <w:t>Herden</w:t>
            </w:r>
            <w:proofErr w:type="spellEnd"/>
            <w:r w:rsidRPr="00A62640">
              <w:rPr>
                <w:rFonts w:ascii="Arial" w:hAnsi="Arial" w:cs="Arial"/>
                <w:sz w:val="22"/>
                <w:szCs w:val="22"/>
              </w:rPr>
              <w:t xml:space="preserve"> - Presidente </w:t>
            </w:r>
          </w:p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pStyle w:val="PargrafodaLista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:rsidR="00A4439F" w:rsidRPr="00A62640" w:rsidRDefault="00A4439F" w:rsidP="00A62640">
      <w:pPr>
        <w:rPr>
          <w:rFonts w:ascii="Arial" w:hAnsi="Arial" w:cs="Arial"/>
          <w:sz w:val="22"/>
          <w:szCs w:val="22"/>
        </w:rPr>
      </w:pPr>
    </w:p>
    <w:sectPr w:rsidR="00A4439F" w:rsidRPr="00A62640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5CF" w:rsidRDefault="00AF45CF">
      <w:r>
        <w:separator/>
      </w:r>
    </w:p>
  </w:endnote>
  <w:endnote w:type="continuationSeparator" w:id="0">
    <w:p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028E8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5CF" w:rsidRDefault="00AF45CF">
      <w:r>
        <w:separator/>
      </w:r>
    </w:p>
  </w:footnote>
  <w:footnote w:type="continuationSeparator" w:id="0">
    <w:p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4BBD"/>
    <w:rsid w:val="001D4DF1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D77AD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3A5C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39EB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1DF"/>
    <w:rsid w:val="006C5EDB"/>
    <w:rsid w:val="006C68ED"/>
    <w:rsid w:val="006C7760"/>
    <w:rsid w:val="006D02FF"/>
    <w:rsid w:val="006D034B"/>
    <w:rsid w:val="006D188D"/>
    <w:rsid w:val="006D1902"/>
    <w:rsid w:val="006D224F"/>
    <w:rsid w:val="006D3E3E"/>
    <w:rsid w:val="006D6C7D"/>
    <w:rsid w:val="006E19EC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4F3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2F85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5767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018"/>
    <w:rsid w:val="009A332D"/>
    <w:rsid w:val="009A7226"/>
    <w:rsid w:val="009A756E"/>
    <w:rsid w:val="009A75F9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5CF"/>
    <w:rsid w:val="00AF5916"/>
    <w:rsid w:val="00B00D3F"/>
    <w:rsid w:val="00B01B85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981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9E8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8E8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67D1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5AB8"/>
    <w:rsid w:val="00EE6491"/>
    <w:rsid w:val="00EE79CE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5986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A5A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33FFB9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DD345-969C-4558-ADE5-6E150C1D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10</cp:revision>
  <cp:lastPrinted>2021-04-23T15:21:00Z</cp:lastPrinted>
  <dcterms:created xsi:type="dcterms:W3CDTF">2021-03-30T16:05:00Z</dcterms:created>
  <dcterms:modified xsi:type="dcterms:W3CDTF">2021-04-23T15:29:00Z</dcterms:modified>
</cp:coreProperties>
</file>