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7F234B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7F234B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6D5DA1" w:rsidRPr="007F234B" w14:paraId="0226DCF9" w14:textId="77777777" w:rsidTr="001D4FC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6D5DA1" w:rsidRPr="007F234B" w:rsidRDefault="006D5DA1" w:rsidP="006D5DA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8F9A7F" w14:textId="2E8D6D42" w:rsidR="006D5DA1" w:rsidRPr="007F234B" w:rsidRDefault="00E24389" w:rsidP="006D5DA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Alteração do</w:t>
            </w:r>
            <w:r w:rsidR="006D5DA1" w:rsidRPr="007E0DA5">
              <w:rPr>
                <w:rFonts w:ascii="Arial" w:hAnsi="Arial" w:cs="Arial"/>
                <w:sz w:val="22"/>
                <w:szCs w:val="22"/>
              </w:rPr>
              <w:t xml:space="preserve"> calendário de reuniões</w:t>
            </w:r>
            <w:r>
              <w:rPr>
                <w:rFonts w:ascii="Arial" w:hAnsi="Arial" w:cs="Arial"/>
                <w:sz w:val="22"/>
                <w:szCs w:val="22"/>
              </w:rPr>
              <w:t xml:space="preserve"> dos órgãos colegiados</w:t>
            </w:r>
            <w:r w:rsidR="006D5DA1" w:rsidRPr="007E0D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DA1">
              <w:rPr>
                <w:rFonts w:ascii="Arial" w:hAnsi="Arial" w:cs="Arial"/>
                <w:sz w:val="22"/>
                <w:szCs w:val="22"/>
              </w:rPr>
              <w:t>do CAU</w:t>
            </w:r>
            <w:r w:rsidR="006D5DA1" w:rsidRPr="007E0DA5">
              <w:rPr>
                <w:rFonts w:ascii="Arial" w:hAnsi="Arial" w:cs="Arial"/>
                <w:sz w:val="22"/>
                <w:szCs w:val="22"/>
              </w:rPr>
              <w:t>/SC</w:t>
            </w:r>
          </w:p>
        </w:tc>
      </w:tr>
      <w:tr w:rsidR="00ED4E03" w:rsidRPr="007F234B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49C76C12" w:rsidR="00ED4E03" w:rsidRPr="007F234B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1A058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="00E2438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</w:t>
            </w:r>
            <w:r w:rsidR="00773D11"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7F234B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6B61A50B" w14:textId="51399315" w:rsidR="00CD22E5" w:rsidRPr="007F234B" w:rsidRDefault="00CD22E5" w:rsidP="00CD22E5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7F234B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</w:t>
      </w:r>
      <w:r w:rsidR="00C42D28">
        <w:rPr>
          <w:rFonts w:ascii="Arial" w:hAnsi="Arial" w:cs="Arial"/>
          <w:sz w:val="22"/>
          <w:szCs w:val="22"/>
        </w:rPr>
        <w:t>9</w:t>
      </w:r>
      <w:r w:rsidRPr="007F234B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7E1490" w:rsidRPr="007F234B">
        <w:rPr>
          <w:rFonts w:ascii="Arial" w:hAnsi="Arial" w:cs="Arial"/>
          <w:sz w:val="22"/>
          <w:szCs w:val="22"/>
        </w:rPr>
        <w:t>42</w:t>
      </w:r>
      <w:r w:rsidRPr="007F234B">
        <w:rPr>
          <w:rFonts w:ascii="Arial" w:hAnsi="Arial" w:cs="Arial"/>
          <w:sz w:val="22"/>
          <w:szCs w:val="22"/>
        </w:rPr>
        <w:t>/2021, no uso das competências que lhe</w:t>
      </w:r>
      <w:r w:rsidRPr="007F234B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7F234B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4809D009" w14:textId="528BA475" w:rsidR="00A62640" w:rsidRPr="007F234B" w:rsidRDefault="00A62640" w:rsidP="00A6264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0F2C921" w14:textId="77777777" w:rsidR="00173923" w:rsidRPr="00173923" w:rsidRDefault="00173923" w:rsidP="00173923">
      <w:pPr>
        <w:jc w:val="both"/>
        <w:rPr>
          <w:rFonts w:ascii="Arial" w:hAnsi="Arial" w:cs="Arial"/>
          <w:sz w:val="22"/>
          <w:szCs w:val="22"/>
        </w:rPr>
      </w:pPr>
      <w:r w:rsidRPr="00173923">
        <w:rPr>
          <w:rFonts w:ascii="Arial" w:hAnsi="Arial" w:cs="Arial"/>
          <w:sz w:val="22"/>
          <w:szCs w:val="22"/>
        </w:rPr>
        <w:t xml:space="preserve">Considerando que compete ao Conselho Diretor apreciar e deliberar sobre o calendário anual de reuniões do Plenário, do Conselho Diretor, das comissões e dos demais órgãos colegiados, e eventos, bem como suas alterações, nos termos do inciso II do artigo 153 do Regimento Interno do CAU/SC; </w:t>
      </w:r>
    </w:p>
    <w:p w14:paraId="7D1A9ABA" w14:textId="77777777" w:rsidR="00173923" w:rsidRPr="00173923" w:rsidRDefault="00173923" w:rsidP="00173923">
      <w:pPr>
        <w:jc w:val="both"/>
        <w:rPr>
          <w:rFonts w:ascii="Arial" w:hAnsi="Arial" w:cs="Arial"/>
          <w:sz w:val="22"/>
          <w:szCs w:val="22"/>
        </w:rPr>
      </w:pPr>
    </w:p>
    <w:p w14:paraId="00AEC411" w14:textId="3B276749" w:rsidR="00173923" w:rsidRPr="00173923" w:rsidRDefault="00173923" w:rsidP="00173923">
      <w:pPr>
        <w:jc w:val="both"/>
        <w:rPr>
          <w:rFonts w:ascii="Arial" w:hAnsi="Arial" w:cs="Arial"/>
          <w:sz w:val="22"/>
          <w:szCs w:val="22"/>
        </w:rPr>
      </w:pPr>
      <w:r w:rsidRPr="00173923">
        <w:rPr>
          <w:rFonts w:ascii="Arial" w:hAnsi="Arial" w:cs="Arial"/>
          <w:sz w:val="22"/>
          <w:szCs w:val="22"/>
        </w:rPr>
        <w:t xml:space="preserve">Considerando a Deliberação Plenária CAU/SC nº 643 de 10 de dezembro, que aprovou o calendário de reuniões dos órgãos colegiados do CAU/SC para 2022; </w:t>
      </w:r>
    </w:p>
    <w:p w14:paraId="4BA46DCF" w14:textId="77777777" w:rsidR="00173923" w:rsidRPr="00173923" w:rsidRDefault="00173923" w:rsidP="00173923">
      <w:pPr>
        <w:jc w:val="both"/>
        <w:rPr>
          <w:rFonts w:ascii="Arial" w:hAnsi="Arial" w:cs="Arial"/>
          <w:sz w:val="22"/>
          <w:szCs w:val="22"/>
        </w:rPr>
      </w:pPr>
    </w:p>
    <w:p w14:paraId="03BB0FC4" w14:textId="69E605AE" w:rsidR="00422D6E" w:rsidRDefault="00173923" w:rsidP="00173923">
      <w:pPr>
        <w:jc w:val="both"/>
        <w:rPr>
          <w:rFonts w:ascii="Arial" w:hAnsi="Arial" w:cs="Arial"/>
          <w:sz w:val="22"/>
          <w:szCs w:val="22"/>
        </w:rPr>
      </w:pPr>
      <w:r w:rsidRPr="00173923">
        <w:rPr>
          <w:rFonts w:ascii="Arial" w:hAnsi="Arial" w:cs="Arial"/>
          <w:sz w:val="22"/>
          <w:szCs w:val="22"/>
        </w:rPr>
        <w:t>Considerando a</w:t>
      </w:r>
      <w:r w:rsidR="00E24389">
        <w:rPr>
          <w:rFonts w:ascii="Arial" w:hAnsi="Arial" w:cs="Arial"/>
          <w:sz w:val="22"/>
          <w:szCs w:val="22"/>
        </w:rPr>
        <w:t xml:space="preserve"> intenção de se realizar uma reunião plenária específica para se apreciar o processo para eventual aquisição da sede própria do CAU/SC;</w:t>
      </w:r>
      <w:r w:rsidR="00A3401E">
        <w:rPr>
          <w:rFonts w:ascii="Arial" w:hAnsi="Arial" w:cs="Arial"/>
          <w:sz w:val="22"/>
          <w:szCs w:val="22"/>
        </w:rPr>
        <w:t xml:space="preserve"> </w:t>
      </w:r>
    </w:p>
    <w:p w14:paraId="033A99B4" w14:textId="7A27478F" w:rsidR="00A3401E" w:rsidRDefault="00A3401E" w:rsidP="00173923">
      <w:pPr>
        <w:jc w:val="both"/>
        <w:rPr>
          <w:rFonts w:ascii="Arial" w:hAnsi="Arial" w:cs="Arial"/>
          <w:sz w:val="22"/>
          <w:szCs w:val="22"/>
        </w:rPr>
      </w:pPr>
    </w:p>
    <w:p w14:paraId="53BB7E43" w14:textId="77777777" w:rsidR="00422D6E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AE7BDA9" w14:textId="77777777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 xml:space="preserve">DELIBERA: </w:t>
      </w:r>
    </w:p>
    <w:p w14:paraId="0763D6C3" w14:textId="77777777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1C32AC91" w14:textId="77777777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62A8B46C" w14:textId="6EE7E5A7" w:rsidR="00E24389" w:rsidRDefault="00E47BF9" w:rsidP="00A62640">
      <w:pPr>
        <w:jc w:val="both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1</w:t>
      </w:r>
      <w:r w:rsidR="00422D6E" w:rsidRPr="007F234B">
        <w:rPr>
          <w:rFonts w:ascii="Arial" w:hAnsi="Arial" w:cs="Arial"/>
          <w:sz w:val="22"/>
          <w:szCs w:val="22"/>
        </w:rPr>
        <w:t xml:space="preserve"> – </w:t>
      </w:r>
      <w:r w:rsidR="008D2756" w:rsidRPr="007F234B">
        <w:rPr>
          <w:rFonts w:ascii="Arial" w:hAnsi="Arial" w:cs="Arial"/>
          <w:sz w:val="22"/>
          <w:szCs w:val="22"/>
        </w:rPr>
        <w:t xml:space="preserve">Aprovar </w:t>
      </w:r>
      <w:r w:rsidR="00BC557F">
        <w:rPr>
          <w:rFonts w:ascii="Arial" w:hAnsi="Arial" w:cs="Arial"/>
          <w:sz w:val="22"/>
          <w:szCs w:val="22"/>
        </w:rPr>
        <w:t>a</w:t>
      </w:r>
      <w:r w:rsidR="00E24389">
        <w:rPr>
          <w:rFonts w:ascii="Arial" w:hAnsi="Arial" w:cs="Arial"/>
          <w:sz w:val="22"/>
          <w:szCs w:val="22"/>
        </w:rPr>
        <w:t xml:space="preserve"> seguinte alteração d</w:t>
      </w:r>
      <w:r w:rsidR="00BC557F">
        <w:rPr>
          <w:rFonts w:ascii="Arial" w:hAnsi="Arial" w:cs="Arial"/>
          <w:sz w:val="22"/>
          <w:szCs w:val="22"/>
        </w:rPr>
        <w:t>o</w:t>
      </w:r>
      <w:r w:rsidR="00A3401E">
        <w:rPr>
          <w:rFonts w:ascii="Arial" w:hAnsi="Arial" w:cs="Arial"/>
          <w:sz w:val="22"/>
          <w:szCs w:val="22"/>
        </w:rPr>
        <w:t xml:space="preserve"> calendário de</w:t>
      </w:r>
      <w:r w:rsidR="00BC557F">
        <w:rPr>
          <w:rFonts w:ascii="Arial" w:hAnsi="Arial" w:cs="Arial"/>
          <w:sz w:val="22"/>
          <w:szCs w:val="22"/>
        </w:rPr>
        <w:t xml:space="preserve"> </w:t>
      </w:r>
      <w:r w:rsidR="00A3401E" w:rsidRPr="00173923">
        <w:rPr>
          <w:rFonts w:ascii="Arial" w:hAnsi="Arial" w:cs="Arial"/>
          <w:sz w:val="22"/>
          <w:szCs w:val="22"/>
        </w:rPr>
        <w:t>reuniões dos órgãos colegiados do CAU/SC</w:t>
      </w:r>
      <w:r w:rsidR="00E24389">
        <w:rPr>
          <w:rFonts w:ascii="Arial" w:hAnsi="Arial" w:cs="Arial"/>
          <w:sz w:val="22"/>
          <w:szCs w:val="22"/>
        </w:rPr>
        <w:t xml:space="preserve"> de 2022:</w:t>
      </w:r>
    </w:p>
    <w:p w14:paraId="711B8FD4" w14:textId="4AFE5DB5" w:rsidR="00BC557F" w:rsidRDefault="00E24389" w:rsidP="00E24389">
      <w:pPr>
        <w:pStyle w:val="PargrafodaLista"/>
        <w:numPr>
          <w:ilvl w:val="0"/>
          <w:numId w:val="46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A reunião do Conselho Diretor do dia 29/8 passa para o dia 30/8, mantendo-se o mesmo horário (</w:t>
      </w:r>
      <w:r w:rsidR="00FC1B0C" w:rsidRPr="00E2438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13h30 às 17h30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)</w:t>
      </w:r>
      <w:r w:rsidR="0069155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1B5DCB23" w14:textId="70CEFDE0" w:rsidR="0069155A" w:rsidRDefault="0069155A" w:rsidP="0069155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4FEE673F" w14:textId="36948338" w:rsidR="0069155A" w:rsidRDefault="0069155A" w:rsidP="0069155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2 – Aprovar a realização de reunião extraordinária para o dia 29/8, das </w:t>
      </w:r>
      <w:r w:rsidRPr="00E2438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13h30 às 17h30</w:t>
      </w:r>
      <w:bookmarkStart w:id="1" w:name="_GoBack"/>
      <w:bookmarkEnd w:id="1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3CCADA51" w14:textId="4D26187D" w:rsidR="0069155A" w:rsidRDefault="0069155A" w:rsidP="0069155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5F6E979" w14:textId="39B64C52" w:rsidR="00ED4E03" w:rsidRPr="007F234B" w:rsidRDefault="0069155A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3 - 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que o item 1 seja submetido ao Plenário para homologação e demais 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providências 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B635FD7" w14:textId="11B1362D" w:rsidR="00ED4E03" w:rsidRPr="007F234B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F11C5E8" w14:textId="763DC82E" w:rsidR="00802B9D" w:rsidRPr="007F234B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Florianópolis,</w:t>
      </w:r>
      <w:r w:rsidR="00620DF9" w:rsidRPr="007F234B">
        <w:rPr>
          <w:rFonts w:ascii="Arial" w:hAnsi="Arial" w:cs="Arial"/>
          <w:sz w:val="22"/>
          <w:szCs w:val="22"/>
        </w:rPr>
        <w:t xml:space="preserve"> </w:t>
      </w:r>
      <w:r w:rsidR="0069155A">
        <w:rPr>
          <w:rFonts w:ascii="Arial" w:hAnsi="Arial" w:cs="Arial"/>
          <w:sz w:val="22"/>
          <w:szCs w:val="22"/>
        </w:rPr>
        <w:t xml:space="preserve">1º de agosto </w:t>
      </w:r>
      <w:r w:rsidR="000513C2" w:rsidRPr="007F234B">
        <w:rPr>
          <w:rFonts w:ascii="Arial" w:hAnsi="Arial" w:cs="Arial"/>
          <w:sz w:val="22"/>
          <w:szCs w:val="22"/>
        </w:rPr>
        <w:t>de</w:t>
      </w:r>
      <w:r w:rsidR="00261D8B">
        <w:rPr>
          <w:rFonts w:ascii="Arial" w:hAnsi="Arial" w:cs="Arial"/>
          <w:sz w:val="22"/>
          <w:szCs w:val="22"/>
        </w:rPr>
        <w:t xml:space="preserve"> </w:t>
      </w:r>
      <w:r w:rsidR="006E39A2" w:rsidRPr="007F234B">
        <w:rPr>
          <w:rFonts w:ascii="Arial" w:hAnsi="Arial" w:cs="Arial"/>
          <w:sz w:val="22"/>
          <w:szCs w:val="22"/>
        </w:rPr>
        <w:t>2022</w:t>
      </w:r>
      <w:r w:rsidR="00620DF9" w:rsidRPr="007F234B">
        <w:rPr>
          <w:rFonts w:ascii="Arial" w:hAnsi="Arial" w:cs="Arial"/>
          <w:sz w:val="22"/>
          <w:szCs w:val="22"/>
        </w:rPr>
        <w:t>.</w:t>
      </w:r>
    </w:p>
    <w:p w14:paraId="7AAF1C28" w14:textId="6C37BAAE" w:rsidR="00365546" w:rsidRPr="007F234B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31019F0C" w14:textId="77777777" w:rsidR="00365546" w:rsidRPr="007F234B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163BFE8A" w14:textId="3B357A1B" w:rsidR="00620DF9" w:rsidRDefault="00620DF9" w:rsidP="00A62640">
      <w:pPr>
        <w:jc w:val="center"/>
        <w:rPr>
          <w:rFonts w:ascii="Arial" w:hAnsi="Arial" w:cs="Arial"/>
          <w:sz w:val="22"/>
          <w:szCs w:val="22"/>
        </w:rPr>
      </w:pPr>
    </w:p>
    <w:p w14:paraId="0D9A3F25" w14:textId="77777777" w:rsidR="0069155A" w:rsidRPr="007F234B" w:rsidRDefault="0069155A" w:rsidP="00A62640">
      <w:pPr>
        <w:jc w:val="center"/>
        <w:rPr>
          <w:rFonts w:ascii="Arial" w:hAnsi="Arial" w:cs="Arial"/>
          <w:sz w:val="22"/>
          <w:szCs w:val="22"/>
        </w:rPr>
      </w:pPr>
    </w:p>
    <w:p w14:paraId="62CFA5B8" w14:textId="77777777" w:rsidR="003F6B17" w:rsidRPr="007F234B" w:rsidRDefault="003F6B17" w:rsidP="00A62640">
      <w:pPr>
        <w:jc w:val="center"/>
        <w:rPr>
          <w:rFonts w:ascii="Arial" w:hAnsi="Arial" w:cs="Arial"/>
          <w:sz w:val="22"/>
          <w:szCs w:val="22"/>
        </w:rPr>
      </w:pPr>
    </w:p>
    <w:p w14:paraId="47596415" w14:textId="77777777" w:rsidR="00ED4E03" w:rsidRPr="007F234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7F234B">
        <w:rPr>
          <w:rFonts w:ascii="Arial" w:hAnsi="Arial" w:cs="Arial"/>
          <w:sz w:val="22"/>
          <w:szCs w:val="22"/>
        </w:rPr>
        <w:t>Sarquis</w:t>
      </w:r>
      <w:proofErr w:type="spellEnd"/>
      <w:r w:rsidRPr="007F234B">
        <w:rPr>
          <w:rFonts w:ascii="Arial" w:hAnsi="Arial" w:cs="Arial"/>
          <w:sz w:val="22"/>
          <w:szCs w:val="22"/>
        </w:rPr>
        <w:t xml:space="preserve"> Herden </w:t>
      </w:r>
    </w:p>
    <w:p w14:paraId="0F788067" w14:textId="048FDCE1" w:rsidR="005E5765" w:rsidRPr="007F234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>Presidente</w:t>
      </w:r>
    </w:p>
    <w:p w14:paraId="1E195A10" w14:textId="4DA0E5BD" w:rsidR="003F6B17" w:rsidRDefault="003F6B17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09A59E7" w14:textId="5CE646C0" w:rsidR="003F6B17" w:rsidRDefault="003F6B17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9352917" w14:textId="57761C10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91F814E" w14:textId="3874E35D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74349FD" w14:textId="6B7A5BA1" w:rsidR="00E24389" w:rsidRDefault="00E2438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01A1EE8" w14:textId="15208805" w:rsidR="00E24389" w:rsidRDefault="00E2438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C0EE436" w14:textId="0255AE88" w:rsidR="00E24389" w:rsidRDefault="00E2438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C1552C0" w14:textId="49146432" w:rsidR="00E24389" w:rsidRDefault="00E2438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D851EEF" w14:textId="77777777" w:rsidR="00E24389" w:rsidRPr="005723FE" w:rsidRDefault="00E24389" w:rsidP="00E243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723FE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7ª REUNIÃO ORDINÁRIA DO CD-CAU/SC</w:t>
      </w:r>
    </w:p>
    <w:p w14:paraId="47006FEB" w14:textId="77777777" w:rsidR="00E24389" w:rsidRPr="005723FE" w:rsidRDefault="00E24389" w:rsidP="00E2438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76D273F1" w14:textId="77777777" w:rsidR="00E24389" w:rsidRPr="005723FE" w:rsidRDefault="00E24389" w:rsidP="00E2438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723FE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02B6E222" w14:textId="77777777" w:rsidR="00E24389" w:rsidRPr="005723FE" w:rsidRDefault="00E24389" w:rsidP="00E2438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E24389" w:rsidRPr="005723FE" w14:paraId="19C3BDA6" w14:textId="77777777" w:rsidTr="00252111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3D0DF650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5BAF2B3D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6A1A9B46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E24389" w:rsidRPr="005723FE" w14:paraId="702D45F6" w14:textId="77777777" w:rsidTr="00252111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054F4E64" w14:textId="77777777" w:rsidR="00E24389" w:rsidRPr="005723FE" w:rsidRDefault="00E24389" w:rsidP="002521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4E7F17F0" w14:textId="77777777" w:rsidR="00E24389" w:rsidRPr="005723FE" w:rsidRDefault="00E24389" w:rsidP="002521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CC62235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1B4B28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A1F19C5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62C650D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E24389" w:rsidRPr="005723FE" w14:paraId="46CC8577" w14:textId="77777777" w:rsidTr="00252111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3E1EEF2" w14:textId="77777777" w:rsidR="00E24389" w:rsidRPr="005723FE" w:rsidRDefault="00E24389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5D988810" w14:textId="77777777" w:rsidR="00E24389" w:rsidRPr="005723FE" w:rsidRDefault="00E24389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FA8B8F6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24389" w:rsidRPr="005723FE" w14:paraId="427377C0" w14:textId="77777777" w:rsidTr="00252111">
        <w:trPr>
          <w:trHeight w:val="277"/>
        </w:trPr>
        <w:tc>
          <w:tcPr>
            <w:tcW w:w="2405" w:type="dxa"/>
            <w:shd w:val="clear" w:color="auto" w:fill="auto"/>
          </w:tcPr>
          <w:p w14:paraId="2F2906BD" w14:textId="77777777" w:rsidR="00E24389" w:rsidRPr="005723FE" w:rsidRDefault="00E24389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53F458B3" w14:textId="77777777" w:rsidR="00E24389" w:rsidRPr="005723FE" w:rsidRDefault="00E24389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FBB546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662DFF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8FF7B3C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C278057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24389" w:rsidRPr="005723FE" w14:paraId="4FD9123A" w14:textId="77777777" w:rsidTr="00252111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2C5DB30" w14:textId="77777777" w:rsidR="00E24389" w:rsidRPr="005723FE" w:rsidRDefault="00E24389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5B76A37E" w14:textId="77777777" w:rsidR="00E24389" w:rsidRPr="005723FE" w:rsidRDefault="00E24389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6AF78E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A7FA2C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A353FED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7E24E0D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24389" w:rsidRPr="005723FE" w14:paraId="43579BDF" w14:textId="77777777" w:rsidTr="00252111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59D1C2D" w14:textId="77777777" w:rsidR="00E24389" w:rsidRPr="005723FE" w:rsidRDefault="00E24389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74ED3C7" w14:textId="77777777" w:rsidR="00E24389" w:rsidRPr="005723FE" w:rsidRDefault="00E24389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1F1C35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8A0FD2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58DBACA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943A682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24389" w:rsidRPr="005723FE" w14:paraId="0711F430" w14:textId="77777777" w:rsidTr="00252111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303A144" w14:textId="77777777" w:rsidR="00E24389" w:rsidRPr="005723FE" w:rsidRDefault="00E24389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D4E6CB9" w14:textId="77777777" w:rsidR="00E24389" w:rsidRPr="005723FE" w:rsidRDefault="00E24389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AD9F78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CB8327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17350BA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FECB615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 </w:t>
            </w:r>
          </w:p>
        </w:tc>
      </w:tr>
      <w:tr w:rsidR="00E24389" w:rsidRPr="005723FE" w14:paraId="6AC76F9E" w14:textId="77777777" w:rsidTr="00252111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6D17D86" w14:textId="77777777" w:rsidR="00E24389" w:rsidRPr="005723FE" w:rsidRDefault="00E24389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DC95E56" w14:textId="77777777" w:rsidR="00E24389" w:rsidRPr="005723FE" w:rsidRDefault="00E24389" w:rsidP="002521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7134EF38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CA195A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23B5BA6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A37D3DC" w14:textId="77777777" w:rsidR="00E24389" w:rsidRPr="005723FE" w:rsidRDefault="00E24389" w:rsidP="0025211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0011F24B" w14:textId="77777777" w:rsidR="00E24389" w:rsidRPr="005723FE" w:rsidRDefault="00E24389" w:rsidP="00E2438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03"/>
        <w:gridCol w:w="4609"/>
      </w:tblGrid>
      <w:tr w:rsidR="00E24389" w:rsidRPr="005723FE" w14:paraId="27FDC585" w14:textId="77777777" w:rsidTr="00E24389">
        <w:trPr>
          <w:trHeight w:val="254"/>
        </w:trPr>
        <w:tc>
          <w:tcPr>
            <w:tcW w:w="9212" w:type="dxa"/>
            <w:gridSpan w:val="2"/>
            <w:shd w:val="clear" w:color="auto" w:fill="D9D9D9"/>
          </w:tcPr>
          <w:p w14:paraId="4B88DE51" w14:textId="77777777" w:rsidR="00E24389" w:rsidRPr="005723FE" w:rsidRDefault="00E24389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5CC5B6AC" w14:textId="77777777" w:rsidR="00E24389" w:rsidRPr="005723FE" w:rsidRDefault="00E24389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4389" w:rsidRPr="005723FE" w14:paraId="0AE6F88D" w14:textId="77777777" w:rsidTr="00E24389">
        <w:trPr>
          <w:trHeight w:val="417"/>
        </w:trPr>
        <w:tc>
          <w:tcPr>
            <w:tcW w:w="9212" w:type="dxa"/>
            <w:gridSpan w:val="2"/>
            <w:shd w:val="clear" w:color="auto" w:fill="D9D9D9"/>
          </w:tcPr>
          <w:p w14:paraId="4D8F3B69" w14:textId="77777777" w:rsidR="00E24389" w:rsidRPr="005723FE" w:rsidRDefault="00E24389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Pr="00E24389">
              <w:rPr>
                <w:rFonts w:ascii="Arial" w:hAnsi="Arial" w:cs="Arial"/>
                <w:sz w:val="22"/>
                <w:szCs w:val="22"/>
              </w:rPr>
              <w:t xml:space="preserve">7ª </w:t>
            </w:r>
            <w:r w:rsidRPr="005723FE">
              <w:rPr>
                <w:rFonts w:ascii="Arial" w:hAnsi="Arial" w:cs="Arial"/>
                <w:sz w:val="22"/>
                <w:szCs w:val="22"/>
              </w:rPr>
              <w:t>Reunião Ordinária de 2022</w:t>
            </w:r>
          </w:p>
        </w:tc>
      </w:tr>
      <w:tr w:rsidR="00E24389" w:rsidRPr="005723FE" w14:paraId="09DD3FD6" w14:textId="77777777" w:rsidTr="00E24389">
        <w:trPr>
          <w:trHeight w:val="254"/>
        </w:trPr>
        <w:tc>
          <w:tcPr>
            <w:tcW w:w="9212" w:type="dxa"/>
            <w:gridSpan w:val="2"/>
            <w:shd w:val="clear" w:color="auto" w:fill="D9D9D9"/>
          </w:tcPr>
          <w:p w14:paraId="59D9DEB0" w14:textId="77777777" w:rsidR="00E24389" w:rsidRPr="005723FE" w:rsidRDefault="00E24389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5723FE">
              <w:rPr>
                <w:rFonts w:ascii="Arial" w:hAnsi="Arial" w:cs="Arial"/>
                <w:sz w:val="22"/>
                <w:szCs w:val="22"/>
              </w:rPr>
              <w:t>1º/08/2022</w:t>
            </w:r>
          </w:p>
          <w:p w14:paraId="1640D8E3" w14:textId="77777777" w:rsidR="00E24389" w:rsidRPr="005723FE" w:rsidRDefault="00E24389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CD32DD" w14:textId="2FB5EEFE" w:rsidR="00E24389" w:rsidRPr="005723FE" w:rsidRDefault="00E24389" w:rsidP="00252111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>
              <w:rPr>
                <w:rFonts w:ascii="Arial" w:hAnsi="Arial" w:cs="Arial"/>
                <w:sz w:val="22"/>
                <w:szCs w:val="22"/>
              </w:rPr>
              <w:t>Alteração do</w:t>
            </w:r>
            <w:r w:rsidRPr="007E0DA5">
              <w:rPr>
                <w:rFonts w:ascii="Arial" w:hAnsi="Arial" w:cs="Arial"/>
                <w:sz w:val="22"/>
                <w:szCs w:val="22"/>
              </w:rPr>
              <w:t xml:space="preserve"> calendário de reuniões</w:t>
            </w:r>
            <w:r>
              <w:rPr>
                <w:rFonts w:ascii="Arial" w:hAnsi="Arial" w:cs="Arial"/>
                <w:sz w:val="22"/>
                <w:szCs w:val="22"/>
              </w:rPr>
              <w:t xml:space="preserve"> dos órgãos colegiados</w:t>
            </w:r>
            <w:r w:rsidRPr="007E0DA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do CAU</w:t>
            </w:r>
            <w:r w:rsidRPr="007E0DA5">
              <w:rPr>
                <w:rFonts w:ascii="Arial" w:hAnsi="Arial" w:cs="Arial"/>
                <w:sz w:val="22"/>
                <w:szCs w:val="22"/>
              </w:rPr>
              <w:t>/SC</w:t>
            </w: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6B251D2D" w14:textId="77777777" w:rsidR="00E24389" w:rsidRPr="005723FE" w:rsidRDefault="00E24389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389" w:rsidRPr="005723FE" w14:paraId="7B2ECCCD" w14:textId="77777777" w:rsidTr="00E24389">
        <w:trPr>
          <w:trHeight w:val="274"/>
        </w:trPr>
        <w:tc>
          <w:tcPr>
            <w:tcW w:w="9212" w:type="dxa"/>
            <w:gridSpan w:val="2"/>
            <w:shd w:val="clear" w:color="auto" w:fill="D9D9D9"/>
          </w:tcPr>
          <w:p w14:paraId="07E6AB38" w14:textId="77777777" w:rsidR="00E24389" w:rsidRPr="005723FE" w:rsidRDefault="00E24389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(04)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(1)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5723FE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374338D8" w14:textId="77777777" w:rsidR="00E24389" w:rsidRPr="005723FE" w:rsidRDefault="00E24389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28E88479" w14:textId="77777777" w:rsidR="00E24389" w:rsidRPr="005723FE" w:rsidRDefault="00E24389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389" w:rsidRPr="005723FE" w14:paraId="1A5FDBC4" w14:textId="77777777" w:rsidTr="00E24389">
        <w:trPr>
          <w:trHeight w:val="254"/>
        </w:trPr>
        <w:tc>
          <w:tcPr>
            <w:tcW w:w="9212" w:type="dxa"/>
            <w:gridSpan w:val="2"/>
            <w:shd w:val="clear" w:color="auto" w:fill="D9D9D9"/>
          </w:tcPr>
          <w:p w14:paraId="4D73D32D" w14:textId="77777777" w:rsidR="00E24389" w:rsidRPr="005723FE" w:rsidRDefault="00E24389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5723FE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F79452E" w14:textId="77777777" w:rsidR="00E24389" w:rsidRPr="005723FE" w:rsidRDefault="00E24389" w:rsidP="0025211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389" w:rsidRPr="00A62640" w14:paraId="64303D5C" w14:textId="77777777" w:rsidTr="00E24389">
        <w:trPr>
          <w:trHeight w:val="254"/>
        </w:trPr>
        <w:tc>
          <w:tcPr>
            <w:tcW w:w="4603" w:type="dxa"/>
            <w:shd w:val="clear" w:color="auto" w:fill="D9D9D9"/>
          </w:tcPr>
          <w:p w14:paraId="6A7EB0F6" w14:textId="77777777" w:rsidR="00E24389" w:rsidRPr="005723FE" w:rsidRDefault="00E24389" w:rsidP="0025211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5723FE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08" w:type="dxa"/>
            <w:shd w:val="clear" w:color="auto" w:fill="D9D9D9"/>
          </w:tcPr>
          <w:p w14:paraId="1957C781" w14:textId="77777777" w:rsidR="00E24389" w:rsidRPr="00261D8B" w:rsidRDefault="00E24389" w:rsidP="0025211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5723FE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5723FE">
              <w:rPr>
                <w:rFonts w:ascii="Arial" w:hAnsi="Arial" w:cs="Arial"/>
                <w:sz w:val="22"/>
                <w:szCs w:val="22"/>
              </w:rPr>
              <w:t xml:space="preserve"> Herden - Presidente</w:t>
            </w:r>
            <w:r w:rsidRPr="00261D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8D562F" w14:textId="77777777" w:rsidR="00E24389" w:rsidRPr="00261D8B" w:rsidRDefault="00E24389" w:rsidP="00252111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9AEEF08" w14:textId="77777777" w:rsidR="00E24389" w:rsidRPr="00A62640" w:rsidRDefault="00E24389" w:rsidP="00E2438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753A205F" w14:textId="51F8E4A8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468DC85" w14:textId="556EB586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336BEE2" w14:textId="3645987A" w:rsidR="006A55D5" w:rsidRDefault="006A55D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6F758E3" w14:textId="7A19CAC3" w:rsidR="006A55D5" w:rsidRDefault="006A55D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A8493EC" w14:textId="5B2BB2F4" w:rsidR="006A55D5" w:rsidRDefault="006A55D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67D1BE6" w14:textId="78A4178D" w:rsidR="006A55D5" w:rsidRDefault="006A55D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A2863A0" w14:textId="77777777" w:rsidR="006A55D5" w:rsidRDefault="006A55D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72D228F" w14:textId="0A267AD4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142C1E1" w14:textId="79148451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324FE61" w14:textId="5D3FA448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D8E3E36" w14:textId="04F59894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60BD457" w14:textId="2EDDC9D9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D95652C" w14:textId="37570C92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18A10BC" w14:textId="48B0D204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275B580" w14:textId="77777777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EF74CB3" w14:textId="6BBD3827" w:rsidR="005E5765" w:rsidRDefault="005E576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0DF7B6C" w14:textId="77777777" w:rsidR="005E5765" w:rsidRDefault="005E5765" w:rsidP="00261D8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6AD12C38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E170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1C7BC6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4" w15:restartNumberingAfterBreak="0">
    <w:nsid w:val="5B727A9D"/>
    <w:multiLevelType w:val="hybridMultilevel"/>
    <w:tmpl w:val="5C06DFBE"/>
    <w:lvl w:ilvl="0" w:tplc="06AAEFCE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9"/>
  </w:num>
  <w:num w:numId="5">
    <w:abstractNumId w:val="27"/>
  </w:num>
  <w:num w:numId="6">
    <w:abstractNumId w:val="40"/>
  </w:num>
  <w:num w:numId="7">
    <w:abstractNumId w:val="11"/>
  </w:num>
  <w:num w:numId="8">
    <w:abstractNumId w:val="23"/>
  </w:num>
  <w:num w:numId="9">
    <w:abstractNumId w:val="44"/>
  </w:num>
  <w:num w:numId="10">
    <w:abstractNumId w:val="29"/>
  </w:num>
  <w:num w:numId="11">
    <w:abstractNumId w:val="8"/>
  </w:num>
  <w:num w:numId="12">
    <w:abstractNumId w:val="12"/>
  </w:num>
  <w:num w:numId="13">
    <w:abstractNumId w:val="26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0"/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8"/>
  </w:num>
  <w:num w:numId="28">
    <w:abstractNumId w:val="15"/>
  </w:num>
  <w:num w:numId="29">
    <w:abstractNumId w:val="17"/>
  </w:num>
  <w:num w:numId="30">
    <w:abstractNumId w:val="18"/>
  </w:num>
  <w:num w:numId="31">
    <w:abstractNumId w:val="25"/>
  </w:num>
  <w:num w:numId="32">
    <w:abstractNumId w:val="37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35"/>
  </w:num>
  <w:num w:numId="37">
    <w:abstractNumId w:val="2"/>
  </w:num>
  <w:num w:numId="38">
    <w:abstractNumId w:val="10"/>
  </w:num>
  <w:num w:numId="39">
    <w:abstractNumId w:val="19"/>
  </w:num>
  <w:num w:numId="40">
    <w:abstractNumId w:val="22"/>
  </w:num>
  <w:num w:numId="41">
    <w:abstractNumId w:val="42"/>
  </w:num>
  <w:num w:numId="42">
    <w:abstractNumId w:val="13"/>
  </w:num>
  <w:num w:numId="43">
    <w:abstractNumId w:val="45"/>
  </w:num>
  <w:num w:numId="44">
    <w:abstractNumId w:val="16"/>
  </w:num>
  <w:num w:numId="45">
    <w:abstractNumId w:val="3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5BE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3923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095"/>
    <w:rsid w:val="00187ADB"/>
    <w:rsid w:val="001923F4"/>
    <w:rsid w:val="00195476"/>
    <w:rsid w:val="00197584"/>
    <w:rsid w:val="001A0585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3610"/>
    <w:rsid w:val="003140EC"/>
    <w:rsid w:val="00317D3E"/>
    <w:rsid w:val="00320313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6BC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55A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55D5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5DA1"/>
    <w:rsid w:val="006D6C7D"/>
    <w:rsid w:val="006E19EC"/>
    <w:rsid w:val="006E22B1"/>
    <w:rsid w:val="006E232A"/>
    <w:rsid w:val="006E39A2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5579"/>
    <w:rsid w:val="007E01E7"/>
    <w:rsid w:val="007E134A"/>
    <w:rsid w:val="007E1490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01E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AB8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5F3A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740"/>
    <w:rsid w:val="00AE43B7"/>
    <w:rsid w:val="00AE4C31"/>
    <w:rsid w:val="00AE5007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57F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5940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CC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389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BF9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51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131D"/>
    <w:rsid w:val="00F628A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0C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F9D2-E68E-4F9F-ACA1-1AA23392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11</cp:revision>
  <cp:lastPrinted>2022-01-04T18:42:00Z</cp:lastPrinted>
  <dcterms:created xsi:type="dcterms:W3CDTF">2022-06-20T20:13:00Z</dcterms:created>
  <dcterms:modified xsi:type="dcterms:W3CDTF">2022-08-03T16:20:00Z</dcterms:modified>
</cp:coreProperties>
</file>