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3DC20FEE" w:rsidR="00ED4E03" w:rsidRPr="00F62F1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1E4754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3176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D4E03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A2C8B1A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C08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34</w:t>
            </w:r>
            <w:r w:rsidR="00773D11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3F248526" w14:textId="77777777" w:rsidR="00F62F1E" w:rsidRPr="00F62F1E" w:rsidRDefault="00F62F1E" w:rsidP="00F62F1E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F1E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</w:t>
      </w:r>
      <w:r w:rsidRPr="00F62F1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F1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F62F1E">
        <w:rPr>
          <w:rFonts w:ascii="Arial" w:hAnsi="Arial" w:cs="Arial"/>
          <w:sz w:val="22"/>
          <w:szCs w:val="22"/>
        </w:rPr>
        <w:t>Considerando</w:t>
      </w:r>
      <w:r w:rsidR="008256B9" w:rsidRPr="00F62F1E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F62F1E">
        <w:rPr>
          <w:rFonts w:ascii="Arial" w:hAnsi="Arial" w:cs="Arial"/>
          <w:sz w:val="22"/>
          <w:szCs w:val="22"/>
        </w:rPr>
        <w:t>artigo</w:t>
      </w:r>
      <w:r w:rsidRPr="007F234B">
        <w:rPr>
          <w:rFonts w:ascii="Arial" w:hAnsi="Arial" w:cs="Arial"/>
          <w:sz w:val="22"/>
          <w:szCs w:val="22"/>
        </w:rPr>
        <w:t xml:space="preserve">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Pr="007F234B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276344DD" w:rsidR="001F7E8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88617C">
        <w:rPr>
          <w:rFonts w:ascii="Arial" w:hAnsi="Arial" w:cs="Arial"/>
          <w:sz w:val="22"/>
          <w:szCs w:val="22"/>
        </w:rPr>
        <w:t>os termos d</w:t>
      </w:r>
      <w:r w:rsidR="008D2756" w:rsidRPr="007F234B">
        <w:rPr>
          <w:rFonts w:ascii="Arial" w:hAnsi="Arial" w:cs="Arial"/>
          <w:sz w:val="22"/>
          <w:szCs w:val="22"/>
        </w:rPr>
        <w:t xml:space="preserve">a </w:t>
      </w:r>
      <w:r w:rsidR="00ED4E03" w:rsidRPr="007F234B">
        <w:rPr>
          <w:rFonts w:ascii="Arial" w:hAnsi="Arial" w:cs="Arial"/>
          <w:sz w:val="22"/>
          <w:szCs w:val="22"/>
        </w:rPr>
        <w:t xml:space="preserve">pauta da </w:t>
      </w:r>
      <w:r w:rsidR="008D2756" w:rsidRPr="007F234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028FC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1765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ED4E03" w:rsidRPr="007F234B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792CCE">
        <w:rPr>
          <w:rFonts w:ascii="Arial" w:eastAsia="Times New Roman" w:hAnsi="Arial" w:cs="Arial"/>
          <w:sz w:val="22"/>
          <w:szCs w:val="22"/>
          <w:lang w:eastAsia="pt-BR"/>
        </w:rPr>
        <w:t xml:space="preserve">21 de outubro </w:t>
      </w:r>
      <w:r w:rsidR="00E11C66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D378F" w:rsidRPr="007F234B">
        <w:rPr>
          <w:rFonts w:ascii="Arial" w:eastAsia="Times New Roman" w:hAnsi="Arial" w:cs="Arial"/>
          <w:sz w:val="22"/>
          <w:szCs w:val="22"/>
          <w:lang w:eastAsia="pt-BR"/>
        </w:rPr>
        <w:t>2022</w:t>
      </w:r>
      <w:r w:rsidR="00B713CB" w:rsidRPr="007F234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676AF9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5723FE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5723FE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BC2CBB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E11E3A" w:rsidRPr="005723FE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5723FE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5723FE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22A9DED8" w14:textId="77777777" w:rsidR="00792CCE" w:rsidRPr="00BC08C0" w:rsidRDefault="00792CCE" w:rsidP="00792CCE">
      <w:pPr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14:paraId="3FB0AF08" w14:textId="19001F7D" w:rsidR="00792CCE" w:rsidRDefault="00792CCE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 – Julgamento de processos éticos-disciplinares: </w:t>
      </w:r>
    </w:p>
    <w:p w14:paraId="34C4BE2D" w14:textId="77777777" w:rsidR="0031765D" w:rsidRDefault="0031765D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79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3828"/>
        <w:gridCol w:w="1984"/>
      </w:tblGrid>
      <w:tr w:rsidR="007E3AA7" w:rsidRPr="007E3AA7" w14:paraId="15A0086D" w14:textId="77777777" w:rsidTr="0031765D">
        <w:trPr>
          <w:trHeight w:val="251"/>
        </w:trPr>
        <w:tc>
          <w:tcPr>
            <w:tcW w:w="2121" w:type="dxa"/>
            <w:gridSpan w:val="2"/>
            <w:shd w:val="clear" w:color="auto" w:fill="FFFFFF"/>
          </w:tcPr>
          <w:p w14:paraId="5B1C7CC7" w14:textId="77777777" w:rsidR="00F60DCB" w:rsidRDefault="00F60D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EFF156A" w14:textId="4C545A64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do processo</w:t>
            </w:r>
          </w:p>
        </w:tc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583DD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06E9A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Horário previsto</w:t>
            </w:r>
          </w:p>
        </w:tc>
      </w:tr>
      <w:tr w:rsidR="007E3AA7" w:rsidRPr="007E3AA7" w14:paraId="7B5E883B" w14:textId="77777777" w:rsidTr="0031765D">
        <w:trPr>
          <w:trHeight w:val="251"/>
        </w:trPr>
        <w:tc>
          <w:tcPr>
            <w:tcW w:w="420" w:type="dxa"/>
            <w:shd w:val="clear" w:color="auto" w:fill="FFFFFF"/>
          </w:tcPr>
          <w:p w14:paraId="510A0F40" w14:textId="0014A1B4" w:rsidR="007E3AA7" w:rsidRPr="007E3AA7" w:rsidRDefault="007E3AA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00874" w14:textId="38A946B3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665033/2018</w:t>
            </w:r>
          </w:p>
        </w:tc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10F39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1E9AE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</w:t>
            </w:r>
          </w:p>
        </w:tc>
      </w:tr>
      <w:tr w:rsidR="007E3AA7" w:rsidRPr="007E3AA7" w14:paraId="6F67DABB" w14:textId="77777777" w:rsidTr="0031765D">
        <w:trPr>
          <w:trHeight w:val="251"/>
        </w:trPr>
        <w:tc>
          <w:tcPr>
            <w:tcW w:w="420" w:type="dxa"/>
            <w:shd w:val="clear" w:color="auto" w:fill="FFFFFF"/>
          </w:tcPr>
          <w:p w14:paraId="09996E21" w14:textId="45576505" w:rsidR="007E3AA7" w:rsidRPr="007E3AA7" w:rsidRDefault="007E3AA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b)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D3F55" w14:textId="09F7FC5F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467511/2017</w:t>
            </w:r>
          </w:p>
        </w:tc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3A27A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D133C" w14:textId="483CBEB2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10h30</w:t>
            </w:r>
            <w:r w:rsidR="00217E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E3AA7" w:rsidRPr="007E3AA7" w14:paraId="6A17EC4F" w14:textId="77777777" w:rsidTr="0031765D">
        <w:trPr>
          <w:trHeight w:val="251"/>
        </w:trPr>
        <w:tc>
          <w:tcPr>
            <w:tcW w:w="420" w:type="dxa"/>
          </w:tcPr>
          <w:p w14:paraId="71C129BE" w14:textId="48492631" w:rsidR="007E3AA7" w:rsidRPr="007E3AA7" w:rsidRDefault="007E3AA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c)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F3489" w14:textId="5E22A281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518376/2017</w:t>
            </w:r>
          </w:p>
        </w:tc>
        <w:tc>
          <w:tcPr>
            <w:tcW w:w="3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F6EAB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57C8D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</w:t>
            </w:r>
          </w:p>
        </w:tc>
      </w:tr>
      <w:tr w:rsidR="007E3AA7" w:rsidRPr="007E3AA7" w14:paraId="147D2C08" w14:textId="77777777" w:rsidTr="0031765D">
        <w:trPr>
          <w:trHeight w:val="251"/>
        </w:trPr>
        <w:tc>
          <w:tcPr>
            <w:tcW w:w="420" w:type="dxa"/>
          </w:tcPr>
          <w:p w14:paraId="2369B010" w14:textId="0D0D2A74" w:rsidR="007E3AA7" w:rsidRPr="007E3AA7" w:rsidRDefault="007E3AA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d)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190A8" w14:textId="1A6B5A08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575606/2017</w:t>
            </w:r>
          </w:p>
        </w:tc>
        <w:tc>
          <w:tcPr>
            <w:tcW w:w="3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73D79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E0687" w14:textId="602160C4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  <w:r w:rsidR="00217E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E3AA7" w:rsidRPr="007E3AA7" w14:paraId="58203FA9" w14:textId="77777777" w:rsidTr="0031765D">
        <w:trPr>
          <w:trHeight w:val="251"/>
        </w:trPr>
        <w:tc>
          <w:tcPr>
            <w:tcW w:w="420" w:type="dxa"/>
          </w:tcPr>
          <w:p w14:paraId="53464145" w14:textId="3877065B" w:rsidR="007E3AA7" w:rsidRPr="007E3AA7" w:rsidRDefault="007E3AA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e)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EF138" w14:textId="28941068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604005/2017</w:t>
            </w:r>
          </w:p>
        </w:tc>
        <w:tc>
          <w:tcPr>
            <w:tcW w:w="3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8C1AA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A8C2B" w14:textId="77777777" w:rsidR="007E3AA7" w:rsidRPr="007E3AA7" w:rsidRDefault="007E3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</w:p>
        </w:tc>
      </w:tr>
    </w:tbl>
    <w:p w14:paraId="6FC23BA3" w14:textId="0976D574" w:rsidR="00AE3203" w:rsidRDefault="00AE3203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6FBF66CE" w14:textId="4F7508E1" w:rsidR="00A46995" w:rsidRDefault="00BA147B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 w:rsidRPr="005723FE">
        <w:rPr>
          <w:rFonts w:ascii="Arial" w:eastAsia="Times New Roman" w:hAnsi="Arial" w:cs="Arial"/>
          <w:sz w:val="22"/>
          <w:szCs w:val="22"/>
        </w:rPr>
        <w:t>II –</w:t>
      </w:r>
      <w:r w:rsidRPr="005723F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" w:name="_Hlk112775766"/>
      <w:r w:rsidR="00A46995">
        <w:rPr>
          <w:rFonts w:ascii="Arial" w:eastAsia="Times New Roman" w:hAnsi="Arial" w:cs="Arial"/>
          <w:sz w:val="22"/>
          <w:szCs w:val="22"/>
        </w:rPr>
        <w:t>Eleição do (a) coordenador (a) adjunto (a) da Comissão de Ética e Disciplina</w:t>
      </w:r>
      <w:r w:rsidR="0031765D">
        <w:rPr>
          <w:rFonts w:ascii="Arial" w:eastAsia="Times New Roman" w:hAnsi="Arial" w:cs="Arial"/>
          <w:sz w:val="22"/>
          <w:szCs w:val="22"/>
        </w:rPr>
        <w:t xml:space="preserve"> (origem: CD-CAU/SC)</w:t>
      </w:r>
      <w:r w:rsidR="00A46995">
        <w:rPr>
          <w:rFonts w:ascii="Arial" w:eastAsia="Times New Roman" w:hAnsi="Arial" w:cs="Arial"/>
          <w:sz w:val="22"/>
          <w:szCs w:val="22"/>
        </w:rPr>
        <w:t>;</w:t>
      </w:r>
      <w:bookmarkEnd w:id="1"/>
    </w:p>
    <w:p w14:paraId="78A4377A" w14:textId="393AB78B" w:rsidR="00792CCE" w:rsidRDefault="00792CCE" w:rsidP="00A46995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III </w:t>
      </w:r>
      <w:r w:rsidR="00421249">
        <w:rPr>
          <w:rFonts w:ascii="Arial" w:eastAsia="Times New Roman" w:hAnsi="Arial" w:cs="Arial"/>
          <w:sz w:val="22"/>
          <w:szCs w:val="22"/>
        </w:rPr>
        <w:t>–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</w:t>
      </w:r>
      <w:r w:rsidR="00421249">
        <w:rPr>
          <w:rFonts w:ascii="Arial" w:hAnsi="Arial" w:cs="Arial"/>
          <w:sz w:val="22"/>
          <w:szCs w:val="22"/>
        </w:rPr>
        <w:t xml:space="preserve">sta de </w:t>
      </w:r>
      <w:r>
        <w:rPr>
          <w:rFonts w:ascii="Arial" w:hAnsi="Arial" w:cs="Arial"/>
          <w:sz w:val="22"/>
          <w:szCs w:val="22"/>
        </w:rPr>
        <w:t>revogação da Deliberação Plenária DPOSC N° 672/2022 do CAU/SC</w:t>
      </w:r>
      <w:r w:rsidR="0031765D">
        <w:rPr>
          <w:rFonts w:ascii="Arial" w:hAnsi="Arial" w:cs="Arial"/>
          <w:sz w:val="22"/>
          <w:szCs w:val="22"/>
        </w:rPr>
        <w:t xml:space="preserve"> (origem: CEP-CAU/SC)</w:t>
      </w:r>
      <w:r w:rsidR="006F4E78">
        <w:rPr>
          <w:rFonts w:ascii="Arial" w:hAnsi="Arial" w:cs="Arial"/>
          <w:sz w:val="22"/>
          <w:szCs w:val="22"/>
        </w:rPr>
        <w:t>;</w:t>
      </w:r>
    </w:p>
    <w:p w14:paraId="61DB3263" w14:textId="6FD561B5" w:rsidR="00792CCE" w:rsidRDefault="00BC2CBB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IV - </w:t>
      </w:r>
      <w:r w:rsidR="00217E64">
        <w:rPr>
          <w:rFonts w:ascii="Arial" w:eastAsia="Times New Roman" w:hAnsi="Arial" w:cs="Arial"/>
          <w:sz w:val="22"/>
          <w:szCs w:val="22"/>
        </w:rPr>
        <w:t>Acordo para C</w:t>
      </w:r>
      <w:r w:rsidRPr="00BC2CBB">
        <w:rPr>
          <w:rFonts w:ascii="Arial" w:eastAsia="Times New Roman" w:hAnsi="Arial" w:cs="Arial"/>
          <w:sz w:val="22"/>
          <w:szCs w:val="22"/>
        </w:rPr>
        <w:t xml:space="preserve">ooperação </w:t>
      </w:r>
      <w:r w:rsidR="00217E64">
        <w:rPr>
          <w:rFonts w:ascii="Arial" w:eastAsia="Times New Roman" w:hAnsi="Arial" w:cs="Arial"/>
          <w:sz w:val="22"/>
          <w:szCs w:val="22"/>
        </w:rPr>
        <w:t>Técnica entre os Conselhos Signatários n</w:t>
      </w:r>
      <w:r w:rsidRPr="00BC2CBB">
        <w:rPr>
          <w:rFonts w:ascii="Arial" w:eastAsia="Times New Roman" w:hAnsi="Arial" w:cs="Arial"/>
          <w:sz w:val="22"/>
          <w:szCs w:val="22"/>
        </w:rPr>
        <w:t>º 001/2022</w:t>
      </w:r>
      <w:r w:rsidR="0031765D">
        <w:rPr>
          <w:rFonts w:ascii="Arial" w:eastAsia="Times New Roman" w:hAnsi="Arial" w:cs="Arial"/>
          <w:sz w:val="22"/>
          <w:szCs w:val="22"/>
        </w:rPr>
        <w:t xml:space="preserve"> </w:t>
      </w:r>
      <w:r w:rsidR="0031765D">
        <w:rPr>
          <w:rFonts w:ascii="Arial" w:hAnsi="Arial" w:cs="Arial"/>
          <w:sz w:val="22"/>
          <w:szCs w:val="22"/>
        </w:rPr>
        <w:t xml:space="preserve">(origem: </w:t>
      </w:r>
      <w:r w:rsidR="00BC08C0">
        <w:rPr>
          <w:rFonts w:ascii="Arial" w:hAnsi="Arial" w:cs="Arial"/>
          <w:sz w:val="22"/>
          <w:szCs w:val="22"/>
        </w:rPr>
        <w:t xml:space="preserve">PRES e </w:t>
      </w:r>
      <w:r w:rsidR="0031765D">
        <w:rPr>
          <w:rFonts w:ascii="Arial" w:hAnsi="Arial" w:cs="Arial"/>
          <w:sz w:val="22"/>
          <w:szCs w:val="22"/>
        </w:rPr>
        <w:t>CD-CAU/SC);</w:t>
      </w:r>
    </w:p>
    <w:p w14:paraId="24E0D56D" w14:textId="32979936" w:rsidR="00BC2CBB" w:rsidRDefault="00BC2CBB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 - </w:t>
      </w:r>
      <w:r w:rsidRPr="00BC2CBB">
        <w:rPr>
          <w:rFonts w:ascii="Arial" w:eastAsia="Times New Roman" w:hAnsi="Arial" w:cs="Arial"/>
          <w:sz w:val="22"/>
          <w:szCs w:val="22"/>
        </w:rPr>
        <w:t>Proposta de alteração do Regimento Geral do CAU</w:t>
      </w:r>
      <w:r w:rsidR="0031765D">
        <w:rPr>
          <w:rFonts w:ascii="Arial" w:eastAsia="Times New Roman" w:hAnsi="Arial" w:cs="Arial"/>
          <w:sz w:val="22"/>
          <w:szCs w:val="22"/>
        </w:rPr>
        <w:t xml:space="preserve"> </w:t>
      </w:r>
      <w:r w:rsidR="0031765D">
        <w:rPr>
          <w:rFonts w:ascii="Arial" w:hAnsi="Arial" w:cs="Arial"/>
          <w:sz w:val="22"/>
          <w:szCs w:val="22"/>
        </w:rPr>
        <w:t>(origem: CEAU e CD-CAU/SC).</w:t>
      </w:r>
    </w:p>
    <w:p w14:paraId="48890669" w14:textId="77777777" w:rsidR="00BC08C0" w:rsidRDefault="00BC08C0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084DAA52" w:rsidR="00ED4E03" w:rsidRPr="007F234B" w:rsidRDefault="00217E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7F234B">
        <w:rPr>
          <w:rFonts w:ascii="Arial" w:hAnsi="Arial" w:cs="Arial"/>
          <w:sz w:val="22"/>
          <w:szCs w:val="22"/>
        </w:rPr>
        <w:t xml:space="preserve">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115E72E1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31765D">
        <w:rPr>
          <w:rFonts w:ascii="Arial" w:hAnsi="Arial" w:cs="Arial"/>
          <w:sz w:val="22"/>
          <w:szCs w:val="22"/>
        </w:rPr>
        <w:t xml:space="preserve">03 de outubro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34859847" w:rsidR="00365546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042FA347" w14:textId="77777777" w:rsidR="00BC08C0" w:rsidRPr="00BC08C0" w:rsidRDefault="00BC08C0" w:rsidP="00A62640">
      <w:pPr>
        <w:jc w:val="center"/>
        <w:rPr>
          <w:rFonts w:ascii="Arial" w:hAnsi="Arial" w:cs="Arial"/>
          <w:sz w:val="10"/>
          <w:szCs w:val="10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1DC3C736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7ABE21EE" w14:textId="77777777" w:rsidR="00BC08C0" w:rsidRDefault="00BC08C0" w:rsidP="00A62640">
      <w:pPr>
        <w:jc w:val="center"/>
        <w:rPr>
          <w:rFonts w:ascii="Arial" w:hAnsi="Arial" w:cs="Arial"/>
          <w:sz w:val="22"/>
          <w:szCs w:val="22"/>
        </w:rPr>
      </w:pPr>
    </w:p>
    <w:p w14:paraId="5628A130" w14:textId="77777777" w:rsidR="00F62F1E" w:rsidRPr="007F234B" w:rsidRDefault="00F62F1E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344446C" w14:textId="3F2A0219" w:rsidR="0065435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2566017D" w14:textId="068C910F" w:rsidR="00CF6E3C" w:rsidRPr="005723FE" w:rsidRDefault="00EC7389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2" w:name="_Hlk115703276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CF6E3C" w:rsidRPr="005723F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5723FE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5723FE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686"/>
        <w:gridCol w:w="567"/>
        <w:gridCol w:w="567"/>
        <w:gridCol w:w="709"/>
        <w:gridCol w:w="905"/>
      </w:tblGrid>
      <w:tr w:rsidR="00CF6E3C" w:rsidRPr="005723FE" w14:paraId="46FE66C4" w14:textId="77777777" w:rsidTr="00C80BE3">
        <w:trPr>
          <w:trHeight w:val="277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5723FE" w14:paraId="0D203696" w14:textId="77777777" w:rsidTr="00C80BE3">
        <w:trPr>
          <w:trHeight w:val="277"/>
        </w:trPr>
        <w:tc>
          <w:tcPr>
            <w:tcW w:w="2830" w:type="dxa"/>
            <w:vMerge/>
            <w:vAlign w:val="center"/>
            <w:hideMark/>
          </w:tcPr>
          <w:p w14:paraId="28B93E81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A4BFA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17FB2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CD39C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7FF02ED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CF6E3C" w:rsidRPr="005723FE" w14:paraId="4E217F8E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7DACEF8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5723FE" w14:paraId="321A23EB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085970B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395FB" w14:textId="6A5779E7" w:rsidR="00CF6E3C" w:rsidRPr="005723FE" w:rsidRDefault="00217E64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D7DC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FDD1F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692A03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0BB9D41E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FE0CD75" w14:textId="7112E29E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A469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A469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Adjunta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67A16BD2" w:rsidR="00CF6E3C" w:rsidRPr="005723FE" w:rsidRDefault="00C80BE3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C919E" w14:textId="1105E72A" w:rsidR="00CF6E3C" w:rsidRPr="005723FE" w:rsidRDefault="00217E64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B42D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060C4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A2D0230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3B4EDB60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730B2CDB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89636" w14:textId="5C0E394E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7619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7E51A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087CEAF8" w14:textId="580D4E34" w:rsidR="00CF6E3C" w:rsidRPr="005723FE" w:rsidRDefault="00217E64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F6E3C" w:rsidRPr="005723FE" w14:paraId="516B36FC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5B42BCF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61E1A" w14:textId="0A49BEAF" w:rsidR="00CF6E3C" w:rsidRPr="005723FE" w:rsidRDefault="00217E64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D763B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D846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E7D8BDC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5723FE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5723FE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4031CD13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EC7389" w:rsidRPr="00EC7389">
              <w:rPr>
                <w:rFonts w:ascii="Arial" w:hAnsi="Arial" w:cs="Arial"/>
                <w:sz w:val="22"/>
                <w:szCs w:val="22"/>
              </w:rPr>
              <w:t>9</w:t>
            </w:r>
            <w:r w:rsidRPr="00EC7389">
              <w:rPr>
                <w:rFonts w:ascii="Arial" w:hAnsi="Arial" w:cs="Arial"/>
                <w:sz w:val="22"/>
                <w:szCs w:val="22"/>
              </w:rPr>
              <w:t>ª Reunião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6E3C" w:rsidRPr="005723FE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3B260FEC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C7389" w:rsidRPr="00EC7389">
              <w:rPr>
                <w:rFonts w:ascii="Arial" w:hAnsi="Arial" w:cs="Arial"/>
                <w:sz w:val="22"/>
                <w:szCs w:val="22"/>
              </w:rPr>
              <w:t>03/10</w:t>
            </w:r>
            <w:r w:rsidRPr="00EC7389">
              <w:rPr>
                <w:rFonts w:ascii="Arial" w:hAnsi="Arial" w:cs="Arial"/>
                <w:sz w:val="22"/>
                <w:szCs w:val="22"/>
              </w:rPr>
              <w:t>/2022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A34C9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52A9D6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AE51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E125C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Plenária Ordinária do CAU/SC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18E9B4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5059E2D1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217E64">
              <w:rPr>
                <w:rFonts w:ascii="Arial" w:hAnsi="Arial" w:cs="Arial"/>
                <w:sz w:val="22"/>
                <w:szCs w:val="22"/>
              </w:rPr>
              <w:t>3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217E64">
              <w:rPr>
                <w:rFonts w:ascii="Arial" w:hAnsi="Arial" w:cs="Arial"/>
                <w:sz w:val="22"/>
                <w:szCs w:val="22"/>
              </w:rPr>
              <w:t>01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217E64">
              <w:rPr>
                <w:rFonts w:ascii="Arial" w:hAnsi="Arial" w:cs="Arial"/>
                <w:sz w:val="22"/>
                <w:szCs w:val="22"/>
              </w:rPr>
              <w:t>4</w:t>
            </w:r>
            <w:r w:rsidRPr="005723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D78DC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  <w:bookmarkStart w:id="3" w:name="_GoBack"/>
            <w:bookmarkEnd w:id="3"/>
          </w:p>
          <w:p w14:paraId="67184D2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5723FE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 w:rsidRPr="005723FE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2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5403A0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EDB6-1099-49C4-860F-23AEE0B9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</cp:revision>
  <cp:lastPrinted>2022-08-03T16:33:00Z</cp:lastPrinted>
  <dcterms:created xsi:type="dcterms:W3CDTF">2022-09-13T12:46:00Z</dcterms:created>
  <dcterms:modified xsi:type="dcterms:W3CDTF">2022-10-05T15:09:00Z</dcterms:modified>
</cp:coreProperties>
</file>