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F234B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7F234B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1A8ADB2" w:rsidR="00ED4E03" w:rsidRPr="007F234B" w:rsidRDefault="004F244C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da </w:t>
            </w:r>
            <w:r w:rsidR="008D2756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317A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37</w:t>
            </w:r>
            <w:r w:rsidR="00ED4E03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</w:p>
        </w:tc>
      </w:tr>
      <w:tr w:rsidR="00ED4E03" w:rsidRPr="007F234B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7F234B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7F234B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520755D" w:rsidR="00ED4E03" w:rsidRPr="007F234B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B757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</w:t>
            </w:r>
            <w:r w:rsidR="00DB6C2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7F234B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51399315" w:rsidR="00CD22E5" w:rsidRPr="007F234B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7F234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C42D28">
        <w:rPr>
          <w:rFonts w:ascii="Arial" w:hAnsi="Arial" w:cs="Arial"/>
          <w:sz w:val="22"/>
          <w:szCs w:val="22"/>
        </w:rPr>
        <w:t>9</w:t>
      </w:r>
      <w:r w:rsidRPr="007F234B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E1490" w:rsidRPr="007F234B">
        <w:rPr>
          <w:rFonts w:ascii="Arial" w:hAnsi="Arial" w:cs="Arial"/>
          <w:sz w:val="22"/>
          <w:szCs w:val="22"/>
        </w:rPr>
        <w:t>42</w:t>
      </w:r>
      <w:r w:rsidRPr="007F234B">
        <w:rPr>
          <w:rFonts w:ascii="Arial" w:hAnsi="Arial" w:cs="Arial"/>
          <w:sz w:val="22"/>
          <w:szCs w:val="22"/>
        </w:rPr>
        <w:t>/2021, no uso das competências que lhe</w:t>
      </w:r>
      <w:r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7F234B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7F234B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E30253" w14:textId="3A8B7268" w:rsidR="00CD22E5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</w:t>
      </w:r>
      <w:r w:rsidR="008256B9" w:rsidRPr="007F234B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7F234B">
        <w:rPr>
          <w:rFonts w:ascii="Arial" w:hAnsi="Arial" w:cs="Arial"/>
          <w:sz w:val="22"/>
          <w:szCs w:val="22"/>
        </w:rPr>
        <w:t>artigo 153</w:t>
      </w:r>
      <w:r w:rsidR="008256B9" w:rsidRPr="007F234B">
        <w:rPr>
          <w:rFonts w:ascii="Arial" w:hAnsi="Arial" w:cs="Arial"/>
          <w:sz w:val="22"/>
          <w:szCs w:val="22"/>
        </w:rPr>
        <w:t>, inciso III,</w:t>
      </w:r>
      <w:r w:rsidRPr="007F234B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7F234B">
        <w:rPr>
          <w:rFonts w:ascii="Arial" w:hAnsi="Arial" w:cs="Arial"/>
          <w:sz w:val="22"/>
          <w:szCs w:val="22"/>
        </w:rPr>
        <w:t xml:space="preserve">; </w:t>
      </w:r>
      <w:r w:rsidR="00317A07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114937CA" w14:textId="14AFFA2E" w:rsidR="008A63A6" w:rsidRDefault="008A63A6" w:rsidP="008A63A6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apresentação da proposta de paut</w:t>
      </w:r>
      <w:r>
        <w:rPr>
          <w:rFonts w:ascii="Arial" w:hAnsi="Arial" w:cs="Arial"/>
          <w:sz w:val="22"/>
          <w:szCs w:val="22"/>
        </w:rPr>
        <w:t xml:space="preserve">a apresentada pela Presidência, na reunião ordinária de </w:t>
      </w:r>
      <w:r w:rsidR="00317A07">
        <w:rPr>
          <w:rFonts w:ascii="Arial" w:hAnsi="Arial" w:cs="Arial"/>
          <w:sz w:val="22"/>
          <w:szCs w:val="22"/>
        </w:rPr>
        <w:t>27 de fevereiro de 2023</w:t>
      </w:r>
      <w:r>
        <w:rPr>
          <w:rFonts w:ascii="Arial" w:hAnsi="Arial" w:cs="Arial"/>
          <w:sz w:val="22"/>
          <w:szCs w:val="22"/>
        </w:rPr>
        <w:t>, sendo que na ocasião não</w:t>
      </w:r>
      <w:r w:rsidR="00317A07">
        <w:rPr>
          <w:rFonts w:ascii="Arial" w:hAnsi="Arial" w:cs="Arial"/>
          <w:sz w:val="22"/>
          <w:szCs w:val="22"/>
        </w:rPr>
        <w:t xml:space="preserve"> foi possível del</w:t>
      </w:r>
      <w:r>
        <w:rPr>
          <w:rFonts w:ascii="Arial" w:hAnsi="Arial" w:cs="Arial"/>
          <w:sz w:val="22"/>
          <w:szCs w:val="22"/>
        </w:rPr>
        <w:t>iberar sobre o assunto</w:t>
      </w:r>
      <w:r w:rsidR="00317A07">
        <w:rPr>
          <w:rFonts w:ascii="Arial" w:hAnsi="Arial" w:cs="Arial"/>
          <w:sz w:val="22"/>
          <w:szCs w:val="22"/>
        </w:rPr>
        <w:t>;</w:t>
      </w:r>
    </w:p>
    <w:p w14:paraId="40EDFD26" w14:textId="77777777" w:rsidR="008A63A6" w:rsidRPr="00A62640" w:rsidRDefault="008A63A6" w:rsidP="008A63A6">
      <w:pPr>
        <w:jc w:val="both"/>
        <w:rPr>
          <w:rFonts w:ascii="Arial" w:hAnsi="Arial" w:cs="Arial"/>
          <w:sz w:val="22"/>
          <w:szCs w:val="22"/>
        </w:rPr>
      </w:pPr>
    </w:p>
    <w:p w14:paraId="5685A5C3" w14:textId="77777777" w:rsidR="008A63A6" w:rsidRPr="006D188D" w:rsidRDefault="008A63A6" w:rsidP="008A63A6">
      <w:pPr>
        <w:jc w:val="both"/>
        <w:rPr>
          <w:rFonts w:ascii="Arial" w:hAnsi="Arial" w:cs="Arial"/>
          <w:sz w:val="22"/>
          <w:szCs w:val="22"/>
        </w:rPr>
      </w:pPr>
    </w:p>
    <w:p w14:paraId="60351210" w14:textId="77777777" w:rsidR="008A63A6" w:rsidRPr="006D188D" w:rsidRDefault="008A63A6" w:rsidP="008A63A6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F02E30D" w14:textId="77777777" w:rsidR="008A63A6" w:rsidRPr="006D188D" w:rsidRDefault="008A63A6" w:rsidP="008A63A6">
      <w:pPr>
        <w:jc w:val="both"/>
        <w:rPr>
          <w:rFonts w:ascii="Arial" w:hAnsi="Arial" w:cs="Arial"/>
          <w:b/>
          <w:sz w:val="22"/>
          <w:szCs w:val="22"/>
        </w:rPr>
      </w:pPr>
    </w:p>
    <w:p w14:paraId="5CCD517F" w14:textId="77777777" w:rsidR="008A63A6" w:rsidRPr="00A62640" w:rsidRDefault="008A63A6" w:rsidP="008A63A6">
      <w:pPr>
        <w:jc w:val="both"/>
        <w:rPr>
          <w:rFonts w:ascii="Arial" w:hAnsi="Arial" w:cs="Arial"/>
          <w:b/>
          <w:sz w:val="22"/>
          <w:szCs w:val="22"/>
        </w:rPr>
      </w:pPr>
    </w:p>
    <w:p w14:paraId="4BBC6501" w14:textId="7BF5BA2B" w:rsidR="008A63A6" w:rsidRDefault="008A63A6" w:rsidP="00DB6C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– Homologar os termos da </w:t>
      </w:r>
      <w:r w:rsidRPr="00A62640">
        <w:rPr>
          <w:rFonts w:ascii="Arial" w:hAnsi="Arial" w:cs="Arial"/>
          <w:sz w:val="22"/>
          <w:szCs w:val="22"/>
        </w:rPr>
        <w:t xml:space="preserve">pauta da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317A0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37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ª Reunião Plenária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Ordinária 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CAU/SC,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DB6C2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convocada pela Presidência do CAU/SC para o dia 17 de março de 2023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das 09h às 1</w:t>
      </w:r>
      <w:r w:rsidR="00DB6C2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h,</w:t>
      </w:r>
      <w:r w:rsidR="00DB6C2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enviada aos membros do Plenário com a seguinte ordem do dia:</w:t>
      </w:r>
    </w:p>
    <w:p w14:paraId="78F27541" w14:textId="0889456A" w:rsidR="007E1490" w:rsidRPr="007F234B" w:rsidRDefault="007E1490" w:rsidP="00DB6C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D972976" w14:textId="3031050A" w:rsidR="00DB6C23" w:rsidRPr="00DB6C23" w:rsidRDefault="00DB6C23" w:rsidP="00DB6C23">
      <w:pPr>
        <w:shd w:val="clear" w:color="auto" w:fill="FFFFFF"/>
        <w:ind w:left="567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 - </w:t>
      </w:r>
      <w:r w:rsidRPr="00DB6C23">
        <w:rPr>
          <w:rFonts w:ascii="Arial" w:eastAsia="Times New Roman" w:hAnsi="Arial" w:cs="Arial"/>
          <w:sz w:val="22"/>
          <w:szCs w:val="22"/>
          <w:lang w:eastAsia="pt-BR"/>
        </w:rPr>
        <w:t xml:space="preserve">Julgamento de Processo Ético-Disciplinar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Pr="00DB6C2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603942/2017 – Relatoria – Cons. Suplente Gabriela Fernanda Grisa - 10h</w:t>
      </w:r>
      <w:r w:rsidRPr="00DB6C23">
        <w:rPr>
          <w:rFonts w:ascii="Arial" w:eastAsia="Times New Roman" w:hAnsi="Arial" w:cs="Arial"/>
          <w:sz w:val="22"/>
          <w:szCs w:val="22"/>
          <w:lang w:eastAsia="pt-BR"/>
        </w:rPr>
        <w:t xml:space="preserve"> (origem: CED-CAU/SC)</w:t>
      </w:r>
      <w:r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641F6714" w14:textId="00A9DF89" w:rsidR="00DB6C23" w:rsidRPr="00DB6C23" w:rsidRDefault="00DB6C23" w:rsidP="00DB6C23">
      <w:pPr>
        <w:shd w:val="clear" w:color="auto" w:fill="FFFFFF"/>
        <w:ind w:lef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</w:rPr>
        <w:t xml:space="preserve">II - </w:t>
      </w:r>
      <w:r w:rsidRPr="00DB6C23">
        <w:rPr>
          <w:rFonts w:ascii="Arial" w:eastAsia="Times New Roman" w:hAnsi="Arial" w:cs="Arial"/>
          <w:sz w:val="22"/>
          <w:szCs w:val="22"/>
        </w:rPr>
        <w:t>Apresentação da atualização da Resolução CAU/BR 143, que dispõe sobre as normas para condução do processo ético-disciplinar;</w:t>
      </w:r>
    </w:p>
    <w:p w14:paraId="23C25245" w14:textId="0B3D6FA2" w:rsidR="00DB6C23" w:rsidRPr="00DB6C23" w:rsidRDefault="00DB6C23" w:rsidP="00DB6C23">
      <w:pPr>
        <w:shd w:val="clear" w:color="auto" w:fill="FFFFFF"/>
        <w:ind w:lef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III - </w:t>
      </w:r>
      <w:r w:rsidRPr="00DB6C23">
        <w:rPr>
          <w:rFonts w:ascii="Arial" w:eastAsia="Times New Roman" w:hAnsi="Arial" w:cs="Arial"/>
          <w:sz w:val="22"/>
          <w:szCs w:val="22"/>
          <w:lang w:eastAsia="pt-BR"/>
        </w:rPr>
        <w:t xml:space="preserve">Apresentação </w:t>
      </w:r>
      <w:r w:rsidRPr="00DB6C23">
        <w:rPr>
          <w:rFonts w:ascii="Arial" w:eastAsia="Times New Roman" w:hAnsi="Arial" w:cs="Arial"/>
          <w:sz w:val="22"/>
          <w:szCs w:val="22"/>
        </w:rPr>
        <w:t>da atualização da Resolução CAU/BR 198, que dispõe sobre a fiscalização do exercício profissional da Arquitetura e Urbanismo;</w:t>
      </w:r>
    </w:p>
    <w:p w14:paraId="70DAD909" w14:textId="7F3E80FB" w:rsidR="00DB6C23" w:rsidRPr="00DB6C23" w:rsidRDefault="00DB6C23" w:rsidP="00DB6C23">
      <w:pPr>
        <w:shd w:val="clear" w:color="auto" w:fill="FFFFFF"/>
        <w:ind w:lef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IV - </w:t>
      </w:r>
      <w:r w:rsidRPr="00DB6C23">
        <w:rPr>
          <w:rFonts w:ascii="Arial" w:eastAsia="Times New Roman" w:hAnsi="Arial" w:cs="Arial"/>
          <w:sz w:val="22"/>
          <w:szCs w:val="22"/>
          <w:lang w:eastAsia="pt-BR"/>
        </w:rPr>
        <w:t>Apresentação do evento CAU Portas Abertas de abril - Mesa Redonda sobre Patrimônio (origem: PRES-CAU/SC):</w:t>
      </w:r>
    </w:p>
    <w:p w14:paraId="0BF3742E" w14:textId="77777777" w:rsidR="00DB6C23" w:rsidRPr="00CF1CD7" w:rsidRDefault="00DB6C23" w:rsidP="00DB6C23">
      <w:pPr>
        <w:pStyle w:val="PargrafodaLista"/>
        <w:shd w:val="clear" w:color="auto" w:fill="FFFFFF"/>
        <w:ind w:left="993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612FAAE4" w:rsidR="00ED4E03" w:rsidRPr="007F234B" w:rsidRDefault="00CF1CD7" w:rsidP="00DB6C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2-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019817F8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8A63A6">
        <w:rPr>
          <w:rFonts w:ascii="Arial" w:hAnsi="Arial" w:cs="Arial"/>
          <w:sz w:val="22"/>
          <w:szCs w:val="22"/>
        </w:rPr>
        <w:t>2</w:t>
      </w:r>
      <w:r w:rsidR="00DB6C23">
        <w:rPr>
          <w:rFonts w:ascii="Arial" w:hAnsi="Arial" w:cs="Arial"/>
          <w:sz w:val="22"/>
          <w:szCs w:val="22"/>
        </w:rPr>
        <w:t>9 de março de 2023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29314924" w:rsidR="00620DF9" w:rsidRPr="007F234B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27553976" w:rsidR="003F6B17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0B8A1DB7" w14:textId="4CA2B1A6" w:rsidR="00420EED" w:rsidRDefault="00420EED" w:rsidP="00A62640">
      <w:pPr>
        <w:jc w:val="center"/>
        <w:rPr>
          <w:rFonts w:ascii="Arial" w:hAnsi="Arial" w:cs="Arial"/>
          <w:sz w:val="22"/>
          <w:szCs w:val="22"/>
        </w:rPr>
      </w:pPr>
    </w:p>
    <w:p w14:paraId="188601AD" w14:textId="77777777" w:rsidR="00420EED" w:rsidRPr="007F234B" w:rsidRDefault="00420EED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5CE646C0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9352917" w14:textId="42DC30C8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4482F29" w14:textId="77777777" w:rsidR="00DB6C23" w:rsidRDefault="00DB6C2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A9AD9DC" w14:textId="77777777" w:rsidR="00DB6C23" w:rsidRPr="002235C9" w:rsidRDefault="00DB6C23" w:rsidP="00DB6C2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</w:t>
      </w:r>
      <w:bookmarkStart w:id="1" w:name="_GoBack"/>
      <w:bookmarkEnd w:id="1"/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>IA DO CD-CAU/SC</w:t>
      </w:r>
    </w:p>
    <w:p w14:paraId="11A4A51E" w14:textId="77777777" w:rsidR="00DB6C23" w:rsidRPr="002235C9" w:rsidRDefault="00DB6C23" w:rsidP="00DB6C2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45F1B5B" w14:textId="77777777" w:rsidR="00DB6C23" w:rsidRPr="002235C9" w:rsidRDefault="00DB6C23" w:rsidP="00DB6C2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FA95962" w14:textId="77777777" w:rsidR="00DB6C23" w:rsidRPr="00724789" w:rsidRDefault="00DB6C23" w:rsidP="00DB6C2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DB6C23" w:rsidRPr="00724789" w14:paraId="117EF7FD" w14:textId="77777777" w:rsidTr="00ED12C9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ED6F106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6E946BA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E4B155A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DB6C23" w:rsidRPr="00724789" w14:paraId="6F9BD02E" w14:textId="77777777" w:rsidTr="00ED12C9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4EFC53AA" w14:textId="77777777" w:rsidR="00DB6C23" w:rsidRPr="006038DC" w:rsidRDefault="00DB6C23" w:rsidP="00ED1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12287C9" w14:textId="77777777" w:rsidR="00DB6C23" w:rsidRPr="006038DC" w:rsidRDefault="00DB6C23" w:rsidP="00ED1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BFFA7E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F990C3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8334C47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302058D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B6C23" w:rsidRPr="00724789" w14:paraId="527506F2" w14:textId="77777777" w:rsidTr="00ED12C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78E6C5F" w14:textId="77777777" w:rsidR="00DB6C23" w:rsidRPr="006038DC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3DE05580" w14:textId="77777777" w:rsidR="00DB6C23" w:rsidRPr="006038DC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23CD2EF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B6C23" w:rsidRPr="00724789" w14:paraId="559A5E1B" w14:textId="77777777" w:rsidTr="00ED12C9">
        <w:trPr>
          <w:trHeight w:val="277"/>
        </w:trPr>
        <w:tc>
          <w:tcPr>
            <w:tcW w:w="2405" w:type="dxa"/>
            <w:shd w:val="clear" w:color="auto" w:fill="auto"/>
          </w:tcPr>
          <w:p w14:paraId="6E984FDF" w14:textId="77777777" w:rsidR="00DB6C23" w:rsidRPr="006038DC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43D15AC" w14:textId="77777777" w:rsidR="00DB6C23" w:rsidRPr="006038DC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754479" w14:textId="67FB118D" w:rsidR="00DB6C23" w:rsidRPr="006038DC" w:rsidRDefault="00420EED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09965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C997D72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76E82BD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6C23" w:rsidRPr="00724789" w14:paraId="047F9171" w14:textId="77777777" w:rsidTr="00ED12C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E191CA9" w14:textId="77777777" w:rsidR="00DB6C23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 </w:t>
            </w:r>
          </w:p>
          <w:p w14:paraId="446D339F" w14:textId="77777777" w:rsidR="00DB6C23" w:rsidRPr="006038DC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2C622564" w14:textId="77777777" w:rsidR="00DB6C23" w:rsidRPr="006038DC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54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143DF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D593FB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9AF972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E606E97" w14:textId="25DD47E8" w:rsidR="00DB6C23" w:rsidRPr="006038DC" w:rsidRDefault="00420EED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B6C23" w:rsidRPr="00724789" w14:paraId="08EDA07C" w14:textId="77777777" w:rsidTr="00ED12C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CFB55D2" w14:textId="119D6EB6" w:rsidR="00DB6C23" w:rsidRPr="006038DC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31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11834DA" w14:textId="778C1AD1" w:rsidR="00DB6C23" w:rsidRPr="006038DC" w:rsidRDefault="00ED3140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B067AF" w14:textId="351C6886" w:rsidR="00DB6C23" w:rsidRPr="006038DC" w:rsidRDefault="00420EED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69246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FA637E8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6BBAD21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6C23" w:rsidRPr="00724789" w14:paraId="4E5D5167" w14:textId="77777777" w:rsidTr="00ED12C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F327231" w14:textId="77777777" w:rsidR="00DB6C23" w:rsidRPr="006038DC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D537DAB" w14:textId="77777777" w:rsidR="00DB6C23" w:rsidRPr="006038DC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08E7FB" w14:textId="1DE29CF8" w:rsidR="00DB6C23" w:rsidRPr="006038DC" w:rsidRDefault="00420EED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86086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B5BD471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F1ABEC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6C23" w:rsidRPr="00724789" w14:paraId="2E9608C6" w14:textId="77777777" w:rsidTr="00ED12C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D08BFFF" w14:textId="77777777" w:rsidR="00DB6C23" w:rsidRPr="002235C9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3BA82D7" w14:textId="77777777" w:rsidR="00DB6C23" w:rsidRPr="002235C9" w:rsidRDefault="00DB6C23" w:rsidP="00ED12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53A267B" w14:textId="19ACAA17" w:rsidR="00DB6C23" w:rsidRPr="006038DC" w:rsidRDefault="00420EED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E31540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CB3068D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0F21F2" w14:textId="77777777" w:rsidR="00DB6C23" w:rsidRPr="006038DC" w:rsidRDefault="00DB6C23" w:rsidP="00ED12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CDB4ED3" w14:textId="77777777" w:rsidR="00DB6C23" w:rsidRPr="00724789" w:rsidRDefault="00DB6C23" w:rsidP="00DB6C2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DB6C23" w:rsidRPr="00724789" w14:paraId="2779E4B5" w14:textId="77777777" w:rsidTr="00ED12C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46BC5A7" w14:textId="77777777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A58B6" w14:textId="77777777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C23" w:rsidRPr="00724789" w14:paraId="7D095005" w14:textId="77777777" w:rsidTr="00ED12C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A47BC23" w14:textId="77777777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5B5496">
              <w:rPr>
                <w:rFonts w:ascii="Arial" w:hAnsi="Arial" w:cs="Arial"/>
                <w:sz w:val="22"/>
                <w:szCs w:val="22"/>
              </w:rPr>
              <w:t>3ª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DB6C23" w:rsidRPr="00724789" w14:paraId="6DF6B819" w14:textId="77777777" w:rsidTr="00ED12C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94FD0B1" w14:textId="77777777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B5496">
              <w:rPr>
                <w:rFonts w:ascii="Arial" w:hAnsi="Arial" w:cs="Arial"/>
                <w:sz w:val="22"/>
                <w:szCs w:val="22"/>
              </w:rPr>
              <w:t>29/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8E5980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6060053" w14:textId="77777777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74AD1" w14:textId="623B1782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da </w:t>
            </w: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37</w:t>
            </w: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 w:rsidRPr="0032358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D0E0587" w14:textId="77777777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C23" w:rsidRPr="00724789" w14:paraId="37084DA4" w14:textId="77777777" w:rsidTr="00ED12C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2D018FCB" w14:textId="512ADF0E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votação: Sim 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 w:rsidR="00420EED"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 w:rsidR="00420EED"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20EE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2FF62A33" w14:textId="77777777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1BDBCFF" w14:textId="77777777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C23" w:rsidRPr="00724789" w14:paraId="551E51D6" w14:textId="77777777" w:rsidTr="00ED12C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4975F99" w14:textId="77777777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E3B5450" w14:textId="77777777" w:rsidR="00DB6C23" w:rsidRPr="002235C9" w:rsidRDefault="00DB6C23" w:rsidP="00ED12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C23" w:rsidRPr="00A62640" w14:paraId="2B09AAA4" w14:textId="77777777" w:rsidTr="00ED12C9">
        <w:trPr>
          <w:trHeight w:val="257"/>
        </w:trPr>
        <w:tc>
          <w:tcPr>
            <w:tcW w:w="4673" w:type="dxa"/>
            <w:shd w:val="clear" w:color="auto" w:fill="D9D9D9"/>
          </w:tcPr>
          <w:p w14:paraId="0736513E" w14:textId="77777777" w:rsidR="00DB6C23" w:rsidRPr="002235C9" w:rsidRDefault="00DB6C23" w:rsidP="00ED12C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49D76A79" w14:textId="77777777" w:rsidR="00DB6C23" w:rsidRPr="002235C9" w:rsidRDefault="00DB6C23" w:rsidP="00ED12C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681C9193" w14:textId="77777777" w:rsidR="00DB6C23" w:rsidRPr="002235C9" w:rsidRDefault="00DB6C23" w:rsidP="00ED12C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74208D8" w14:textId="77777777" w:rsidR="009D1139" w:rsidRDefault="009D1139" w:rsidP="00DB6C2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C1325"/>
    <w:multiLevelType w:val="hybridMultilevel"/>
    <w:tmpl w:val="1FAA3C96"/>
    <w:lvl w:ilvl="0" w:tplc="FFA29D9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3279B4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40"/>
  </w:num>
  <w:num w:numId="5">
    <w:abstractNumId w:val="27"/>
  </w:num>
  <w:num w:numId="6">
    <w:abstractNumId w:val="41"/>
  </w:num>
  <w:num w:numId="7">
    <w:abstractNumId w:val="11"/>
  </w:num>
  <w:num w:numId="8">
    <w:abstractNumId w:val="23"/>
  </w:num>
  <w:num w:numId="9">
    <w:abstractNumId w:val="45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9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8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5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3"/>
  </w:num>
  <w:num w:numId="42">
    <w:abstractNumId w:val="13"/>
  </w:num>
  <w:num w:numId="43">
    <w:abstractNumId w:val="46"/>
  </w:num>
  <w:num w:numId="44">
    <w:abstractNumId w:val="16"/>
  </w:num>
  <w:num w:numId="45">
    <w:abstractNumId w:val="34"/>
  </w:num>
  <w:num w:numId="46">
    <w:abstractNumId w:val="37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A07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67FFB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0EE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44C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6F8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3A6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2EF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7577D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C23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140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E979-20E2-43D7-A7F8-ED762C9E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</cp:revision>
  <cp:lastPrinted>2022-01-04T18:42:00Z</cp:lastPrinted>
  <dcterms:created xsi:type="dcterms:W3CDTF">2023-03-28T21:16:00Z</dcterms:created>
  <dcterms:modified xsi:type="dcterms:W3CDTF">2023-03-29T22:15:00Z</dcterms:modified>
</cp:coreProperties>
</file>