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E91DB7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E91DB7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F1A6A49" w:rsidR="00ED4E03" w:rsidRPr="00E91DB7" w:rsidRDefault="003F455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</w:t>
            </w:r>
            <w:r w:rsidR="00ED4E03"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E91DB7" w14:paraId="0226DCF9" w14:textId="77777777" w:rsidTr="003F455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F9A7F" w14:textId="6DF9B8C4" w:rsidR="00ED4E03" w:rsidRPr="00E91DB7" w:rsidRDefault="003F4553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716B">
              <w:rPr>
                <w:rFonts w:ascii="Arial" w:hAnsi="Arial" w:cs="Arial"/>
                <w:sz w:val="22"/>
                <w:szCs w:val="22"/>
              </w:rPr>
              <w:t>Termo de Compromisso</w:t>
            </w:r>
            <w:r>
              <w:rPr>
                <w:rFonts w:ascii="Arial" w:hAnsi="Arial" w:cs="Arial"/>
                <w:sz w:val="22"/>
                <w:szCs w:val="22"/>
              </w:rPr>
              <w:t xml:space="preserve"> entre CAU/SC e </w:t>
            </w:r>
            <w:r w:rsidRPr="0057716B">
              <w:rPr>
                <w:rFonts w:ascii="Arial" w:hAnsi="Arial" w:cs="Arial"/>
                <w:sz w:val="22"/>
                <w:szCs w:val="22"/>
              </w:rPr>
              <w:t>FEPESE</w:t>
            </w:r>
          </w:p>
        </w:tc>
      </w:tr>
      <w:tr w:rsidR="00ED4E03" w:rsidRPr="00E91DB7" w14:paraId="315E5ED2" w14:textId="77777777" w:rsidTr="003F455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8310B" w14:textId="77777777" w:rsidR="00ED4E03" w:rsidRPr="00E91DB7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E91DB7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14A37179" w:rsidR="00ED4E03" w:rsidRPr="00E91DB7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34138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10</w:t>
            </w:r>
            <w:r w:rsidR="005B4119"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E91DB7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E91DB7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E91DB7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731E0D6B" w14:textId="07780A2E" w:rsidR="004E36A0" w:rsidRDefault="004E36A0" w:rsidP="00A70CBE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Considerando</w:t>
      </w:r>
      <w:r w:rsidR="00A70CBE">
        <w:rPr>
          <w:rFonts w:ascii="Arial" w:hAnsi="Arial" w:cs="Arial"/>
          <w:sz w:val="22"/>
          <w:szCs w:val="22"/>
        </w:rPr>
        <w:t xml:space="preserve"> </w:t>
      </w:r>
      <w:r w:rsidR="00A70CBE" w:rsidRPr="00300D24">
        <w:rPr>
          <w:rFonts w:ascii="Arial" w:hAnsi="Arial" w:cs="Arial"/>
          <w:sz w:val="22"/>
          <w:szCs w:val="22"/>
        </w:rPr>
        <w:t>a Deliberação CPUA-CAU/SC nº 0</w:t>
      </w:r>
      <w:r w:rsidR="00A70CBE">
        <w:rPr>
          <w:rFonts w:ascii="Arial" w:hAnsi="Arial" w:cs="Arial"/>
          <w:sz w:val="22"/>
          <w:szCs w:val="22"/>
        </w:rPr>
        <w:t>16/2023</w:t>
      </w:r>
      <w:r w:rsidR="00A70CBE" w:rsidRPr="00300D24">
        <w:rPr>
          <w:rFonts w:ascii="Arial" w:hAnsi="Arial" w:cs="Arial"/>
          <w:sz w:val="22"/>
          <w:szCs w:val="22"/>
        </w:rPr>
        <w:t xml:space="preserve">, </w:t>
      </w:r>
      <w:r w:rsidR="00A70CBE">
        <w:rPr>
          <w:rFonts w:ascii="Arial" w:hAnsi="Arial" w:cs="Arial"/>
          <w:sz w:val="22"/>
          <w:szCs w:val="22"/>
        </w:rPr>
        <w:t>que deliberou p</w:t>
      </w:r>
      <w:r w:rsidR="00A70CBE" w:rsidRPr="00CC4AE0">
        <w:rPr>
          <w:rFonts w:ascii="Arial" w:hAnsi="Arial" w:cs="Arial"/>
          <w:sz w:val="22"/>
          <w:szCs w:val="22"/>
        </w:rPr>
        <w:t xml:space="preserve">or realizar evento </w:t>
      </w:r>
      <w:r w:rsidR="00A70CBE">
        <w:rPr>
          <w:rFonts w:ascii="Arial" w:hAnsi="Arial" w:cs="Arial"/>
          <w:sz w:val="22"/>
          <w:szCs w:val="22"/>
        </w:rPr>
        <w:t>D</w:t>
      </w:r>
      <w:r w:rsidR="00A70CBE" w:rsidRPr="00CC4AE0">
        <w:rPr>
          <w:rFonts w:ascii="Arial" w:hAnsi="Arial" w:cs="Arial"/>
          <w:sz w:val="22"/>
          <w:szCs w:val="22"/>
        </w:rPr>
        <w:t xml:space="preserve">iálogos </w:t>
      </w:r>
      <w:r w:rsidR="00A70CBE">
        <w:rPr>
          <w:rFonts w:ascii="Arial" w:hAnsi="Arial" w:cs="Arial"/>
          <w:sz w:val="22"/>
          <w:szCs w:val="22"/>
        </w:rPr>
        <w:t>U</w:t>
      </w:r>
      <w:r w:rsidR="00A70CBE" w:rsidRPr="00CC4AE0">
        <w:rPr>
          <w:rFonts w:ascii="Arial" w:hAnsi="Arial" w:cs="Arial"/>
          <w:sz w:val="22"/>
          <w:szCs w:val="22"/>
        </w:rPr>
        <w:t>rbanos nos dias 26, 27 e 28 de junho de 2023 junto ao espaço do SUMMIT Cidades 2023 (CENTROSUL)</w:t>
      </w:r>
      <w:r w:rsidR="00A70CBE">
        <w:rPr>
          <w:rFonts w:ascii="Arial" w:hAnsi="Arial" w:cs="Arial"/>
          <w:sz w:val="22"/>
          <w:szCs w:val="22"/>
        </w:rPr>
        <w:t>;</w:t>
      </w:r>
    </w:p>
    <w:p w14:paraId="014CC58C" w14:textId="79433332" w:rsidR="00A70CBE" w:rsidRDefault="00A70CBE" w:rsidP="00A70CBE">
      <w:pPr>
        <w:jc w:val="both"/>
        <w:rPr>
          <w:rFonts w:ascii="Arial" w:hAnsi="Arial" w:cs="Arial"/>
          <w:sz w:val="22"/>
          <w:szCs w:val="22"/>
        </w:rPr>
      </w:pPr>
    </w:p>
    <w:p w14:paraId="790A074A" w14:textId="20C328FF" w:rsidR="00A70CBE" w:rsidRDefault="00A70CBE" w:rsidP="00A70CBE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</w:t>
      </w:r>
      <w:r w:rsidRPr="00300D24">
        <w:rPr>
          <w:rFonts w:ascii="Arial" w:hAnsi="Arial" w:cs="Arial"/>
          <w:sz w:val="22"/>
          <w:szCs w:val="22"/>
        </w:rPr>
        <w:t>a Deliberação C</w:t>
      </w:r>
      <w:r>
        <w:rPr>
          <w:rFonts w:ascii="Arial" w:hAnsi="Arial" w:cs="Arial"/>
          <w:sz w:val="22"/>
          <w:szCs w:val="22"/>
        </w:rPr>
        <w:t>D</w:t>
      </w:r>
      <w:r w:rsidRPr="00300D24">
        <w:rPr>
          <w:rFonts w:ascii="Arial" w:hAnsi="Arial" w:cs="Arial"/>
          <w:sz w:val="22"/>
          <w:szCs w:val="22"/>
        </w:rPr>
        <w:t>-CAU/SC nº 0</w:t>
      </w:r>
      <w:r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/2023</w:t>
      </w:r>
      <w:r w:rsidRPr="00300D2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que deliberou p</w:t>
      </w:r>
      <w:r w:rsidRPr="00CC4AE0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aprovar a inserção do referido evento no calendário de eventos do CAU/SC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C3C68D" w14:textId="27A4C94B" w:rsidR="00A70CBE" w:rsidRDefault="00A70CBE" w:rsidP="00A70CBE">
      <w:pPr>
        <w:jc w:val="both"/>
        <w:rPr>
          <w:rFonts w:ascii="Arial" w:hAnsi="Arial" w:cs="Arial"/>
          <w:sz w:val="22"/>
          <w:szCs w:val="22"/>
        </w:rPr>
      </w:pPr>
    </w:p>
    <w:p w14:paraId="77CB1351" w14:textId="268FAF4E" w:rsidR="00A70CBE" w:rsidRDefault="00A70CBE" w:rsidP="00A70CBE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</w:t>
      </w:r>
      <w:r w:rsidRPr="00300D24">
        <w:rPr>
          <w:rFonts w:ascii="Arial" w:hAnsi="Arial" w:cs="Arial"/>
          <w:sz w:val="22"/>
          <w:szCs w:val="22"/>
        </w:rPr>
        <w:t>a Deliberação C</w:t>
      </w:r>
      <w:r>
        <w:rPr>
          <w:rFonts w:ascii="Arial" w:hAnsi="Arial" w:cs="Arial"/>
          <w:sz w:val="22"/>
          <w:szCs w:val="22"/>
        </w:rPr>
        <w:t>D</w:t>
      </w:r>
      <w:r w:rsidRPr="00300D24">
        <w:rPr>
          <w:rFonts w:ascii="Arial" w:hAnsi="Arial" w:cs="Arial"/>
          <w:sz w:val="22"/>
          <w:szCs w:val="22"/>
        </w:rPr>
        <w:t>-CAU/SC nº 0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/2023</w:t>
      </w:r>
      <w:r>
        <w:rPr>
          <w:rFonts w:ascii="Arial" w:hAnsi="Arial" w:cs="Arial"/>
          <w:sz w:val="22"/>
          <w:szCs w:val="22"/>
        </w:rPr>
        <w:t>, que deliberou por a</w:t>
      </w:r>
      <w:r w:rsidRPr="00A70CBE">
        <w:rPr>
          <w:rFonts w:ascii="Arial" w:hAnsi="Arial" w:cs="Arial"/>
          <w:sz w:val="22"/>
          <w:szCs w:val="22"/>
        </w:rPr>
        <w:t>provar a concessão de apoio institucional à Fundação de Estudos e Pesquisas</w:t>
      </w:r>
      <w:r>
        <w:rPr>
          <w:rFonts w:ascii="Arial" w:hAnsi="Arial" w:cs="Arial"/>
          <w:sz w:val="22"/>
          <w:szCs w:val="22"/>
        </w:rPr>
        <w:t xml:space="preserve"> </w:t>
      </w:r>
      <w:r w:rsidRPr="00A70CBE">
        <w:rPr>
          <w:rFonts w:ascii="Arial" w:hAnsi="Arial" w:cs="Arial"/>
          <w:sz w:val="22"/>
          <w:szCs w:val="22"/>
        </w:rPr>
        <w:t>Socioeconômicos – FEPESE, para o evento “SUMMIT CIDADES 2023</w:t>
      </w:r>
      <w:r>
        <w:rPr>
          <w:rFonts w:ascii="Arial" w:hAnsi="Arial" w:cs="Arial"/>
          <w:sz w:val="22"/>
          <w:szCs w:val="22"/>
        </w:rPr>
        <w:t>”;</w:t>
      </w:r>
    </w:p>
    <w:p w14:paraId="7145184D" w14:textId="02C2416E" w:rsidR="00A70CBE" w:rsidRDefault="00A70CBE" w:rsidP="00A70CBE">
      <w:pPr>
        <w:jc w:val="both"/>
        <w:rPr>
          <w:rFonts w:ascii="Arial" w:hAnsi="Arial" w:cs="Arial"/>
          <w:sz w:val="22"/>
          <w:szCs w:val="22"/>
        </w:rPr>
      </w:pPr>
    </w:p>
    <w:p w14:paraId="220FECDE" w14:textId="01388674" w:rsidR="00A70CBE" w:rsidRPr="00E91DB7" w:rsidRDefault="00A70CBE" w:rsidP="00A70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apresentação da Presidência sobre o Termo de Compromisso proposto pel</w:t>
      </w:r>
      <w:r w:rsidR="0057148C">
        <w:rPr>
          <w:rFonts w:ascii="Arial" w:hAnsi="Arial" w:cs="Arial"/>
          <w:sz w:val="22"/>
          <w:szCs w:val="22"/>
        </w:rPr>
        <w:t xml:space="preserve">a </w:t>
      </w:r>
      <w:r w:rsidR="0057148C" w:rsidRPr="0057716B">
        <w:rPr>
          <w:rFonts w:ascii="Arial" w:hAnsi="Arial" w:cs="Arial"/>
          <w:sz w:val="22"/>
          <w:szCs w:val="22"/>
        </w:rPr>
        <w:t>FEPESE - Fundação de Estudos e Pesquisas Socioeconômicos</w:t>
      </w:r>
      <w:r w:rsidR="0057148C">
        <w:rPr>
          <w:rFonts w:ascii="Arial" w:hAnsi="Arial" w:cs="Arial"/>
          <w:sz w:val="22"/>
          <w:szCs w:val="22"/>
        </w:rPr>
        <w:t>, para fins de acolhimento dos eventos no CAU/SC no local.</w:t>
      </w:r>
    </w:p>
    <w:p w14:paraId="549EE9C6" w14:textId="77777777" w:rsidR="00FE17E3" w:rsidRPr="00E91DB7" w:rsidRDefault="00FE17E3" w:rsidP="004E36A0">
      <w:pPr>
        <w:jc w:val="both"/>
        <w:rPr>
          <w:rFonts w:ascii="Arial" w:hAnsi="Arial" w:cs="Arial"/>
          <w:sz w:val="22"/>
          <w:szCs w:val="22"/>
        </w:rPr>
      </w:pPr>
    </w:p>
    <w:p w14:paraId="62F5AC44" w14:textId="77777777" w:rsidR="004E36A0" w:rsidRPr="00E91DB7" w:rsidRDefault="004E36A0" w:rsidP="004E36A0">
      <w:pPr>
        <w:jc w:val="both"/>
        <w:rPr>
          <w:rFonts w:ascii="Arial" w:hAnsi="Arial" w:cs="Arial"/>
          <w:sz w:val="22"/>
          <w:szCs w:val="22"/>
        </w:rPr>
      </w:pPr>
    </w:p>
    <w:p w14:paraId="4A34969C" w14:textId="5A38C643" w:rsidR="004E36A0" w:rsidRDefault="004E36A0" w:rsidP="004E36A0">
      <w:pPr>
        <w:jc w:val="both"/>
        <w:rPr>
          <w:rFonts w:ascii="Arial" w:hAnsi="Arial" w:cs="Arial"/>
          <w:b/>
          <w:sz w:val="22"/>
          <w:szCs w:val="22"/>
        </w:rPr>
      </w:pPr>
      <w:r w:rsidRPr="00E91DB7">
        <w:rPr>
          <w:rFonts w:ascii="Arial" w:hAnsi="Arial" w:cs="Arial"/>
          <w:b/>
          <w:sz w:val="22"/>
          <w:szCs w:val="22"/>
        </w:rPr>
        <w:t xml:space="preserve">DELIBERA: </w:t>
      </w:r>
    </w:p>
    <w:p w14:paraId="4F1ADDB8" w14:textId="77777777" w:rsidR="007D4F24" w:rsidRPr="00E91DB7" w:rsidRDefault="007D4F24" w:rsidP="004E36A0">
      <w:pPr>
        <w:jc w:val="both"/>
        <w:rPr>
          <w:rFonts w:ascii="Arial" w:hAnsi="Arial" w:cs="Arial"/>
          <w:b/>
          <w:sz w:val="22"/>
          <w:szCs w:val="22"/>
        </w:rPr>
      </w:pPr>
    </w:p>
    <w:p w14:paraId="03EC0D1A" w14:textId="77777777" w:rsidR="006036C3" w:rsidRPr="00E91DB7" w:rsidRDefault="006036C3" w:rsidP="004E36A0">
      <w:pPr>
        <w:jc w:val="both"/>
        <w:rPr>
          <w:rFonts w:ascii="Arial" w:hAnsi="Arial" w:cs="Arial"/>
          <w:b/>
          <w:sz w:val="22"/>
          <w:szCs w:val="22"/>
        </w:rPr>
      </w:pPr>
    </w:p>
    <w:p w14:paraId="651286D1" w14:textId="114A1AE2" w:rsidR="004E36A0" w:rsidRPr="00E91DB7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1 – </w:t>
      </w:r>
      <w:r w:rsidR="0057716B" w:rsidRPr="0057716B">
        <w:rPr>
          <w:rFonts w:ascii="Arial" w:hAnsi="Arial" w:cs="Arial"/>
          <w:sz w:val="22"/>
          <w:szCs w:val="22"/>
        </w:rPr>
        <w:t>Aprovar de forma terminativa a</w:t>
      </w:r>
      <w:r w:rsidR="00A70CBE">
        <w:rPr>
          <w:rFonts w:ascii="Arial" w:hAnsi="Arial" w:cs="Arial"/>
          <w:sz w:val="22"/>
          <w:szCs w:val="22"/>
        </w:rPr>
        <w:t xml:space="preserve"> autorização para a</w:t>
      </w:r>
      <w:r w:rsidR="0057716B" w:rsidRPr="0057716B">
        <w:rPr>
          <w:rFonts w:ascii="Arial" w:hAnsi="Arial" w:cs="Arial"/>
          <w:sz w:val="22"/>
          <w:szCs w:val="22"/>
        </w:rPr>
        <w:t xml:space="preserve"> assinatura de Termo de Compromisso</w:t>
      </w:r>
      <w:r w:rsidR="00A70CBE">
        <w:rPr>
          <w:rFonts w:ascii="Arial" w:hAnsi="Arial" w:cs="Arial"/>
          <w:sz w:val="22"/>
          <w:szCs w:val="22"/>
        </w:rPr>
        <w:t xml:space="preserve"> entre CAU/SC e </w:t>
      </w:r>
      <w:r w:rsidR="0057716B" w:rsidRPr="0057716B">
        <w:rPr>
          <w:rFonts w:ascii="Arial" w:hAnsi="Arial" w:cs="Arial"/>
          <w:sz w:val="22"/>
          <w:szCs w:val="22"/>
        </w:rPr>
        <w:t>FEPESE - Fundação de Estudos e Pesquisas Socioeconômicos</w:t>
      </w:r>
      <w:r w:rsidR="00A70CBE">
        <w:rPr>
          <w:rFonts w:ascii="Arial" w:hAnsi="Arial" w:cs="Arial"/>
          <w:sz w:val="22"/>
          <w:szCs w:val="22"/>
        </w:rPr>
        <w:t>,</w:t>
      </w:r>
      <w:r w:rsidR="0057716B" w:rsidRPr="0057716B">
        <w:rPr>
          <w:rFonts w:ascii="Arial" w:hAnsi="Arial" w:cs="Arial"/>
          <w:sz w:val="22"/>
          <w:szCs w:val="22"/>
        </w:rPr>
        <w:t xml:space="preserve"> para a realização do evento “Diálogos Urbanos” junto ao espaço do evento “</w:t>
      </w:r>
      <w:proofErr w:type="spellStart"/>
      <w:r w:rsidR="0057716B" w:rsidRPr="0057716B">
        <w:rPr>
          <w:rFonts w:ascii="Arial" w:hAnsi="Arial" w:cs="Arial"/>
          <w:sz w:val="22"/>
          <w:szCs w:val="22"/>
        </w:rPr>
        <w:t>Summit</w:t>
      </w:r>
      <w:proofErr w:type="spellEnd"/>
      <w:r w:rsidR="0057716B" w:rsidRPr="0057716B">
        <w:rPr>
          <w:rFonts w:ascii="Arial" w:hAnsi="Arial" w:cs="Arial"/>
          <w:sz w:val="22"/>
          <w:szCs w:val="22"/>
        </w:rPr>
        <w:t xml:space="preserve"> Cidades 2023”, nos dias 26, 27 e 28 de junho de 2023</w:t>
      </w:r>
      <w:r w:rsidR="00A70CBE">
        <w:rPr>
          <w:rFonts w:ascii="Arial" w:hAnsi="Arial" w:cs="Arial"/>
          <w:sz w:val="22"/>
          <w:szCs w:val="22"/>
        </w:rPr>
        <w:t>.</w:t>
      </w:r>
    </w:p>
    <w:p w14:paraId="0EA2B7DB" w14:textId="77777777" w:rsidR="006036C3" w:rsidRPr="00E91DB7" w:rsidRDefault="006036C3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706991F5" w:rsidR="004E36A0" w:rsidRPr="00E91DB7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Encaminhar esta Deliberação à Presidência do CAU/SC para </w:t>
      </w:r>
      <w:r w:rsidR="00FE17E3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E91DB7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0002CE1" w14:textId="321D7BF0" w:rsidR="002634CE" w:rsidRPr="00E91DB7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Florianópolis, </w:t>
      </w:r>
      <w:r w:rsidR="009849FA">
        <w:rPr>
          <w:rFonts w:ascii="Arial" w:hAnsi="Arial" w:cs="Arial"/>
          <w:sz w:val="22"/>
          <w:szCs w:val="22"/>
        </w:rPr>
        <w:t>29</w:t>
      </w:r>
      <w:r w:rsidR="006036C3" w:rsidRPr="00E91DB7">
        <w:rPr>
          <w:rFonts w:ascii="Arial" w:hAnsi="Arial" w:cs="Arial"/>
          <w:sz w:val="22"/>
          <w:szCs w:val="22"/>
        </w:rPr>
        <w:t xml:space="preserve"> de maio</w:t>
      </w:r>
      <w:r w:rsidR="00FE17E3" w:rsidRPr="00E91DB7">
        <w:rPr>
          <w:rFonts w:ascii="Arial" w:hAnsi="Arial" w:cs="Arial"/>
          <w:sz w:val="22"/>
          <w:szCs w:val="22"/>
        </w:rPr>
        <w:t xml:space="preserve"> d</w:t>
      </w:r>
      <w:r w:rsidR="002325A6" w:rsidRPr="00E91DB7">
        <w:rPr>
          <w:rFonts w:ascii="Arial" w:hAnsi="Arial" w:cs="Arial"/>
          <w:sz w:val="22"/>
          <w:szCs w:val="22"/>
        </w:rPr>
        <w:t>e 2023.</w:t>
      </w:r>
    </w:p>
    <w:p w14:paraId="2CAD1155" w14:textId="77777777" w:rsidR="002634CE" w:rsidRPr="00E91DB7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55E51FD7" w:rsidR="002634CE" w:rsidRPr="00E91DB7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52035CBC" w14:textId="66098C22" w:rsidR="008E599E" w:rsidRPr="00E91DB7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1751ED83" w14:textId="141728DD" w:rsidR="008E599E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5787509E" w14:textId="7D2CAF49" w:rsidR="007D4F24" w:rsidRDefault="007D4F24" w:rsidP="002634CE">
      <w:pPr>
        <w:rPr>
          <w:rFonts w:ascii="Arial" w:hAnsi="Arial" w:cs="Arial"/>
          <w:bCs/>
          <w:sz w:val="22"/>
          <w:szCs w:val="22"/>
        </w:rPr>
      </w:pPr>
    </w:p>
    <w:p w14:paraId="364D8752" w14:textId="77777777" w:rsidR="007D4F24" w:rsidRPr="00E91DB7" w:rsidRDefault="007D4F24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E91DB7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91DB7">
        <w:rPr>
          <w:rFonts w:ascii="Arial" w:hAnsi="Arial" w:cs="Arial"/>
          <w:sz w:val="22"/>
          <w:szCs w:val="22"/>
        </w:rPr>
        <w:t>Sarquis</w:t>
      </w:r>
      <w:proofErr w:type="spellEnd"/>
      <w:r w:rsidRPr="00E91DB7">
        <w:rPr>
          <w:rFonts w:ascii="Arial" w:hAnsi="Arial" w:cs="Arial"/>
          <w:sz w:val="22"/>
          <w:szCs w:val="22"/>
        </w:rPr>
        <w:t xml:space="preserve"> Herden </w:t>
      </w:r>
    </w:p>
    <w:p w14:paraId="793580AE" w14:textId="3028734A" w:rsidR="00FE17E3" w:rsidRDefault="002634CE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91DB7">
        <w:rPr>
          <w:rFonts w:ascii="Arial" w:hAnsi="Arial" w:cs="Arial"/>
          <w:b/>
          <w:sz w:val="22"/>
          <w:szCs w:val="22"/>
        </w:rPr>
        <w:t>Presidente</w:t>
      </w:r>
    </w:p>
    <w:p w14:paraId="1ADBB434" w14:textId="799CEBF4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414F145" w14:textId="0278A0D6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8BEF121" w14:textId="00357276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74B977" w14:textId="21FBBE3C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BDC7E8" w14:textId="78AAED63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061F490" w14:textId="58F00D0E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C31BCA3" w14:textId="6B1E77ED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90058A6" w14:textId="77777777" w:rsidR="003F4553" w:rsidRDefault="003F4553" w:rsidP="00FE17E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92EF1B" w14:textId="1EB67702" w:rsidR="00FE17E3" w:rsidRPr="002235C9" w:rsidRDefault="007D4F24" w:rsidP="00FE17E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5</w:t>
      </w:r>
      <w:r w:rsidR="00FE17E3"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="00FE17E3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0CEBC8FC" w14:textId="77777777" w:rsidR="00FE17E3" w:rsidRPr="002235C9" w:rsidRDefault="00FE17E3" w:rsidP="00FE17E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C8A2DC8" w14:textId="77777777" w:rsidR="00FE17E3" w:rsidRPr="002235C9" w:rsidRDefault="00FE17E3" w:rsidP="00FE17E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C0B415F" w14:textId="77777777" w:rsidR="00FE17E3" w:rsidRPr="00724789" w:rsidRDefault="00FE17E3" w:rsidP="00FE17E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FE17E3" w:rsidRPr="00724789" w14:paraId="575565E9" w14:textId="77777777" w:rsidTr="00C15139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06D7D30D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0C83ED0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D1E8808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FE17E3" w:rsidRPr="00724789" w14:paraId="22A70399" w14:textId="77777777" w:rsidTr="00C15139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02336EAB" w14:textId="77777777" w:rsidR="00FE17E3" w:rsidRPr="006038DC" w:rsidRDefault="00FE17E3" w:rsidP="00C151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0A29537E" w14:textId="77777777" w:rsidR="00FE17E3" w:rsidRPr="006038DC" w:rsidRDefault="00FE17E3" w:rsidP="00C151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74B32F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0AFB91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661AACA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BE1DB4D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E17E3" w:rsidRPr="00724789" w14:paraId="2860BD1D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C41CA56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2FC4992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39F1120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E17E3" w:rsidRPr="00724789" w14:paraId="5EC31693" w14:textId="77777777" w:rsidTr="00C15139">
        <w:trPr>
          <w:trHeight w:val="277"/>
        </w:trPr>
        <w:tc>
          <w:tcPr>
            <w:tcW w:w="2405" w:type="dxa"/>
            <w:shd w:val="clear" w:color="auto" w:fill="auto"/>
          </w:tcPr>
          <w:p w14:paraId="2243CCC4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1E133CC5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0F0291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26CEF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679FB1E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A39620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7E3" w:rsidRPr="00724789" w14:paraId="5AAC3ADA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FB41B1C" w14:textId="4366EAF4" w:rsidR="00FE17E3" w:rsidRPr="006038DC" w:rsidRDefault="00FE17E3" w:rsidP="00E91DB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7D4F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  <w:tc>
          <w:tcPr>
            <w:tcW w:w="3686" w:type="dxa"/>
            <w:shd w:val="clear" w:color="auto" w:fill="auto"/>
            <w:hideMark/>
          </w:tcPr>
          <w:p w14:paraId="3B810220" w14:textId="149FB2D7" w:rsidR="00FE17E3" w:rsidRPr="006038DC" w:rsidRDefault="007D4F24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3B5054" w14:textId="189A4AF8" w:rsidR="00FE17E3" w:rsidRPr="006038DC" w:rsidRDefault="00E91DB7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58408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A26CE64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DC8C7F8" w14:textId="723ABA66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7E3" w:rsidRPr="00724789" w14:paraId="2085609F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C5A9B28" w14:textId="3B90C6F6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1872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AFF1ED4" w14:textId="0961C569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4E87EE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171EE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33C8157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3AC431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7E3" w:rsidRPr="00724789" w14:paraId="2024DE03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7D87EEA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789B7F8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635A38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88E7DF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633FB1A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334EAEB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7E3" w:rsidRPr="00724789" w14:paraId="575D5FE9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165EC1D" w14:textId="77777777" w:rsidR="00FE17E3" w:rsidRPr="002235C9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E1FE8E7" w14:textId="77777777" w:rsidR="00FE17E3" w:rsidRPr="002235C9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936D3FD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F644E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767E48B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7B78B06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4355BDD" w14:textId="77777777" w:rsidR="00FE17E3" w:rsidRPr="00724789" w:rsidRDefault="00FE17E3" w:rsidP="00FE17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FE17E3" w:rsidRPr="00724789" w14:paraId="3759B840" w14:textId="77777777" w:rsidTr="00C1513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E120E8A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5C4BB7F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17E3" w:rsidRPr="00724789" w14:paraId="4063B33F" w14:textId="77777777" w:rsidTr="00C15139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FE432C" w14:textId="0E5F218F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AB4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F24">
              <w:rPr>
                <w:rFonts w:ascii="Arial" w:hAnsi="Arial" w:cs="Arial"/>
                <w:sz w:val="22"/>
                <w:szCs w:val="22"/>
              </w:rPr>
              <w:t>5</w:t>
            </w:r>
            <w:r w:rsidRPr="00AB498F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</w:tr>
      <w:tr w:rsidR="00FE17E3" w:rsidRPr="00724789" w14:paraId="60968F4A" w14:textId="77777777" w:rsidTr="00C1513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BE03D92" w14:textId="336C781E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F455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D4F24" w:rsidRPr="003F4553">
              <w:rPr>
                <w:rFonts w:ascii="Arial" w:hAnsi="Arial" w:cs="Arial"/>
                <w:sz w:val="22"/>
                <w:szCs w:val="22"/>
              </w:rPr>
              <w:t>2</w:t>
            </w:r>
            <w:r w:rsidR="003F4553" w:rsidRPr="003F4553">
              <w:rPr>
                <w:rFonts w:ascii="Arial" w:hAnsi="Arial" w:cs="Arial"/>
                <w:sz w:val="22"/>
                <w:szCs w:val="22"/>
              </w:rPr>
              <w:t>9</w:t>
            </w:r>
            <w:r w:rsidR="00E91DB7" w:rsidRPr="003F4553">
              <w:rPr>
                <w:rFonts w:ascii="Arial" w:hAnsi="Arial" w:cs="Arial"/>
                <w:sz w:val="22"/>
                <w:szCs w:val="22"/>
              </w:rPr>
              <w:t>/</w:t>
            </w:r>
            <w:r w:rsidR="00E91DB7" w:rsidRPr="00AB498F">
              <w:rPr>
                <w:rFonts w:ascii="Arial" w:hAnsi="Arial" w:cs="Arial"/>
                <w:sz w:val="22"/>
                <w:szCs w:val="22"/>
              </w:rPr>
              <w:t>05</w:t>
            </w:r>
            <w:r w:rsidRPr="00AB498F">
              <w:rPr>
                <w:rFonts w:ascii="Arial" w:hAnsi="Arial" w:cs="Arial"/>
                <w:sz w:val="22"/>
                <w:szCs w:val="22"/>
              </w:rPr>
              <w:t>/2023</w:t>
            </w:r>
          </w:p>
          <w:p w14:paraId="74A6E107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13C553" w14:textId="523C04F6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C66CD" w:rsidRPr="0057716B">
              <w:rPr>
                <w:rFonts w:ascii="Arial" w:hAnsi="Arial" w:cs="Arial"/>
                <w:sz w:val="22"/>
                <w:szCs w:val="22"/>
              </w:rPr>
              <w:t>Termo de Compromisso</w:t>
            </w:r>
            <w:r w:rsidR="005C66CD">
              <w:rPr>
                <w:rFonts w:ascii="Arial" w:hAnsi="Arial" w:cs="Arial"/>
                <w:sz w:val="22"/>
                <w:szCs w:val="22"/>
              </w:rPr>
              <w:t xml:space="preserve"> entre CAU/SC e </w:t>
            </w:r>
            <w:r w:rsidR="005C66CD" w:rsidRPr="0057716B">
              <w:rPr>
                <w:rFonts w:ascii="Arial" w:hAnsi="Arial" w:cs="Arial"/>
                <w:sz w:val="22"/>
                <w:szCs w:val="22"/>
              </w:rPr>
              <w:t>FEPESE</w:t>
            </w:r>
            <w:r w:rsidR="005C66CD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2E85DDB1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7E3" w:rsidRPr="00724789" w14:paraId="411FA2C9" w14:textId="77777777" w:rsidTr="00C15139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B03E85F" w14:textId="6D86A10F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votação: Sim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 w:rsidR="00AB498F">
              <w:rPr>
                <w:rFonts w:ascii="Arial" w:hAnsi="Arial" w:cs="Arial"/>
                <w:sz w:val="22"/>
                <w:szCs w:val="22"/>
              </w:rPr>
              <w:t>5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 w:rsidR="00AB498F"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20EED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2FF639DD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416935A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7E3" w:rsidRPr="00724789" w14:paraId="725E1EE3" w14:textId="77777777" w:rsidTr="00C1513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B4D09C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4B3D779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7E3" w:rsidRPr="00A62640" w14:paraId="6238AEE0" w14:textId="77777777" w:rsidTr="00C15139">
        <w:trPr>
          <w:trHeight w:val="257"/>
        </w:trPr>
        <w:tc>
          <w:tcPr>
            <w:tcW w:w="4673" w:type="dxa"/>
            <w:shd w:val="clear" w:color="auto" w:fill="D9D9D9"/>
          </w:tcPr>
          <w:p w14:paraId="1FD3D3D1" w14:textId="77777777" w:rsidR="00FE17E3" w:rsidRPr="002235C9" w:rsidRDefault="00FE17E3" w:rsidP="00C1513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1C71BB64" w14:textId="77777777" w:rsidR="00FE17E3" w:rsidRPr="002235C9" w:rsidRDefault="00FE17E3" w:rsidP="00C1513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522EA339" w14:textId="77777777" w:rsidR="00FE17E3" w:rsidRPr="002235C9" w:rsidRDefault="00FE17E3" w:rsidP="00C1513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399BA2B" w14:textId="77777777" w:rsidR="00FE17E3" w:rsidRDefault="00FE17E3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3CBE45D5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E6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3F4553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383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553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0DF7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0E70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48C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7716B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603A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66CD"/>
    <w:rsid w:val="005C7670"/>
    <w:rsid w:val="005D2A35"/>
    <w:rsid w:val="005D4084"/>
    <w:rsid w:val="005D5725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4F24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5EB9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6FE6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49FA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0CBE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498F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1B24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16C2E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1E4"/>
    <w:rsid w:val="00E824EA"/>
    <w:rsid w:val="00E84F11"/>
    <w:rsid w:val="00E856ED"/>
    <w:rsid w:val="00E85D72"/>
    <w:rsid w:val="00E90B04"/>
    <w:rsid w:val="00E91670"/>
    <w:rsid w:val="00E91DB7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378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CD72-F323-4DD9-9307-12383F9F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26</cp:revision>
  <cp:lastPrinted>2022-08-03T16:33:00Z</cp:lastPrinted>
  <dcterms:created xsi:type="dcterms:W3CDTF">2023-01-31T17:49:00Z</dcterms:created>
  <dcterms:modified xsi:type="dcterms:W3CDTF">2023-05-31T17:50:00Z</dcterms:modified>
</cp:coreProperties>
</file>