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8317C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8317C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38317C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279E7F5A" w:rsidR="00ED4E03" w:rsidRPr="0038317C" w:rsidRDefault="007A7684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Reprogramação Orçamentária 2023</w:t>
            </w:r>
          </w:p>
        </w:tc>
      </w:tr>
      <w:tr w:rsidR="00ED4E03" w:rsidRPr="0038317C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8317C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8317C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3E91D19C" w:rsidR="00ED4E03" w:rsidRPr="0038317C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7A768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19</w:t>
            </w:r>
            <w:r w:rsidR="005B4119"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38317C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77777777" w:rsidR="002634CE" w:rsidRPr="0038317C" w:rsidRDefault="002634CE" w:rsidP="006479BF">
      <w:pPr>
        <w:ind w:right="-7"/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589/2021, e presencial, nos termos da Deliberação Plenária CAU/SC nº 642/2021, no uso das competências que lhe confere o artigo 153 do Regimento Interno do CAU/SC, após análise do assunto em epígrafe, e</w:t>
      </w:r>
    </w:p>
    <w:p w14:paraId="4809D009" w14:textId="528BA475" w:rsidR="00A62640" w:rsidRPr="0038317C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154D8DA8" w14:textId="77777777" w:rsidR="001C3479" w:rsidRPr="00917880" w:rsidRDefault="001C3479" w:rsidP="006479BF">
      <w:pPr>
        <w:ind w:right="-7"/>
        <w:jc w:val="both"/>
        <w:rPr>
          <w:rFonts w:ascii="Arial" w:hAnsi="Arial" w:cs="Arial"/>
          <w:sz w:val="22"/>
          <w:szCs w:val="22"/>
        </w:rPr>
      </w:pPr>
      <w:r w:rsidRPr="00917880">
        <w:rPr>
          <w:rFonts w:ascii="Arial" w:hAnsi="Arial" w:cs="Arial"/>
          <w:sz w:val="22"/>
          <w:szCs w:val="22"/>
        </w:rPr>
        <w:t xml:space="preserve">Considerando as Diretrizes para Elaboração da Reprogramação do Plano de </w:t>
      </w:r>
      <w:r>
        <w:rPr>
          <w:rFonts w:ascii="Arial" w:hAnsi="Arial" w:cs="Arial"/>
          <w:sz w:val="22"/>
          <w:szCs w:val="22"/>
        </w:rPr>
        <w:t>Ação e Orçamento do CAU para o E</w:t>
      </w:r>
      <w:r w:rsidRPr="00917880">
        <w:rPr>
          <w:rFonts w:ascii="Arial" w:hAnsi="Arial" w:cs="Arial"/>
          <w:sz w:val="22"/>
          <w:szCs w:val="22"/>
        </w:rPr>
        <w:t>xercício de 2023;</w:t>
      </w:r>
    </w:p>
    <w:p w14:paraId="4293050D" w14:textId="1F20A7EF" w:rsidR="00422D6E" w:rsidRPr="0038317C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2796BFA1" w14:textId="5C741497" w:rsidR="001C3479" w:rsidRDefault="0038317C" w:rsidP="006D580E">
      <w:pPr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Considerando a proposta de </w:t>
      </w:r>
      <w:r w:rsidR="001C3479">
        <w:rPr>
          <w:rFonts w:ascii="Arial" w:hAnsi="Arial" w:cs="Arial"/>
          <w:sz w:val="22"/>
          <w:szCs w:val="22"/>
        </w:rPr>
        <w:t xml:space="preserve">reprogramação orçamentária apresentada pela Presidência, por meio da Gerência Geral e Gerência Administrativa e Financeira; </w:t>
      </w:r>
    </w:p>
    <w:p w14:paraId="52825989" w14:textId="77777777" w:rsidR="001C3479" w:rsidRDefault="001C3479" w:rsidP="006D580E">
      <w:pPr>
        <w:jc w:val="both"/>
        <w:rPr>
          <w:rFonts w:ascii="Arial" w:hAnsi="Arial" w:cs="Arial"/>
          <w:sz w:val="22"/>
          <w:szCs w:val="22"/>
        </w:rPr>
      </w:pPr>
    </w:p>
    <w:p w14:paraId="7356B842" w14:textId="39E334F9" w:rsidR="0038317C" w:rsidRDefault="001C3479" w:rsidP="006D58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discussão e debate sobre a matéria; e</w:t>
      </w:r>
    </w:p>
    <w:p w14:paraId="7D80C444" w14:textId="4FF66DAC" w:rsidR="001C3479" w:rsidRDefault="001C3479" w:rsidP="006D580E">
      <w:pPr>
        <w:jc w:val="both"/>
        <w:rPr>
          <w:rFonts w:ascii="Arial" w:hAnsi="Arial" w:cs="Arial"/>
          <w:sz w:val="22"/>
          <w:szCs w:val="22"/>
        </w:rPr>
      </w:pPr>
    </w:p>
    <w:p w14:paraId="3E0F743D" w14:textId="77777777" w:rsidR="001C3479" w:rsidRPr="00917880" w:rsidRDefault="001C3479" w:rsidP="001C3479">
      <w:pPr>
        <w:ind w:right="276"/>
        <w:jc w:val="both"/>
        <w:rPr>
          <w:rFonts w:ascii="Arial" w:hAnsi="Arial" w:cs="Arial"/>
          <w:sz w:val="22"/>
          <w:szCs w:val="22"/>
        </w:rPr>
      </w:pPr>
      <w:r w:rsidRPr="00917880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que compete à</w:t>
      </w:r>
      <w:r w:rsidRPr="00917880">
        <w:rPr>
          <w:rFonts w:ascii="Arial" w:hAnsi="Arial" w:cs="Arial"/>
          <w:sz w:val="22"/>
          <w:szCs w:val="22"/>
        </w:rPr>
        <w:t xml:space="preserve"> COAF</w:t>
      </w:r>
      <w:r>
        <w:rPr>
          <w:rFonts w:ascii="Arial" w:hAnsi="Arial" w:cs="Arial"/>
          <w:sz w:val="22"/>
          <w:szCs w:val="22"/>
        </w:rPr>
        <w:t>-CAU/SC</w:t>
      </w:r>
      <w:r w:rsidRPr="00917880">
        <w:rPr>
          <w:rFonts w:ascii="Arial" w:hAnsi="Arial" w:cs="Arial"/>
          <w:sz w:val="22"/>
          <w:szCs w:val="22"/>
        </w:rPr>
        <w:t xml:space="preserve"> propor, apreciar e deliberar sobre as diretrizes para elaboração dos planos de ação e orçamento do CAU/SC, conforme inciso XVIII, do Art. 96 da Regimento interno. </w:t>
      </w:r>
    </w:p>
    <w:p w14:paraId="5C954CA2" w14:textId="66A9C4B5" w:rsidR="001C3479" w:rsidRDefault="001C3479" w:rsidP="006D580E">
      <w:pPr>
        <w:jc w:val="both"/>
        <w:rPr>
          <w:rFonts w:ascii="Arial" w:hAnsi="Arial" w:cs="Arial"/>
          <w:sz w:val="22"/>
          <w:szCs w:val="22"/>
        </w:rPr>
      </w:pPr>
    </w:p>
    <w:p w14:paraId="19EC3623" w14:textId="77777777" w:rsidR="001C3479" w:rsidRPr="0038317C" w:rsidRDefault="001C3479" w:rsidP="006D580E">
      <w:pPr>
        <w:jc w:val="both"/>
        <w:rPr>
          <w:rFonts w:ascii="Arial" w:hAnsi="Arial" w:cs="Arial"/>
          <w:sz w:val="22"/>
          <w:szCs w:val="22"/>
        </w:rPr>
      </w:pPr>
    </w:p>
    <w:p w14:paraId="5AE7BDA9" w14:textId="0DB116E7" w:rsidR="00422D6E" w:rsidRPr="0038317C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38317C">
        <w:rPr>
          <w:rFonts w:ascii="Arial" w:hAnsi="Arial" w:cs="Arial"/>
          <w:b/>
          <w:sz w:val="22"/>
          <w:szCs w:val="22"/>
        </w:rPr>
        <w:t xml:space="preserve">DELIBERA: </w:t>
      </w:r>
    </w:p>
    <w:p w14:paraId="1C32AC91" w14:textId="77777777" w:rsidR="00422D6E" w:rsidRPr="0038317C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25B0B8C1" w14:textId="77777777" w:rsidR="001C3479" w:rsidRDefault="001C3479" w:rsidP="00792CCE">
      <w:pPr>
        <w:jc w:val="both"/>
        <w:rPr>
          <w:rFonts w:ascii="Arial" w:hAnsi="Arial" w:cs="Arial"/>
          <w:sz w:val="22"/>
          <w:szCs w:val="22"/>
        </w:rPr>
      </w:pPr>
    </w:p>
    <w:p w14:paraId="6D5CEB1C" w14:textId="078D6365" w:rsidR="001C3479" w:rsidRDefault="001C3479" w:rsidP="001C3479">
      <w:pPr>
        <w:ind w:right="276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>1 –</w:t>
      </w:r>
      <w:r>
        <w:rPr>
          <w:rFonts w:ascii="Arial" w:hAnsi="Arial" w:cs="Arial"/>
          <w:sz w:val="22"/>
          <w:szCs w:val="22"/>
        </w:rPr>
        <w:t xml:space="preserve"> Aprovar</w:t>
      </w:r>
      <w:r w:rsidRPr="00752188">
        <w:rPr>
          <w:rFonts w:ascii="Arial" w:hAnsi="Arial" w:cs="Arial"/>
          <w:sz w:val="22"/>
          <w:szCs w:val="22"/>
        </w:rPr>
        <w:t xml:space="preserve"> a proposta de Reprogramação Orçamentária do </w:t>
      </w:r>
      <w:r w:rsidR="006479BF">
        <w:rPr>
          <w:rFonts w:ascii="Arial" w:hAnsi="Arial" w:cs="Arial"/>
          <w:sz w:val="22"/>
          <w:szCs w:val="22"/>
        </w:rPr>
        <w:t>E</w:t>
      </w:r>
      <w:r w:rsidRPr="00752188">
        <w:rPr>
          <w:rFonts w:ascii="Arial" w:hAnsi="Arial" w:cs="Arial"/>
          <w:sz w:val="22"/>
          <w:szCs w:val="22"/>
        </w:rPr>
        <w:t>xercício de 202</w:t>
      </w:r>
      <w:r>
        <w:rPr>
          <w:rFonts w:ascii="Arial" w:hAnsi="Arial" w:cs="Arial"/>
          <w:sz w:val="22"/>
          <w:szCs w:val="22"/>
        </w:rPr>
        <w:t>3</w:t>
      </w:r>
      <w:r w:rsidRPr="00752188">
        <w:rPr>
          <w:rFonts w:ascii="Arial" w:hAnsi="Arial" w:cs="Arial"/>
          <w:sz w:val="22"/>
          <w:szCs w:val="22"/>
        </w:rPr>
        <w:t xml:space="preserve"> </w:t>
      </w:r>
      <w:r w:rsidR="006479BF">
        <w:rPr>
          <w:rFonts w:ascii="Arial" w:hAnsi="Arial" w:cs="Arial"/>
          <w:sz w:val="22"/>
          <w:szCs w:val="22"/>
        </w:rPr>
        <w:t xml:space="preserve">apresentada pela Presidência. </w:t>
      </w:r>
    </w:p>
    <w:p w14:paraId="3D0ACD03" w14:textId="77777777" w:rsidR="001C3479" w:rsidRPr="006D188D" w:rsidRDefault="001C3479" w:rsidP="001C347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20B47E45" w14:textId="31B4F71F" w:rsidR="001C3479" w:rsidRPr="006D188D" w:rsidRDefault="001C3479" w:rsidP="001C3479">
      <w:pPr>
        <w:ind w:right="276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2 – Encaminhar esta deliberação à Presidência do CAU/SC para </w:t>
      </w:r>
      <w:r>
        <w:rPr>
          <w:rFonts w:ascii="Arial" w:hAnsi="Arial" w:cs="Arial"/>
          <w:sz w:val="22"/>
          <w:szCs w:val="22"/>
        </w:rPr>
        <w:t xml:space="preserve">ser submetida à COAF-CAU/SC para análise, deliberação e posterior envio ao Plenário, além das demais </w:t>
      </w:r>
      <w:r w:rsidRPr="006D188D">
        <w:rPr>
          <w:rFonts w:ascii="Arial" w:hAnsi="Arial" w:cs="Arial"/>
          <w:sz w:val="22"/>
          <w:szCs w:val="22"/>
        </w:rPr>
        <w:t>providências cabíveis.</w:t>
      </w:r>
    </w:p>
    <w:p w14:paraId="3C348623" w14:textId="77777777" w:rsidR="00F15F64" w:rsidRPr="0038317C" w:rsidRDefault="00F15F64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6417D66A" w14:textId="77777777" w:rsidR="001C3479" w:rsidRDefault="001C3479" w:rsidP="002634CE">
      <w:pPr>
        <w:jc w:val="center"/>
        <w:rPr>
          <w:rFonts w:ascii="Arial" w:hAnsi="Arial" w:cs="Arial"/>
          <w:sz w:val="22"/>
          <w:szCs w:val="22"/>
        </w:rPr>
      </w:pPr>
    </w:p>
    <w:p w14:paraId="40002CE1" w14:textId="26DC14D4" w:rsidR="002634CE" w:rsidRPr="0038317C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Florianópolis, </w:t>
      </w:r>
      <w:r w:rsidR="0027248C">
        <w:rPr>
          <w:rFonts w:ascii="Arial" w:hAnsi="Arial" w:cs="Arial"/>
          <w:sz w:val="22"/>
          <w:szCs w:val="22"/>
        </w:rPr>
        <w:t>31 de julho</w:t>
      </w:r>
      <w:r w:rsidR="002325A6" w:rsidRPr="0038317C">
        <w:rPr>
          <w:rFonts w:ascii="Arial" w:hAnsi="Arial" w:cs="Arial"/>
          <w:sz w:val="22"/>
          <w:szCs w:val="22"/>
        </w:rPr>
        <w:t xml:space="preserve"> de 2023.</w:t>
      </w:r>
    </w:p>
    <w:p w14:paraId="61C69392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CAD1155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7E7D70E2" w14:textId="018992B4" w:rsidR="004870DA" w:rsidRDefault="004870DA" w:rsidP="002634CE">
      <w:pPr>
        <w:rPr>
          <w:rFonts w:ascii="Arial" w:hAnsi="Arial" w:cs="Arial"/>
          <w:bCs/>
          <w:sz w:val="22"/>
          <w:szCs w:val="22"/>
        </w:rPr>
      </w:pPr>
    </w:p>
    <w:p w14:paraId="15CDAFFA" w14:textId="77777777" w:rsidR="001C3479" w:rsidRPr="0038317C" w:rsidRDefault="001C3479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7F9F280D" w14:textId="77777777" w:rsidR="002634CE" w:rsidRPr="0038317C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38317C">
        <w:rPr>
          <w:rFonts w:ascii="Arial" w:hAnsi="Arial" w:cs="Arial"/>
          <w:sz w:val="22"/>
          <w:szCs w:val="22"/>
        </w:rPr>
        <w:t>Sarquis</w:t>
      </w:r>
      <w:proofErr w:type="spellEnd"/>
      <w:r w:rsidRPr="0038317C">
        <w:rPr>
          <w:rFonts w:ascii="Arial" w:hAnsi="Arial" w:cs="Arial"/>
          <w:sz w:val="22"/>
          <w:szCs w:val="22"/>
        </w:rPr>
        <w:t xml:space="preserve"> Herden </w:t>
      </w:r>
    </w:p>
    <w:p w14:paraId="705F4512" w14:textId="067926A0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8317C">
        <w:rPr>
          <w:rFonts w:ascii="Arial" w:hAnsi="Arial" w:cs="Arial"/>
          <w:b/>
          <w:sz w:val="22"/>
          <w:szCs w:val="22"/>
        </w:rPr>
        <w:t>Presidente</w:t>
      </w:r>
    </w:p>
    <w:p w14:paraId="70CB6ABD" w14:textId="46CAD1B7" w:rsidR="001C3479" w:rsidRDefault="001C3479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DDC3976" w14:textId="349557DB" w:rsidR="001C3479" w:rsidRDefault="001C3479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0584D4A" w14:textId="6C46C06A" w:rsidR="001C3479" w:rsidRDefault="001C3479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150A15C" w14:textId="3D4B3431" w:rsidR="001C3479" w:rsidRDefault="001C3479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91E19B1" w14:textId="62CC3F44" w:rsidR="001C3479" w:rsidRDefault="001C3479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0A3F4BC" w14:textId="3CF0B2C1" w:rsidR="001C3479" w:rsidRDefault="001C3479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C852EE6" w14:textId="2C651E40" w:rsidR="001C3479" w:rsidRDefault="001C3479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E4637EB" w14:textId="77777777" w:rsidR="001C3479" w:rsidRDefault="001C3479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B1D49E5" w14:textId="483E56B8" w:rsidR="0038317C" w:rsidRPr="002235C9" w:rsidRDefault="004870DA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="0038317C" w:rsidRPr="004F5721">
        <w:rPr>
          <w:rFonts w:ascii="Arial" w:hAnsi="Arial" w:cs="Arial"/>
          <w:b/>
          <w:bCs/>
          <w:sz w:val="22"/>
          <w:szCs w:val="22"/>
          <w:lang w:eastAsia="pt-BR"/>
        </w:rPr>
        <w:t>ª REUNIÃO</w:t>
      </w:r>
      <w:r w:rsidR="0038317C"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 ORDINÁRIA DO CD-CAU/SC</w:t>
      </w:r>
    </w:p>
    <w:p w14:paraId="4DA89940" w14:textId="77777777" w:rsidR="0038317C" w:rsidRPr="002235C9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80C1BE4" w14:textId="77777777" w:rsidR="0038317C" w:rsidRPr="002235C9" w:rsidRDefault="0038317C" w:rsidP="0038317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396EC64" w14:textId="77777777" w:rsidR="0038317C" w:rsidRPr="00724789" w:rsidRDefault="0038317C" w:rsidP="003831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38317C" w:rsidRPr="00724789" w14:paraId="7BD68A12" w14:textId="77777777" w:rsidTr="00870796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2FF7AE1E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4BDF7D0E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7CD58DA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38317C" w:rsidRPr="00724789" w14:paraId="33E69622" w14:textId="77777777" w:rsidTr="00870796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707BBD70" w14:textId="77777777" w:rsidR="0038317C" w:rsidRPr="006038DC" w:rsidRDefault="0038317C" w:rsidP="008707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561F56EA" w14:textId="77777777" w:rsidR="0038317C" w:rsidRPr="006038DC" w:rsidRDefault="0038317C" w:rsidP="008707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563823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B44420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FA635F2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6707934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8317C" w:rsidRPr="00724789" w14:paraId="2629ABA9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01A72D0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01B374F3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C9A4A85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8317C" w:rsidRPr="00724789" w14:paraId="4D45BCC5" w14:textId="77777777" w:rsidTr="00870796">
        <w:trPr>
          <w:trHeight w:val="277"/>
        </w:trPr>
        <w:tc>
          <w:tcPr>
            <w:tcW w:w="2405" w:type="dxa"/>
            <w:shd w:val="clear" w:color="auto" w:fill="auto"/>
          </w:tcPr>
          <w:p w14:paraId="27AB269F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6BF56C63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4C0EDF" w14:textId="1A91A092" w:rsidR="0038317C" w:rsidRPr="006038DC" w:rsidRDefault="004870DA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E35310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4F63C51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74CF68" w14:textId="5FC9BEB4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724789" w14:paraId="48B4539D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767B24D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  <w:tc>
          <w:tcPr>
            <w:tcW w:w="3686" w:type="dxa"/>
            <w:shd w:val="clear" w:color="auto" w:fill="auto"/>
            <w:hideMark/>
          </w:tcPr>
          <w:p w14:paraId="302FFA8E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ABF779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41A749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4BB7C8E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7A60FAE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724789" w14:paraId="704EA7A5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8F879DD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F67E63A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F84232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104D36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66ECA50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5433A9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724789" w14:paraId="6286850F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4824933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53EDE80" w14:textId="77777777" w:rsidR="0038317C" w:rsidRPr="006038DC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EABE73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991579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2D998AC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0C2F6E5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724789" w14:paraId="36BBE25A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DAB706E" w14:textId="77777777" w:rsidR="0038317C" w:rsidRPr="002235C9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5051FF4" w14:textId="6C33F57E" w:rsidR="0038317C" w:rsidRPr="002235C9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r w:rsidR="006479BF"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André</w:t>
            </w: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A78E04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FFCFAC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ECED760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0292D4E" w14:textId="77777777" w:rsidR="0038317C" w:rsidRPr="006038DC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0E76871" w14:textId="77777777" w:rsidR="0038317C" w:rsidRPr="00724789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38317C" w:rsidRPr="00724789" w14:paraId="5356A060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89E9769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723613F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317C" w:rsidRPr="00724789" w14:paraId="453D85F1" w14:textId="77777777" w:rsidTr="00870796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3D5371B2" w14:textId="4D5CFDA5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AB49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0DA">
              <w:rPr>
                <w:rFonts w:ascii="Arial" w:hAnsi="Arial" w:cs="Arial"/>
                <w:sz w:val="22"/>
                <w:szCs w:val="22"/>
              </w:rPr>
              <w:t>7</w:t>
            </w:r>
            <w:r w:rsidRPr="00AB498F">
              <w:rPr>
                <w:rFonts w:ascii="Arial" w:hAnsi="Arial" w:cs="Arial"/>
                <w:sz w:val="22"/>
                <w:szCs w:val="22"/>
              </w:rPr>
              <w:t>ª</w:t>
            </w:r>
            <w:r w:rsidRPr="00720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5C9">
              <w:rPr>
                <w:rFonts w:ascii="Arial" w:hAnsi="Arial" w:cs="Arial"/>
                <w:sz w:val="22"/>
                <w:szCs w:val="22"/>
              </w:rPr>
              <w:t>Reunião Ordinária de 202</w:t>
            </w: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</w:tr>
      <w:tr w:rsidR="0038317C" w:rsidRPr="00724789" w14:paraId="0210F15E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44844F1" w14:textId="43F9DFFD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870DA" w:rsidRPr="004870DA">
              <w:rPr>
                <w:rFonts w:ascii="Arial" w:hAnsi="Arial" w:cs="Arial"/>
                <w:sz w:val="22"/>
                <w:szCs w:val="22"/>
              </w:rPr>
              <w:t>31/07</w:t>
            </w:r>
            <w:r w:rsidRPr="004870DA">
              <w:rPr>
                <w:rFonts w:ascii="Arial" w:hAnsi="Arial" w:cs="Arial"/>
                <w:sz w:val="22"/>
                <w:szCs w:val="22"/>
              </w:rPr>
              <w:t>/2023</w:t>
            </w:r>
            <w:r w:rsidR="006479B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389BBF3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FC306C" w14:textId="02CB8BF4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6479BF">
              <w:rPr>
                <w:rFonts w:ascii="Arial" w:hAnsi="Arial" w:cs="Arial"/>
                <w:sz w:val="22"/>
                <w:szCs w:val="22"/>
              </w:rPr>
              <w:t>Reprogramação O</w:t>
            </w:r>
            <w:r w:rsidR="007A7684" w:rsidRPr="0008119F">
              <w:rPr>
                <w:rFonts w:ascii="Arial" w:hAnsi="Arial" w:cs="Arial"/>
                <w:sz w:val="22"/>
                <w:szCs w:val="22"/>
              </w:rPr>
              <w:t>rçamentária 2023</w:t>
            </w:r>
            <w:r w:rsidR="006479BF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06DA5C3B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724789" w14:paraId="6619D8E9" w14:textId="77777777" w:rsidTr="00870796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5F0863E3" w14:textId="78DDF90B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Resultado da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votação: Sim </w:t>
            </w:r>
            <w:r w:rsidRPr="00420EED">
              <w:rPr>
                <w:rFonts w:ascii="Arial" w:hAnsi="Arial" w:cs="Arial"/>
                <w:sz w:val="22"/>
                <w:szCs w:val="22"/>
              </w:rPr>
              <w:t>(0</w:t>
            </w:r>
            <w:r w:rsidR="004870DA">
              <w:rPr>
                <w:rFonts w:ascii="Arial" w:hAnsi="Arial" w:cs="Arial"/>
                <w:sz w:val="22"/>
                <w:szCs w:val="22"/>
              </w:rPr>
              <w:t>5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420EE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420EE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420EED">
              <w:rPr>
                <w:rFonts w:ascii="Arial" w:hAnsi="Arial" w:cs="Arial"/>
                <w:sz w:val="22"/>
                <w:szCs w:val="22"/>
              </w:rPr>
              <w:t>(0</w:t>
            </w:r>
            <w:r w:rsidR="004870DA">
              <w:rPr>
                <w:rFonts w:ascii="Arial" w:hAnsi="Arial" w:cs="Arial"/>
                <w:sz w:val="22"/>
                <w:szCs w:val="22"/>
              </w:rPr>
              <w:t>0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420EED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5FECD2E8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1B63FE27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724789" w14:paraId="47609F7E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8A34C13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BAA17D1" w14:textId="77777777" w:rsidR="0038317C" w:rsidRPr="002235C9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A62640" w14:paraId="657D20AF" w14:textId="77777777" w:rsidTr="00870796">
        <w:trPr>
          <w:trHeight w:val="257"/>
        </w:trPr>
        <w:tc>
          <w:tcPr>
            <w:tcW w:w="4673" w:type="dxa"/>
            <w:shd w:val="clear" w:color="auto" w:fill="D9D9D9"/>
          </w:tcPr>
          <w:p w14:paraId="60D37445" w14:textId="77777777" w:rsidR="0038317C" w:rsidRPr="002235C9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137F38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2B20708E" w14:textId="77777777" w:rsidR="0038317C" w:rsidRPr="002235C9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5C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5C9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168ACA3C" w14:textId="77777777" w:rsidR="0038317C" w:rsidRPr="002235C9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C5BBEF5" w14:textId="77777777" w:rsidR="0038317C" w:rsidRDefault="0038317C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4CC676A8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479BF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766"/>
    <w:multiLevelType w:val="hybridMultilevel"/>
    <w:tmpl w:val="14BCE99E"/>
    <w:lvl w:ilvl="0" w:tplc="9384A67A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5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6"/>
  </w:num>
  <w:num w:numId="4">
    <w:abstractNumId w:val="39"/>
  </w:num>
  <w:num w:numId="5">
    <w:abstractNumId w:val="28"/>
  </w:num>
  <w:num w:numId="6">
    <w:abstractNumId w:val="40"/>
  </w:num>
  <w:num w:numId="7">
    <w:abstractNumId w:val="12"/>
  </w:num>
  <w:num w:numId="8">
    <w:abstractNumId w:val="24"/>
  </w:num>
  <w:num w:numId="9">
    <w:abstractNumId w:val="44"/>
  </w:num>
  <w:num w:numId="10">
    <w:abstractNumId w:val="30"/>
  </w:num>
  <w:num w:numId="11">
    <w:abstractNumId w:val="9"/>
  </w:num>
  <w:num w:numId="12">
    <w:abstractNumId w:val="13"/>
  </w:num>
  <w:num w:numId="13">
    <w:abstractNumId w:val="27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2"/>
  </w:num>
  <w:num w:numId="19">
    <w:abstractNumId w:val="21"/>
  </w:num>
  <w:num w:numId="20">
    <w:abstractNumId w:val="10"/>
  </w:num>
  <w:num w:numId="21">
    <w:abstractNumId w:val="8"/>
  </w:num>
  <w:num w:numId="22">
    <w:abstractNumId w:val="31"/>
  </w:num>
  <w:num w:numId="23">
    <w:abstractNumId w:val="29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0"/>
  </w:num>
  <w:num w:numId="27">
    <w:abstractNumId w:val="38"/>
  </w:num>
  <w:num w:numId="28">
    <w:abstractNumId w:val="16"/>
  </w:num>
  <w:num w:numId="29">
    <w:abstractNumId w:val="18"/>
  </w:num>
  <w:num w:numId="30">
    <w:abstractNumId w:val="19"/>
  </w:num>
  <w:num w:numId="31">
    <w:abstractNumId w:val="26"/>
  </w:num>
  <w:num w:numId="32">
    <w:abstractNumId w:val="37"/>
  </w:num>
  <w:num w:numId="33">
    <w:abstractNumId w:val="2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35"/>
  </w:num>
  <w:num w:numId="37">
    <w:abstractNumId w:val="2"/>
  </w:num>
  <w:num w:numId="38">
    <w:abstractNumId w:val="11"/>
  </w:num>
  <w:num w:numId="39">
    <w:abstractNumId w:val="20"/>
  </w:num>
  <w:num w:numId="40">
    <w:abstractNumId w:val="23"/>
  </w:num>
  <w:num w:numId="41">
    <w:abstractNumId w:val="42"/>
  </w:num>
  <w:num w:numId="42">
    <w:abstractNumId w:val="14"/>
  </w:num>
  <w:num w:numId="43">
    <w:abstractNumId w:val="45"/>
  </w:num>
  <w:num w:numId="44">
    <w:abstractNumId w:val="17"/>
  </w:num>
  <w:num w:numId="45">
    <w:abstractNumId w:val="34"/>
  </w:num>
  <w:num w:numId="46">
    <w:abstractNumId w:val="5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93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482"/>
    <w:rsid w:val="00163914"/>
    <w:rsid w:val="00163F99"/>
    <w:rsid w:val="00165F42"/>
    <w:rsid w:val="00166E59"/>
    <w:rsid w:val="00167D9C"/>
    <w:rsid w:val="00170D7D"/>
    <w:rsid w:val="001716A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479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05E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2D8"/>
    <w:rsid w:val="002705F6"/>
    <w:rsid w:val="00271739"/>
    <w:rsid w:val="00271B58"/>
    <w:rsid w:val="002723DB"/>
    <w:rsid w:val="0027248C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F7D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46B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659A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17C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35F"/>
    <w:rsid w:val="003F1D4B"/>
    <w:rsid w:val="003F2457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23A5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870D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3CF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24E"/>
    <w:rsid w:val="00506EE4"/>
    <w:rsid w:val="00507DFC"/>
    <w:rsid w:val="0051101E"/>
    <w:rsid w:val="00511A58"/>
    <w:rsid w:val="00511DC0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015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090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24"/>
    <w:rsid w:val="00637CAA"/>
    <w:rsid w:val="00640A23"/>
    <w:rsid w:val="00642C7B"/>
    <w:rsid w:val="00643DDE"/>
    <w:rsid w:val="00643F80"/>
    <w:rsid w:val="00644C28"/>
    <w:rsid w:val="00646553"/>
    <w:rsid w:val="00646A19"/>
    <w:rsid w:val="006479BF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47B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22F4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A7684"/>
    <w:rsid w:val="007B06DC"/>
    <w:rsid w:val="007B07CE"/>
    <w:rsid w:val="007B15A0"/>
    <w:rsid w:val="007B1844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2E0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1DB9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499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6956"/>
    <w:rsid w:val="009E7309"/>
    <w:rsid w:val="009F022E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03E9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14B0"/>
    <w:rsid w:val="00A9332A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6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58F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447F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17D6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45F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BC6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5B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1E56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55C4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357A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2F97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542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0AE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D59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3C04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B4E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B140-FA11-40A0-A845-B13DA3D7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5</cp:revision>
  <cp:lastPrinted>2022-08-03T16:33:00Z</cp:lastPrinted>
  <dcterms:created xsi:type="dcterms:W3CDTF">2023-08-03T20:56:00Z</dcterms:created>
  <dcterms:modified xsi:type="dcterms:W3CDTF">2023-08-04T17:23:00Z</dcterms:modified>
</cp:coreProperties>
</file>