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616FF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616FF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6EC03E9A" w:rsidR="00ED4E03" w:rsidRPr="003616FF" w:rsidRDefault="00A365AE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</w:t>
            </w:r>
            <w:r w:rsidR="00ED4E03" w:rsidRPr="003616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  <w:tr w:rsidR="00ED4E03" w:rsidRPr="003616FF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616FF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616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BF481A4" w:rsidR="00ED4E03" w:rsidRPr="003616FF" w:rsidRDefault="00AE047D" w:rsidP="00AE047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da 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44</w:t>
            </w: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Plenária Ordinária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CAU/SC</w:t>
            </w:r>
            <w:r w:rsidRPr="003235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D4E03" w:rsidRPr="003616FF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616FF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616FF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03C81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3702870C" w:rsidR="00ED4E03" w:rsidRPr="00403C81" w:rsidRDefault="00ED4E03" w:rsidP="00C30B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00DF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C30BC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bookmarkStart w:id="0" w:name="_GoBack"/>
            <w:bookmarkEnd w:id="0"/>
            <w:r w:rsidR="005B4119"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403C8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403C81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1FBC960" w14:textId="570371B7" w:rsidR="00135FBA" w:rsidRPr="00E91DB7" w:rsidRDefault="00135FBA" w:rsidP="00135FBA">
      <w:pPr>
        <w:ind w:right="-141"/>
        <w:jc w:val="both"/>
        <w:rPr>
          <w:rFonts w:ascii="Arial" w:hAnsi="Arial" w:cs="Arial"/>
          <w:sz w:val="22"/>
          <w:szCs w:val="22"/>
        </w:rPr>
      </w:pPr>
      <w:r w:rsidRPr="00E91DB7">
        <w:rPr>
          <w:rFonts w:ascii="Arial" w:hAnsi="Arial" w:cs="Arial"/>
          <w:sz w:val="22"/>
          <w:szCs w:val="22"/>
        </w:rPr>
        <w:t xml:space="preserve">O CONSELHO DIRETOR – CD-CAU/SC, reunido </w:t>
      </w:r>
      <w:r w:rsidR="006519A1">
        <w:rPr>
          <w:rFonts w:ascii="Arial" w:hAnsi="Arial" w:cs="Arial"/>
          <w:sz w:val="22"/>
          <w:szCs w:val="22"/>
        </w:rPr>
        <w:t>extra</w:t>
      </w:r>
      <w:r w:rsidRPr="00E91DB7">
        <w:rPr>
          <w:rFonts w:ascii="Arial" w:hAnsi="Arial" w:cs="Arial"/>
          <w:sz w:val="22"/>
          <w:szCs w:val="22"/>
        </w:rPr>
        <w:t xml:space="preserve">ordinariamente, </w:t>
      </w:r>
      <w:r w:rsidRPr="0007676D">
        <w:rPr>
          <w:rFonts w:ascii="Arial" w:hAnsi="Arial" w:cs="Arial"/>
          <w:sz w:val="22"/>
          <w:szCs w:val="22"/>
        </w:rPr>
        <w:t xml:space="preserve">de </w:t>
      </w:r>
      <w:r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Pr="00E91DB7">
        <w:rPr>
          <w:rFonts w:ascii="Arial" w:hAnsi="Arial" w:cs="Arial"/>
          <w:sz w:val="22"/>
          <w:szCs w:val="22"/>
        </w:rPr>
        <w:t>, e</w:t>
      </w:r>
    </w:p>
    <w:p w14:paraId="26F9C771" w14:textId="77777777" w:rsidR="00135FBA" w:rsidRDefault="00135FBA" w:rsidP="003616FF">
      <w:pPr>
        <w:jc w:val="both"/>
        <w:rPr>
          <w:rFonts w:ascii="Arial" w:hAnsi="Arial" w:cs="Arial"/>
          <w:sz w:val="22"/>
          <w:szCs w:val="22"/>
        </w:rPr>
      </w:pPr>
    </w:p>
    <w:p w14:paraId="470B9C41" w14:textId="77777777" w:rsidR="00AE047D" w:rsidRPr="007F234B" w:rsidRDefault="00AE047D" w:rsidP="00AE047D">
      <w:pPr>
        <w:jc w:val="both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Considerando que compete ao Conselho Diretor apreciar e deliberar sobre a pauta das Reuniões Plenárias do CAU/SC, nos termos do artigo 153, inciso III, do Regimento Interno do CAU/SC; </w:t>
      </w:r>
      <w:r>
        <w:rPr>
          <w:rFonts w:ascii="Arial" w:hAnsi="Arial" w:cs="Arial"/>
          <w:sz w:val="22"/>
          <w:szCs w:val="22"/>
        </w:rPr>
        <w:t>e</w:t>
      </w:r>
    </w:p>
    <w:p w14:paraId="237651EA" w14:textId="77777777" w:rsidR="00AE047D" w:rsidRPr="007F234B" w:rsidRDefault="00AE047D" w:rsidP="00AE047D">
      <w:pPr>
        <w:jc w:val="both"/>
        <w:rPr>
          <w:rFonts w:ascii="Arial" w:hAnsi="Arial" w:cs="Arial"/>
          <w:sz w:val="22"/>
          <w:szCs w:val="22"/>
        </w:rPr>
      </w:pPr>
    </w:p>
    <w:p w14:paraId="0D3151DB" w14:textId="157E1CC2" w:rsidR="00AE047D" w:rsidRDefault="00AE047D" w:rsidP="00AE047D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que não houve tempo hábil para o Conselho Diretor deliberar sobre a pauta na reunião ordinária de 02 de outubro de 2023;</w:t>
      </w:r>
    </w:p>
    <w:p w14:paraId="7B4B9F41" w14:textId="77777777" w:rsidR="006411E8" w:rsidRPr="00A365AE" w:rsidRDefault="006411E8" w:rsidP="006411E8">
      <w:pPr>
        <w:jc w:val="both"/>
        <w:rPr>
          <w:rFonts w:ascii="Arial" w:hAnsi="Arial" w:cs="Arial"/>
          <w:sz w:val="22"/>
          <w:szCs w:val="22"/>
        </w:rPr>
      </w:pPr>
    </w:p>
    <w:p w14:paraId="5D05F957" w14:textId="77777777" w:rsidR="007366ED" w:rsidRDefault="007366ED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7C1FB1EB" w14:textId="4279FDAF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  <w:r w:rsidRPr="00A365AE">
        <w:rPr>
          <w:rFonts w:ascii="Arial" w:hAnsi="Arial" w:cs="Arial"/>
          <w:b/>
          <w:sz w:val="22"/>
          <w:szCs w:val="22"/>
        </w:rPr>
        <w:t xml:space="preserve">DELIBERA: </w:t>
      </w:r>
    </w:p>
    <w:p w14:paraId="0BC2AB88" w14:textId="77777777" w:rsidR="00DC42CF" w:rsidRPr="00A365AE" w:rsidRDefault="00DC42CF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66F982A0" w14:textId="77777777" w:rsidR="00546A66" w:rsidRPr="00A365AE" w:rsidRDefault="00546A66" w:rsidP="00546A66">
      <w:pPr>
        <w:jc w:val="both"/>
        <w:rPr>
          <w:rFonts w:ascii="Arial" w:hAnsi="Arial" w:cs="Arial"/>
          <w:b/>
          <w:sz w:val="22"/>
          <w:szCs w:val="22"/>
        </w:rPr>
      </w:pPr>
    </w:p>
    <w:p w14:paraId="0EA2B7DB" w14:textId="466A9D3D" w:rsidR="006036C3" w:rsidRDefault="00546A66" w:rsidP="006036C3">
      <w:pPr>
        <w:jc w:val="both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1 </w:t>
      </w:r>
      <w:r w:rsidR="00827654">
        <w:rPr>
          <w:rFonts w:ascii="Arial" w:hAnsi="Arial" w:cs="Arial"/>
          <w:sz w:val="22"/>
          <w:szCs w:val="22"/>
        </w:rPr>
        <w:t>–</w:t>
      </w:r>
      <w:r w:rsidRPr="00A365AE">
        <w:rPr>
          <w:rFonts w:ascii="Arial" w:hAnsi="Arial" w:cs="Arial"/>
          <w:sz w:val="22"/>
          <w:szCs w:val="22"/>
        </w:rPr>
        <w:t xml:space="preserve"> </w:t>
      </w:r>
      <w:r w:rsidR="00AE047D" w:rsidRPr="00AE047D">
        <w:rPr>
          <w:rFonts w:ascii="Arial" w:hAnsi="Arial" w:cs="Arial"/>
          <w:sz w:val="22"/>
          <w:szCs w:val="22"/>
        </w:rPr>
        <w:t>Homologa</w:t>
      </w:r>
      <w:r w:rsidR="00AE047D">
        <w:rPr>
          <w:rFonts w:ascii="Arial" w:hAnsi="Arial" w:cs="Arial"/>
          <w:sz w:val="22"/>
          <w:szCs w:val="22"/>
        </w:rPr>
        <w:t xml:space="preserve">r </w:t>
      </w:r>
      <w:r w:rsidR="00AE047D" w:rsidRPr="00AE047D">
        <w:rPr>
          <w:rFonts w:ascii="Arial" w:hAnsi="Arial" w:cs="Arial"/>
          <w:sz w:val="22"/>
          <w:szCs w:val="22"/>
        </w:rPr>
        <w:t>a pauta da 144ª Reunião Plenária Ordinária do CAU/SC</w:t>
      </w:r>
      <w:r w:rsidR="00AE047D">
        <w:rPr>
          <w:rFonts w:ascii="Arial" w:hAnsi="Arial" w:cs="Arial"/>
          <w:sz w:val="22"/>
          <w:szCs w:val="22"/>
        </w:rPr>
        <w:t>, realizada em 27 de outubro de 2023;</w:t>
      </w:r>
    </w:p>
    <w:p w14:paraId="3D73C74E" w14:textId="473578C2" w:rsidR="00135FBA" w:rsidRDefault="00135FBA" w:rsidP="006036C3">
      <w:pPr>
        <w:jc w:val="both"/>
        <w:rPr>
          <w:rFonts w:ascii="Arial" w:hAnsi="Arial" w:cs="Arial"/>
          <w:sz w:val="22"/>
          <w:szCs w:val="22"/>
        </w:rPr>
      </w:pPr>
    </w:p>
    <w:p w14:paraId="0ED8198A" w14:textId="4AC7267E" w:rsidR="004E36A0" w:rsidRPr="00A365AE" w:rsidRDefault="00135FBA" w:rsidP="004E36A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Encaminhar esta Deliberação à Presidência do CAU/SC para </w:t>
      </w:r>
      <w:r w:rsidR="00FE17E3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as </w:t>
      </w:r>
      <w:r w:rsidR="004E36A0" w:rsidRPr="00A365A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providências cabíveis.</w:t>
      </w:r>
    </w:p>
    <w:p w14:paraId="5B635FD7" w14:textId="11B1362D" w:rsidR="00ED4E03" w:rsidRPr="00A365AE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B2999AB" w14:textId="77777777" w:rsidR="002D2721" w:rsidRPr="00A365AE" w:rsidRDefault="002D2721" w:rsidP="002634CE">
      <w:pPr>
        <w:jc w:val="center"/>
        <w:rPr>
          <w:rFonts w:ascii="Arial" w:hAnsi="Arial" w:cs="Arial"/>
          <w:sz w:val="22"/>
          <w:szCs w:val="22"/>
        </w:rPr>
      </w:pPr>
    </w:p>
    <w:p w14:paraId="40002CE1" w14:textId="006B3150" w:rsidR="002634CE" w:rsidRPr="002D2721" w:rsidRDefault="002634CE" w:rsidP="002634CE">
      <w:pPr>
        <w:jc w:val="center"/>
        <w:rPr>
          <w:rFonts w:ascii="Arial" w:hAnsi="Arial" w:cs="Arial"/>
          <w:sz w:val="22"/>
          <w:szCs w:val="22"/>
        </w:rPr>
      </w:pPr>
      <w:r w:rsidRPr="00A365AE">
        <w:rPr>
          <w:rFonts w:ascii="Arial" w:hAnsi="Arial" w:cs="Arial"/>
          <w:sz w:val="22"/>
          <w:szCs w:val="22"/>
        </w:rPr>
        <w:t xml:space="preserve">Florianópolis, </w:t>
      </w:r>
      <w:r w:rsidR="00AE047D">
        <w:rPr>
          <w:rFonts w:ascii="Arial" w:hAnsi="Arial" w:cs="Arial"/>
          <w:sz w:val="22"/>
          <w:szCs w:val="22"/>
        </w:rPr>
        <w:t xml:space="preserve">30 </w:t>
      </w:r>
      <w:r w:rsidR="00135FBA">
        <w:rPr>
          <w:rFonts w:ascii="Arial" w:hAnsi="Arial" w:cs="Arial"/>
          <w:sz w:val="22"/>
          <w:szCs w:val="22"/>
        </w:rPr>
        <w:t>de outubro</w:t>
      </w:r>
      <w:r w:rsidR="00170135">
        <w:rPr>
          <w:rFonts w:ascii="Arial" w:hAnsi="Arial" w:cs="Arial"/>
          <w:sz w:val="22"/>
          <w:szCs w:val="22"/>
        </w:rPr>
        <w:t xml:space="preserve"> </w:t>
      </w:r>
      <w:r w:rsidR="00FE17E3" w:rsidRPr="00A365AE">
        <w:rPr>
          <w:rFonts w:ascii="Arial" w:hAnsi="Arial" w:cs="Arial"/>
          <w:sz w:val="22"/>
          <w:szCs w:val="22"/>
        </w:rPr>
        <w:t>d</w:t>
      </w:r>
      <w:r w:rsidR="002325A6" w:rsidRPr="00A365AE">
        <w:rPr>
          <w:rFonts w:ascii="Arial" w:hAnsi="Arial" w:cs="Arial"/>
          <w:sz w:val="22"/>
          <w:szCs w:val="22"/>
        </w:rPr>
        <w:t>e 2023</w:t>
      </w:r>
      <w:r w:rsidR="002325A6" w:rsidRPr="002D2721">
        <w:rPr>
          <w:rFonts w:ascii="Arial" w:hAnsi="Arial" w:cs="Arial"/>
          <w:sz w:val="22"/>
          <w:szCs w:val="22"/>
        </w:rPr>
        <w:t>.</w:t>
      </w:r>
    </w:p>
    <w:p w14:paraId="61C69392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CAD1155" w14:textId="7777777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55E51FD7" w:rsidR="002634CE" w:rsidRPr="002D2721" w:rsidRDefault="002634CE" w:rsidP="002634CE">
      <w:pPr>
        <w:rPr>
          <w:rFonts w:ascii="Arial" w:hAnsi="Arial" w:cs="Arial"/>
          <w:bCs/>
          <w:sz w:val="22"/>
          <w:szCs w:val="22"/>
        </w:rPr>
      </w:pPr>
    </w:p>
    <w:p w14:paraId="52035CBC" w14:textId="66098C22" w:rsidR="008E599E" w:rsidRPr="002D2721" w:rsidRDefault="008E599E" w:rsidP="002634CE">
      <w:pPr>
        <w:rPr>
          <w:rFonts w:ascii="Arial" w:hAnsi="Arial" w:cs="Arial"/>
          <w:bCs/>
          <w:sz w:val="22"/>
          <w:szCs w:val="22"/>
        </w:rPr>
      </w:pPr>
    </w:p>
    <w:p w14:paraId="684566C0" w14:textId="4983C44B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5F0E4457" w14:textId="4160A84E" w:rsidR="00DC42CF" w:rsidRPr="002D2721" w:rsidRDefault="00DC42CF" w:rsidP="002634CE">
      <w:pPr>
        <w:rPr>
          <w:rFonts w:ascii="Arial" w:hAnsi="Arial" w:cs="Arial"/>
          <w:bCs/>
          <w:sz w:val="22"/>
          <w:szCs w:val="22"/>
        </w:rPr>
      </w:pPr>
    </w:p>
    <w:p w14:paraId="7344B34E" w14:textId="77777777" w:rsidR="00AE047D" w:rsidRDefault="00AE047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47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Silvya</w:t>
      </w:r>
      <w:proofErr w:type="spellEnd"/>
      <w:r w:rsidRPr="00C47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Helena </w:t>
      </w:r>
      <w:proofErr w:type="spellStart"/>
      <w:r w:rsidRPr="00C47AB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Caprario</w:t>
      </w:r>
      <w:proofErr w:type="spellEnd"/>
      <w:r w:rsidRPr="002D2721">
        <w:rPr>
          <w:rFonts w:ascii="Arial" w:hAnsi="Arial" w:cs="Arial"/>
          <w:b/>
          <w:sz w:val="22"/>
          <w:szCs w:val="22"/>
        </w:rPr>
        <w:t xml:space="preserve"> </w:t>
      </w:r>
    </w:p>
    <w:p w14:paraId="705F4512" w14:textId="3FC2DDA6" w:rsidR="002634CE" w:rsidRPr="002D2721" w:rsidRDefault="00AE047D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Vice-</w:t>
      </w:r>
      <w:r w:rsidR="002634CE" w:rsidRPr="002D2721">
        <w:rPr>
          <w:rFonts w:ascii="Arial" w:hAnsi="Arial" w:cs="Arial"/>
          <w:b/>
          <w:sz w:val="22"/>
          <w:szCs w:val="22"/>
        </w:rPr>
        <w:t>Presidente</w:t>
      </w:r>
    </w:p>
    <w:p w14:paraId="7742E94B" w14:textId="77777777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793580AE" w14:textId="6E932AD5" w:rsidR="00FE17E3" w:rsidRDefault="00FE17E3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F1349" w14:textId="6EF3A345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9B3814" w14:textId="3CC55522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95FC374" w14:textId="3709E4E9" w:rsidR="00DC42CF" w:rsidRDefault="00DC42CF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19F9FC1" w14:textId="551C8557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344514" w14:textId="6A4AEE60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7A7B81C" w14:textId="3AB94BC7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9CF698" w14:textId="6FD5DB48" w:rsidR="00AE047D" w:rsidRDefault="00AE047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4A3C6F" w14:textId="153590BC" w:rsidR="00AE047D" w:rsidRDefault="00AE047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FE30D2" w14:textId="77777777" w:rsidR="00AE047D" w:rsidRDefault="00AE047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C7C1AF" w14:textId="60DEFA93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53FBD48" w14:textId="4CF725DA" w:rsidR="00AE047D" w:rsidRDefault="00AE047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073EDA5" w14:textId="77777777" w:rsidR="00AE047D" w:rsidRDefault="00AE047D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0C169AB" w14:textId="76FF9DAF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751373D" w14:textId="77777777" w:rsidR="00773B7B" w:rsidRDefault="00773B7B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8E8F1A0" w14:textId="535240E8" w:rsidR="00403C81" w:rsidRDefault="00403C81" w:rsidP="00F15F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F6BEEF" w14:textId="02573CAF" w:rsidR="00135FBA" w:rsidRPr="00C47AB2" w:rsidRDefault="00AE047D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="00135FBA" w:rsidRPr="00C47AB2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0207AA86" w14:textId="77777777" w:rsidR="00135FBA" w:rsidRPr="00C47AB2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B258608" w14:textId="77777777" w:rsidR="00135FBA" w:rsidRPr="00C47AB2" w:rsidRDefault="00135FBA" w:rsidP="00135FB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7AB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993D951" w14:textId="77777777" w:rsidR="00135FBA" w:rsidRPr="00A50E6C" w:rsidRDefault="00135FBA" w:rsidP="00135FB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135FBA" w:rsidRPr="00A50E6C" w14:paraId="664E0A6E" w14:textId="77777777" w:rsidTr="00B6312D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6804E54B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1EDD6B87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72E87F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135FBA" w:rsidRPr="00A50E6C" w14:paraId="73866449" w14:textId="77777777" w:rsidTr="00B6312D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AF303F0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7EAF032" w14:textId="77777777" w:rsidR="00135FBA" w:rsidRPr="00C47AB2" w:rsidRDefault="00135FBA" w:rsidP="00B631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B0D781E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C5FB73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C4C61D6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95240A2" w14:textId="77777777" w:rsidR="00135FBA" w:rsidRPr="00C47AB2" w:rsidRDefault="00135FBA" w:rsidP="00B631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C47A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E047D" w:rsidRPr="00A50E6C" w14:paraId="2345ABB2" w14:textId="77777777" w:rsidTr="00AE047D">
        <w:trPr>
          <w:trHeight w:val="277"/>
        </w:trPr>
        <w:tc>
          <w:tcPr>
            <w:tcW w:w="2405" w:type="dxa"/>
            <w:shd w:val="clear" w:color="auto" w:fill="auto"/>
          </w:tcPr>
          <w:p w14:paraId="05C231C5" w14:textId="35D9D768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14:paraId="05FBFFC1" w14:textId="20568611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F8F3088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E047D" w:rsidRPr="00A50E6C" w14:paraId="4A26C99E" w14:textId="77777777" w:rsidTr="00B6312D">
        <w:trPr>
          <w:trHeight w:val="277"/>
        </w:trPr>
        <w:tc>
          <w:tcPr>
            <w:tcW w:w="2405" w:type="dxa"/>
            <w:shd w:val="clear" w:color="auto" w:fill="auto"/>
          </w:tcPr>
          <w:p w14:paraId="288C9F7D" w14:textId="7982BFAB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686" w:type="dxa"/>
            <w:shd w:val="clear" w:color="auto" w:fill="auto"/>
          </w:tcPr>
          <w:p w14:paraId="35CF4D59" w14:textId="05303DD1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D723BD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82E813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7D0DCF48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5D5E7B5" w14:textId="2B539913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E047D" w:rsidRPr="00A50E6C" w14:paraId="1FD5CA38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16D01D6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6DEC254A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F6AB7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DB86F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1E95EE1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E9AE71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47D" w:rsidRPr="00A50E6C" w14:paraId="3C1B479F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67BB7D6A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EC74442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92539E" w14:textId="70BD9F5E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9EC4B7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52ED8509" w14:textId="6F3DEC5C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157AF7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47D" w:rsidRPr="00A50E6C" w14:paraId="5F4F7937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7D977C32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7847769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E5CAB0" w14:textId="21EEC58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9DB015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578F012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9E9F3C" w14:textId="6829AD6B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047D" w:rsidRPr="00A50E6C" w14:paraId="6360E625" w14:textId="77777777" w:rsidTr="00B6312D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6EA2A92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06FD29E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FDE5A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31EC33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B3F41A2" w14:textId="77777777" w:rsidR="00AE047D" w:rsidRPr="00C47AB2" w:rsidRDefault="00AE047D" w:rsidP="00AE047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4C5CD46" w14:textId="77777777" w:rsidR="00AE047D" w:rsidRPr="00C47AB2" w:rsidRDefault="00AE047D" w:rsidP="00AE04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176A130E" w14:textId="77777777" w:rsidR="00135FBA" w:rsidRPr="00A50E6C" w:rsidRDefault="00135FBA" w:rsidP="00135FB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135FBA" w:rsidRPr="00A50E6C" w14:paraId="6C0C11FA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B69ABFE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7FF81A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FBA" w:rsidRPr="00A50E6C" w14:paraId="6569DF11" w14:textId="77777777" w:rsidTr="00B6312D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61A98EF" w14:textId="10AF1192" w:rsidR="00135FBA" w:rsidRPr="00C47AB2" w:rsidRDefault="00135FBA" w:rsidP="00AE04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47D"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AE047D">
              <w:rPr>
                <w:rFonts w:ascii="Arial" w:hAnsi="Arial" w:cs="Arial"/>
                <w:sz w:val="22"/>
                <w:szCs w:val="22"/>
              </w:rPr>
              <w:t>O</w:t>
            </w:r>
            <w:r w:rsidR="003572AF">
              <w:rPr>
                <w:rFonts w:ascii="Arial" w:hAnsi="Arial" w:cs="Arial"/>
                <w:sz w:val="22"/>
                <w:szCs w:val="22"/>
              </w:rPr>
              <w:t>r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dinária de 2023. </w:t>
            </w:r>
          </w:p>
        </w:tc>
      </w:tr>
      <w:tr w:rsidR="00135FBA" w:rsidRPr="00A50E6C" w14:paraId="293718E1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99F6BA4" w14:textId="0DB05096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AE047D">
              <w:rPr>
                <w:rFonts w:ascii="Arial" w:hAnsi="Arial" w:cs="Arial"/>
                <w:sz w:val="22"/>
                <w:szCs w:val="22"/>
              </w:rPr>
              <w:t>30</w:t>
            </w:r>
            <w:r w:rsidRPr="002F6FCB">
              <w:rPr>
                <w:rFonts w:ascii="Arial" w:hAnsi="Arial" w:cs="Arial"/>
                <w:sz w:val="22"/>
                <w:szCs w:val="22"/>
              </w:rPr>
              <w:t>/10/2023</w:t>
            </w:r>
            <w:r w:rsidRPr="00C47AB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F12B99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226F30" w14:textId="4B695EE1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AE0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47D" w:rsidRPr="00AE047D">
              <w:rPr>
                <w:rFonts w:ascii="Arial" w:hAnsi="Arial" w:cs="Arial"/>
                <w:sz w:val="22"/>
                <w:szCs w:val="22"/>
              </w:rPr>
              <w:t>Homolog</w:t>
            </w:r>
            <w:r w:rsidR="00AE047D">
              <w:rPr>
                <w:rFonts w:ascii="Arial" w:hAnsi="Arial" w:cs="Arial"/>
                <w:sz w:val="22"/>
                <w:szCs w:val="22"/>
              </w:rPr>
              <w:t>ação d</w:t>
            </w:r>
            <w:r w:rsidR="00AE047D" w:rsidRPr="00AE047D">
              <w:rPr>
                <w:rFonts w:ascii="Arial" w:hAnsi="Arial" w:cs="Arial"/>
                <w:sz w:val="22"/>
                <w:szCs w:val="22"/>
              </w:rPr>
              <w:t>a pauta da 144ª Reunião Plenária Ordinária do CAU/SC</w:t>
            </w:r>
            <w:r w:rsidR="006519A1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2105FC6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6EFE9ADD" w14:textId="77777777" w:rsidTr="00B6312D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1C2436F" w14:textId="1FFE8742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AE047D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AE047D"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7AB2">
              <w:rPr>
                <w:rFonts w:ascii="Arial" w:hAnsi="Arial" w:cs="Arial"/>
                <w:sz w:val="22"/>
                <w:szCs w:val="22"/>
              </w:rPr>
              <w:t>(0</w:t>
            </w:r>
            <w:r w:rsidR="00AE047D">
              <w:rPr>
                <w:rFonts w:ascii="Arial" w:hAnsi="Arial" w:cs="Arial"/>
                <w:sz w:val="22"/>
                <w:szCs w:val="22"/>
              </w:rPr>
              <w:t>1</w:t>
            </w:r>
            <w:r w:rsidRPr="00C47AB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7AB2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4A1CF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5E90AB0B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50E6C" w14:paraId="30D5CAE8" w14:textId="77777777" w:rsidTr="00B6312D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887F045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7AB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21954C4" w14:textId="77777777" w:rsidR="00135FBA" w:rsidRPr="00C47AB2" w:rsidRDefault="00135FBA" w:rsidP="00B6312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FBA" w:rsidRPr="00A62640" w14:paraId="76FEB504" w14:textId="77777777" w:rsidTr="00B6312D">
        <w:trPr>
          <w:trHeight w:val="257"/>
        </w:trPr>
        <w:tc>
          <w:tcPr>
            <w:tcW w:w="4673" w:type="dxa"/>
            <w:shd w:val="clear" w:color="auto" w:fill="D9D9D9"/>
          </w:tcPr>
          <w:p w14:paraId="14D5E8BF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C47AB2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D4E9F48" w14:textId="138F2926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7AB2">
              <w:rPr>
                <w:rFonts w:ascii="Arial" w:hAnsi="Arial" w:cs="Arial"/>
                <w:b/>
                <w:sz w:val="22"/>
                <w:szCs w:val="22"/>
              </w:rPr>
              <w:t>Condutora da Reunião:</w:t>
            </w:r>
            <w:r w:rsidR="00AE0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E047D" w:rsidRPr="00AE047D">
              <w:rPr>
                <w:rFonts w:ascii="Arial" w:hAnsi="Arial" w:cs="Arial"/>
                <w:sz w:val="22"/>
                <w:szCs w:val="22"/>
              </w:rPr>
              <w:t>Vice-presidente</w:t>
            </w:r>
            <w:r w:rsidRPr="00C47A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E047D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="00AE047D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="00AE047D" w:rsidRPr="00C47A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  <w:p w14:paraId="7C417A53" w14:textId="77777777" w:rsidR="00135FBA" w:rsidRPr="00C47AB2" w:rsidRDefault="00135FBA" w:rsidP="00B6312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47345D4" w14:textId="77777777" w:rsidR="00135FBA" w:rsidRDefault="00135FBA" w:rsidP="00135FB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135FB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8E599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701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B118" w14:textId="77777777" w:rsidR="001F65E1" w:rsidRDefault="001F65E1">
      <w:r>
        <w:separator/>
      </w:r>
    </w:p>
  </w:endnote>
  <w:endnote w:type="continuationSeparator" w:id="0">
    <w:p w14:paraId="54F776FF" w14:textId="77777777" w:rsidR="001F65E1" w:rsidRDefault="001F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0C8F429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30BC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45D72" w14:textId="77777777" w:rsidR="001F65E1" w:rsidRDefault="001F65E1">
      <w:r>
        <w:separator/>
      </w:r>
    </w:p>
  </w:footnote>
  <w:footnote w:type="continuationSeparator" w:id="0">
    <w:p w14:paraId="1BBC9901" w14:textId="77777777" w:rsidR="001F65E1" w:rsidRDefault="001F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7153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B727A9D"/>
    <w:multiLevelType w:val="hybridMultilevel"/>
    <w:tmpl w:val="5C06DFBE"/>
    <w:lvl w:ilvl="0" w:tplc="06AAEFCE">
      <w:start w:val="1"/>
      <w:numFmt w:val="lowerLetter"/>
      <w:lvlText w:val="%1)"/>
      <w:lvlJc w:val="left"/>
      <w:pPr>
        <w:ind w:left="72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1018F1"/>
    <w:multiLevelType w:val="hybridMultilevel"/>
    <w:tmpl w:val="CD105A1A"/>
    <w:lvl w:ilvl="0" w:tplc="98C08B9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2"/>
  </w:num>
  <w:num w:numId="5">
    <w:abstractNumId w:val="29"/>
  </w:num>
  <w:num w:numId="6">
    <w:abstractNumId w:val="43"/>
  </w:num>
  <w:num w:numId="7">
    <w:abstractNumId w:val="11"/>
  </w:num>
  <w:num w:numId="8">
    <w:abstractNumId w:val="25"/>
  </w:num>
  <w:num w:numId="9">
    <w:abstractNumId w:val="47"/>
  </w:num>
  <w:num w:numId="10">
    <w:abstractNumId w:val="31"/>
  </w:num>
  <w:num w:numId="11">
    <w:abstractNumId w:val="8"/>
  </w:num>
  <w:num w:numId="12">
    <w:abstractNumId w:val="12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3"/>
  </w:num>
  <w:num w:numId="19">
    <w:abstractNumId w:val="22"/>
  </w:num>
  <w:num w:numId="20">
    <w:abstractNumId w:val="9"/>
  </w:num>
  <w:num w:numId="21">
    <w:abstractNumId w:val="7"/>
  </w:num>
  <w:num w:numId="22">
    <w:abstractNumId w:val="32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1"/>
  </w:num>
  <w:num w:numId="28">
    <w:abstractNumId w:val="16"/>
  </w:num>
  <w:num w:numId="29">
    <w:abstractNumId w:val="19"/>
  </w:num>
  <w:num w:numId="30">
    <w:abstractNumId w:val="20"/>
  </w:num>
  <w:num w:numId="31">
    <w:abstractNumId w:val="27"/>
  </w:num>
  <w:num w:numId="32">
    <w:abstractNumId w:val="40"/>
  </w:num>
  <w:num w:numId="33">
    <w:abstractNumId w:val="2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8"/>
  </w:num>
  <w:num w:numId="37">
    <w:abstractNumId w:val="2"/>
  </w:num>
  <w:num w:numId="38">
    <w:abstractNumId w:val="10"/>
  </w:num>
  <w:num w:numId="39">
    <w:abstractNumId w:val="21"/>
  </w:num>
  <w:num w:numId="40">
    <w:abstractNumId w:val="24"/>
  </w:num>
  <w:num w:numId="41">
    <w:abstractNumId w:val="45"/>
  </w:num>
  <w:num w:numId="42">
    <w:abstractNumId w:val="14"/>
  </w:num>
  <w:num w:numId="43">
    <w:abstractNumId w:val="48"/>
  </w:num>
  <w:num w:numId="44">
    <w:abstractNumId w:val="18"/>
  </w:num>
  <w:num w:numId="45">
    <w:abstractNumId w:val="35"/>
  </w:num>
  <w:num w:numId="46">
    <w:abstractNumId w:val="36"/>
  </w:num>
  <w:num w:numId="47">
    <w:abstractNumId w:val="13"/>
  </w:num>
  <w:num w:numId="48">
    <w:abstractNumId w:val="17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7D5"/>
    <w:rsid w:val="00064F5C"/>
    <w:rsid w:val="0006575E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8D5"/>
    <w:rsid w:val="000A1BC9"/>
    <w:rsid w:val="000A6944"/>
    <w:rsid w:val="000A75AD"/>
    <w:rsid w:val="000B19B1"/>
    <w:rsid w:val="000B39CA"/>
    <w:rsid w:val="000B5393"/>
    <w:rsid w:val="000C0071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5FBA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135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238"/>
    <w:rsid w:val="00187ADB"/>
    <w:rsid w:val="001923F4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8A1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8A0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5E1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706"/>
    <w:rsid w:val="00235B91"/>
    <w:rsid w:val="00235D49"/>
    <w:rsid w:val="00235FC3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34CE"/>
    <w:rsid w:val="00264A35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2721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0EF"/>
    <w:rsid w:val="0030493F"/>
    <w:rsid w:val="00304CDC"/>
    <w:rsid w:val="00305615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572AF"/>
    <w:rsid w:val="0036061C"/>
    <w:rsid w:val="00361508"/>
    <w:rsid w:val="003616FF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6A93"/>
    <w:rsid w:val="00377071"/>
    <w:rsid w:val="00383575"/>
    <w:rsid w:val="00386A40"/>
    <w:rsid w:val="00386F70"/>
    <w:rsid w:val="00387BDD"/>
    <w:rsid w:val="003929A0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3C81"/>
    <w:rsid w:val="004068FC"/>
    <w:rsid w:val="0040731B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1249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4417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36A0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6A66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3604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6C3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11E8"/>
    <w:rsid w:val="00642C7B"/>
    <w:rsid w:val="00643DDE"/>
    <w:rsid w:val="00643F80"/>
    <w:rsid w:val="00644C28"/>
    <w:rsid w:val="00646553"/>
    <w:rsid w:val="00646673"/>
    <w:rsid w:val="00646A19"/>
    <w:rsid w:val="00647CA1"/>
    <w:rsid w:val="006519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393C"/>
    <w:rsid w:val="006763C9"/>
    <w:rsid w:val="00676460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3FEA"/>
    <w:rsid w:val="00724789"/>
    <w:rsid w:val="0072663B"/>
    <w:rsid w:val="0072740B"/>
    <w:rsid w:val="007277EF"/>
    <w:rsid w:val="00727AA0"/>
    <w:rsid w:val="00731232"/>
    <w:rsid w:val="0073221A"/>
    <w:rsid w:val="007332F2"/>
    <w:rsid w:val="007366ED"/>
    <w:rsid w:val="007404F3"/>
    <w:rsid w:val="00740BE4"/>
    <w:rsid w:val="0074355A"/>
    <w:rsid w:val="0074774B"/>
    <w:rsid w:val="00747C6A"/>
    <w:rsid w:val="00753AC8"/>
    <w:rsid w:val="00754081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B7B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119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4DB2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654"/>
    <w:rsid w:val="008277FA"/>
    <w:rsid w:val="00831BB1"/>
    <w:rsid w:val="00832747"/>
    <w:rsid w:val="008330F0"/>
    <w:rsid w:val="00833127"/>
    <w:rsid w:val="0083634D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11BC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F0B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3EFA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99E"/>
    <w:rsid w:val="008E5A28"/>
    <w:rsid w:val="008E67B8"/>
    <w:rsid w:val="008E6BC5"/>
    <w:rsid w:val="008E7C1B"/>
    <w:rsid w:val="008F0384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6294"/>
    <w:rsid w:val="00987440"/>
    <w:rsid w:val="009902DA"/>
    <w:rsid w:val="00990674"/>
    <w:rsid w:val="009917C7"/>
    <w:rsid w:val="00993A19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5A82"/>
    <w:rsid w:val="009D6519"/>
    <w:rsid w:val="009E0344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9D2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365AE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3D0"/>
    <w:rsid w:val="00A93C49"/>
    <w:rsid w:val="00AA2073"/>
    <w:rsid w:val="00AA2BC1"/>
    <w:rsid w:val="00AA34D4"/>
    <w:rsid w:val="00AA3E69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47D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AF6F9E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19D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727E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03F90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0BC8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031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D77B7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0DFF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1DC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42CF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140F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9FF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6D19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68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17E3"/>
    <w:rsid w:val="00FE29F7"/>
    <w:rsid w:val="00FE6245"/>
    <w:rsid w:val="00FE63DE"/>
    <w:rsid w:val="00FE78F0"/>
    <w:rsid w:val="00FF1788"/>
    <w:rsid w:val="00FF27F0"/>
    <w:rsid w:val="00FF28F3"/>
    <w:rsid w:val="00FF2D5F"/>
    <w:rsid w:val="00FF6EC9"/>
    <w:rsid w:val="00FF6FF2"/>
    <w:rsid w:val="00FF7D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278A-17E0-4F07-AA76-0F35EF59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7</cp:revision>
  <cp:lastPrinted>2022-08-03T16:33:00Z</cp:lastPrinted>
  <dcterms:created xsi:type="dcterms:W3CDTF">2023-10-24T14:31:00Z</dcterms:created>
  <dcterms:modified xsi:type="dcterms:W3CDTF">2023-11-03T19:46:00Z</dcterms:modified>
</cp:coreProperties>
</file>