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6842"/>
      </w:tblGrid>
      <w:tr w:rsidR="00EA27D9" w:rsidRPr="005F687A" w:rsidTr="00DC6321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545722">
              <w:rPr>
                <w:rFonts w:ascii="Arial" w:eastAsia="MS Mincho" w:hAnsi="Arial" w:cs="Arial"/>
                <w:b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EA27D9" w:rsidRPr="005F687A" w:rsidTr="00DC6321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545722">
              <w:rPr>
                <w:rFonts w:ascii="Arial" w:eastAsia="MS Mincho" w:hAnsi="Arial" w:cs="Arial"/>
                <w:b/>
              </w:rPr>
              <w:t xml:space="preserve">INTERESSADO 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</w:rPr>
            </w:pPr>
            <w:r w:rsidRPr="00545722">
              <w:rPr>
                <w:rFonts w:ascii="Arial" w:eastAsia="MS Mincho" w:hAnsi="Arial" w:cs="Arial"/>
              </w:rPr>
              <w:t>CAU/SC</w:t>
            </w:r>
          </w:p>
        </w:tc>
      </w:tr>
      <w:tr w:rsidR="00EA27D9" w:rsidRPr="005F687A" w:rsidTr="00DC6321">
        <w:trPr>
          <w:trHeight w:val="58"/>
        </w:trPr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jc w:val="both"/>
              <w:rPr>
                <w:rFonts w:ascii="Arial" w:eastAsia="MS Mincho" w:hAnsi="Arial" w:cs="Arial"/>
                <w:b/>
              </w:rPr>
            </w:pPr>
            <w:r w:rsidRPr="00545722">
              <w:rPr>
                <w:rFonts w:ascii="Arial" w:eastAsia="MS Mincho" w:hAnsi="Arial" w:cs="Arial"/>
                <w:b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EA27D9" w:rsidRPr="00545722" w:rsidRDefault="00E76811" w:rsidP="00E7681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hAnsi="Arial" w:cs="Arial"/>
              </w:rPr>
              <w:t xml:space="preserve">Encaminha denúncias éticas disciplinares </w:t>
            </w:r>
            <w:r>
              <w:rPr>
                <w:rFonts w:ascii="Arial" w:eastAsia="Times New Roman" w:hAnsi="Arial" w:cs="Arial"/>
                <w:bCs/>
                <w:lang w:eastAsia="pt-BR"/>
              </w:rPr>
              <w:t>ao CAU/BR para indicar outro CAU/UF para instrução e julgamento em primeira instância</w:t>
            </w:r>
          </w:p>
        </w:tc>
      </w:tr>
    </w:tbl>
    <w:p w:rsidR="00EA27D9" w:rsidRPr="005F687A" w:rsidRDefault="00EA27D9" w:rsidP="00EA27D9">
      <w:pPr>
        <w:tabs>
          <w:tab w:val="left" w:pos="4111"/>
          <w:tab w:val="left" w:pos="4253"/>
          <w:tab w:val="left" w:pos="7200"/>
        </w:tabs>
        <w:spacing w:after="0" w:line="240" w:lineRule="auto"/>
        <w:rPr>
          <w:rFonts w:ascii="Arial" w:eastAsia="MS Mincho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789"/>
      </w:tblGrid>
      <w:tr w:rsidR="00EA27D9" w:rsidRPr="005F687A" w:rsidTr="00DC6321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EA27D9" w:rsidRPr="005F687A" w:rsidRDefault="00EA27D9" w:rsidP="00730CC6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5F687A">
              <w:rPr>
                <w:rFonts w:ascii="Arial" w:eastAsia="Cambria" w:hAnsi="Arial" w:cs="Arial"/>
                <w:color w:val="000000"/>
              </w:rPr>
              <w:t>DELIBERAÇÃO PLENÁ</w:t>
            </w:r>
            <w:r w:rsidRPr="004E23A1">
              <w:rPr>
                <w:rFonts w:ascii="Arial" w:eastAsia="Cambria" w:hAnsi="Arial" w:cs="Arial"/>
                <w:color w:val="000000"/>
              </w:rPr>
              <w:t>RIA</w:t>
            </w:r>
            <w:r>
              <w:rPr>
                <w:rFonts w:ascii="Arial" w:eastAsia="Cambria" w:hAnsi="Arial" w:cs="Arial"/>
                <w:color w:val="000000"/>
              </w:rPr>
              <w:t xml:space="preserve"> nº 56</w:t>
            </w:r>
            <w:r w:rsidR="00DE263F">
              <w:rPr>
                <w:rFonts w:ascii="Arial" w:eastAsia="Cambria" w:hAnsi="Arial" w:cs="Arial"/>
                <w:color w:val="000000"/>
              </w:rPr>
              <w:t>7</w:t>
            </w:r>
            <w:r w:rsidRPr="004E23A1">
              <w:rPr>
                <w:rFonts w:ascii="Arial" w:eastAsia="Cambria" w:hAnsi="Arial" w:cs="Arial"/>
                <w:color w:val="000000"/>
              </w:rPr>
              <w:t>, DE</w:t>
            </w:r>
            <w:r w:rsidRPr="005F687A">
              <w:rPr>
                <w:rFonts w:ascii="Arial" w:eastAsia="Cambria" w:hAnsi="Arial" w:cs="Arial"/>
                <w:color w:val="000000"/>
              </w:rPr>
              <w:t xml:space="preserve"> </w:t>
            </w:r>
            <w:r w:rsidR="002C6E93">
              <w:rPr>
                <w:rFonts w:ascii="Arial" w:eastAsia="Cambria" w:hAnsi="Arial" w:cs="Arial"/>
                <w:color w:val="000000"/>
              </w:rPr>
              <w:t>11 DE DEZ</w:t>
            </w:r>
            <w:r>
              <w:rPr>
                <w:rFonts w:ascii="Arial" w:eastAsia="Cambria" w:hAnsi="Arial" w:cs="Arial"/>
                <w:color w:val="000000"/>
              </w:rPr>
              <w:t xml:space="preserve">EBRO </w:t>
            </w:r>
            <w:r w:rsidRPr="005F687A">
              <w:rPr>
                <w:rFonts w:ascii="Arial" w:eastAsia="Cambria" w:hAnsi="Arial" w:cs="Arial"/>
                <w:color w:val="000000"/>
              </w:rPr>
              <w:t>DE 2020</w:t>
            </w:r>
          </w:p>
        </w:tc>
      </w:tr>
    </w:tbl>
    <w:p w:rsidR="00EA27D9" w:rsidRPr="005F687A" w:rsidRDefault="00EA27D9" w:rsidP="00EA27D9">
      <w:pPr>
        <w:tabs>
          <w:tab w:val="left" w:pos="4111"/>
          <w:tab w:val="left" w:pos="4253"/>
          <w:tab w:val="left" w:pos="7200"/>
        </w:tabs>
        <w:spacing w:after="0" w:line="240" w:lineRule="auto"/>
        <w:ind w:right="-141"/>
        <w:rPr>
          <w:rFonts w:ascii="Arial" w:eastAsia="Cambria" w:hAnsi="Arial" w:cs="Arial"/>
          <w:b/>
        </w:rPr>
      </w:pPr>
    </w:p>
    <w:p w:rsidR="0036025A" w:rsidRDefault="00AA752E" w:rsidP="00EA27D9">
      <w:pPr>
        <w:spacing w:after="0" w:line="240" w:lineRule="auto"/>
        <w:ind w:left="4536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hAnsi="Arial" w:cs="Arial"/>
        </w:rPr>
        <w:t xml:space="preserve">Encaminha denúncias éticas disciplinares (nº </w:t>
      </w:r>
      <w:r w:rsidRPr="0036025A">
        <w:rPr>
          <w:rFonts w:ascii="Arial" w:eastAsia="Times New Roman" w:hAnsi="Arial" w:cs="Arial"/>
          <w:bCs/>
          <w:lang w:eastAsia="pt-BR"/>
        </w:rPr>
        <w:t>026760/2019</w:t>
      </w:r>
      <w:r>
        <w:rPr>
          <w:rFonts w:ascii="Arial" w:eastAsia="Times New Roman" w:hAnsi="Arial" w:cs="Arial"/>
          <w:bCs/>
          <w:lang w:eastAsia="pt-BR"/>
        </w:rPr>
        <w:t xml:space="preserve"> e nº </w:t>
      </w:r>
      <w:r w:rsidRPr="0036025A">
        <w:rPr>
          <w:rFonts w:ascii="Arial" w:eastAsia="Times New Roman" w:hAnsi="Arial" w:cs="Arial"/>
          <w:bCs/>
          <w:lang w:eastAsia="pt-BR"/>
        </w:rPr>
        <w:t>1115113/200</w:t>
      </w:r>
      <w:r>
        <w:rPr>
          <w:rFonts w:ascii="Arial" w:eastAsia="Times New Roman" w:hAnsi="Arial" w:cs="Arial"/>
          <w:bCs/>
          <w:lang w:eastAsia="pt-BR"/>
        </w:rPr>
        <w:t xml:space="preserve">) ao CAU/BR para indicar outro CAU/UF para instrução e julgamento em primeira instância. </w:t>
      </w:r>
    </w:p>
    <w:p w:rsidR="00AA752E" w:rsidRPr="001B6281" w:rsidRDefault="00AA752E" w:rsidP="00EA27D9">
      <w:pPr>
        <w:spacing w:after="0" w:line="240" w:lineRule="auto"/>
        <w:ind w:left="4536"/>
        <w:jc w:val="both"/>
        <w:rPr>
          <w:rFonts w:ascii="Arial" w:eastAsia="Cambria" w:hAnsi="Arial" w:cs="Arial"/>
        </w:rPr>
      </w:pPr>
    </w:p>
    <w:p w:rsidR="00EA2868" w:rsidRDefault="00EA27D9" w:rsidP="00EA27D9">
      <w:pPr>
        <w:spacing w:after="120" w:line="240" w:lineRule="auto"/>
        <w:contextualSpacing/>
        <w:jc w:val="both"/>
        <w:rPr>
          <w:rFonts w:ascii="Arial" w:eastAsia="Cambria" w:hAnsi="Arial" w:cs="Arial"/>
        </w:rPr>
      </w:pPr>
      <w:r w:rsidRPr="001B6281">
        <w:rPr>
          <w:rFonts w:ascii="Arial" w:eastAsia="Cambria" w:hAnsi="Arial" w:cs="Arial"/>
        </w:rPr>
        <w:t>O PLENÁRIO DO CONSELHO DE ARQUITETURA E URBANISMO DE SANTA CATARINA (CAU/SC), no exercício das competências e prerrogativas de que trata o artigo 29 do Regimento Interno do CAU/SC, reunido de forma remota, com participação à distância (</w:t>
      </w:r>
      <w:r w:rsidRPr="001B6281">
        <w:rPr>
          <w:rFonts w:ascii="Arial" w:eastAsia="Cambria" w:hAnsi="Arial" w:cs="Arial"/>
          <w:i/>
        </w:rPr>
        <w:t xml:space="preserve">on-line) </w:t>
      </w:r>
      <w:r w:rsidRPr="001B6281">
        <w:rPr>
          <w:rFonts w:ascii="Arial" w:eastAsia="Cambria" w:hAnsi="Arial" w:cs="Arial"/>
        </w:rPr>
        <w:t>dos Conselheiros</w:t>
      </w:r>
      <w:r w:rsidRPr="001B6281">
        <w:rPr>
          <w:rFonts w:ascii="Arial" w:eastAsia="Cambria" w:hAnsi="Arial" w:cs="Arial"/>
          <w:i/>
        </w:rPr>
        <w:t xml:space="preserve">, </w:t>
      </w:r>
      <w:r w:rsidRPr="001B6281">
        <w:rPr>
          <w:rFonts w:ascii="Arial" w:eastAsia="Cambria" w:hAnsi="Arial" w:cs="Arial"/>
        </w:rPr>
        <w:t xml:space="preserve">no dia </w:t>
      </w:r>
      <w:r w:rsidR="002C6E93">
        <w:rPr>
          <w:rFonts w:ascii="Arial" w:eastAsia="Cambria" w:hAnsi="Arial" w:cs="Arial"/>
        </w:rPr>
        <w:t>11 de de</w:t>
      </w:r>
      <w:r w:rsidR="00272592">
        <w:rPr>
          <w:rFonts w:ascii="Arial" w:eastAsia="Cambria" w:hAnsi="Arial" w:cs="Arial"/>
        </w:rPr>
        <w:t>z</w:t>
      </w:r>
      <w:r>
        <w:rPr>
          <w:rFonts w:ascii="Arial" w:eastAsia="Cambria" w:hAnsi="Arial" w:cs="Arial"/>
        </w:rPr>
        <w:t>embro de 2020</w:t>
      </w:r>
      <w:r w:rsidRPr="001B6281">
        <w:rPr>
          <w:rFonts w:ascii="Arial" w:eastAsia="Cambria" w:hAnsi="Arial" w:cs="Arial"/>
        </w:rPr>
        <w:t>, após análise do assunto em epígrafe, e</w:t>
      </w:r>
    </w:p>
    <w:p w:rsidR="00EA2868" w:rsidRDefault="00EA2868" w:rsidP="00EA27D9">
      <w:pPr>
        <w:spacing w:after="120" w:line="240" w:lineRule="auto"/>
        <w:contextualSpacing/>
        <w:jc w:val="both"/>
        <w:rPr>
          <w:rFonts w:ascii="Arial" w:eastAsia="Cambria" w:hAnsi="Arial" w:cs="Arial"/>
        </w:rPr>
      </w:pPr>
    </w:p>
    <w:p w:rsidR="0036025A" w:rsidRDefault="00CC278F" w:rsidP="0036025A">
      <w:pPr>
        <w:spacing w:after="120" w:line="240" w:lineRule="auto"/>
        <w:contextualSpacing/>
        <w:jc w:val="both"/>
        <w:rPr>
          <w:rFonts w:ascii="Arial" w:eastAsia="Cambria" w:hAnsi="Arial" w:cs="Arial"/>
        </w:rPr>
      </w:pPr>
      <w:r w:rsidRPr="00CC278F">
        <w:rPr>
          <w:rFonts w:ascii="Arial" w:eastAsia="Cambria" w:hAnsi="Arial" w:cs="Arial"/>
        </w:rPr>
        <w:t xml:space="preserve">Considerando </w:t>
      </w:r>
      <w:r w:rsidR="0036025A">
        <w:rPr>
          <w:rFonts w:ascii="Arial" w:eastAsia="Cambria" w:hAnsi="Arial" w:cs="Arial"/>
        </w:rPr>
        <w:t>a declaração de suspeição das conselheiras membros da CE</w:t>
      </w:r>
      <w:r w:rsidR="0033591A">
        <w:rPr>
          <w:rFonts w:ascii="Arial" w:eastAsia="Cambria" w:hAnsi="Arial" w:cs="Arial"/>
        </w:rPr>
        <w:t>D</w:t>
      </w:r>
      <w:r w:rsidR="0036025A">
        <w:rPr>
          <w:rFonts w:ascii="Arial" w:eastAsia="Cambria" w:hAnsi="Arial" w:cs="Arial"/>
        </w:rPr>
        <w:t xml:space="preserve">-CAU/SC para analisar e instruir o processo ético disciplinar nº </w:t>
      </w:r>
      <w:r w:rsidR="0036025A" w:rsidRPr="0036025A">
        <w:rPr>
          <w:rFonts w:ascii="Arial" w:eastAsia="Times New Roman" w:hAnsi="Arial" w:cs="Arial"/>
          <w:bCs/>
          <w:lang w:eastAsia="pt-BR"/>
        </w:rPr>
        <w:t>1026760/2019</w:t>
      </w:r>
      <w:r w:rsidR="0036025A">
        <w:rPr>
          <w:rFonts w:ascii="Arial" w:eastAsia="Times New Roman" w:hAnsi="Arial" w:cs="Arial"/>
          <w:bCs/>
          <w:lang w:eastAsia="pt-BR"/>
        </w:rPr>
        <w:t xml:space="preserve">, nos termos da Deliberação CED-CAU/SC nº 71/2020; </w:t>
      </w:r>
    </w:p>
    <w:p w:rsidR="0036025A" w:rsidRDefault="0036025A" w:rsidP="00CC278F">
      <w:pPr>
        <w:spacing w:after="120" w:line="240" w:lineRule="auto"/>
        <w:contextualSpacing/>
        <w:jc w:val="both"/>
        <w:rPr>
          <w:rFonts w:ascii="Arial" w:eastAsia="Cambria" w:hAnsi="Arial" w:cs="Arial"/>
        </w:rPr>
      </w:pPr>
    </w:p>
    <w:p w:rsidR="0036025A" w:rsidRDefault="0036025A" w:rsidP="0036025A">
      <w:pPr>
        <w:spacing w:after="120" w:line="240" w:lineRule="auto"/>
        <w:contextualSpacing/>
        <w:jc w:val="both"/>
        <w:rPr>
          <w:rFonts w:ascii="Arial" w:eastAsia="Cambria" w:hAnsi="Arial" w:cs="Arial"/>
        </w:rPr>
      </w:pPr>
      <w:r w:rsidRPr="00CC278F">
        <w:rPr>
          <w:rFonts w:ascii="Arial" w:eastAsia="Cambria" w:hAnsi="Arial" w:cs="Arial"/>
        </w:rPr>
        <w:t xml:space="preserve">Considerando </w:t>
      </w:r>
      <w:r>
        <w:rPr>
          <w:rFonts w:ascii="Arial" w:eastAsia="Cambria" w:hAnsi="Arial" w:cs="Arial"/>
        </w:rPr>
        <w:t>a declaração de suspeição das conselheiras membros da CE</w:t>
      </w:r>
      <w:r w:rsidR="0033591A">
        <w:rPr>
          <w:rFonts w:ascii="Arial" w:eastAsia="Cambria" w:hAnsi="Arial" w:cs="Arial"/>
        </w:rPr>
        <w:t>D</w:t>
      </w:r>
      <w:r>
        <w:rPr>
          <w:rFonts w:ascii="Arial" w:eastAsia="Cambria" w:hAnsi="Arial" w:cs="Arial"/>
        </w:rPr>
        <w:t xml:space="preserve">-CAU/SC para analisar e instruir o processo ético disciplinar nº </w:t>
      </w:r>
      <w:r w:rsidRPr="0036025A">
        <w:rPr>
          <w:rFonts w:ascii="Arial" w:eastAsia="Times New Roman" w:hAnsi="Arial" w:cs="Arial"/>
          <w:bCs/>
          <w:lang w:eastAsia="pt-BR"/>
        </w:rPr>
        <w:t>1115113/2020</w:t>
      </w:r>
      <w:r>
        <w:rPr>
          <w:rFonts w:ascii="Arial" w:eastAsia="Times New Roman" w:hAnsi="Arial" w:cs="Arial"/>
          <w:bCs/>
          <w:lang w:eastAsia="pt-BR"/>
        </w:rPr>
        <w:t xml:space="preserve">, nos termos da Deliberação CED-CAU/SC nº 72/2020; </w:t>
      </w:r>
    </w:p>
    <w:p w:rsidR="00CC278F" w:rsidRPr="00CC278F" w:rsidRDefault="00CC278F" w:rsidP="00CC278F">
      <w:pPr>
        <w:spacing w:after="120" w:line="240" w:lineRule="auto"/>
        <w:contextualSpacing/>
        <w:jc w:val="both"/>
        <w:rPr>
          <w:rFonts w:ascii="Arial" w:eastAsia="Cambria" w:hAnsi="Arial" w:cs="Arial"/>
        </w:rPr>
      </w:pPr>
    </w:p>
    <w:p w:rsidR="00CC278F" w:rsidRDefault="00CC278F" w:rsidP="00CC278F">
      <w:pPr>
        <w:spacing w:after="120" w:line="240" w:lineRule="auto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CC278F">
        <w:rPr>
          <w:rFonts w:ascii="Arial" w:eastAsia="Cambria" w:hAnsi="Arial" w:cs="Arial"/>
        </w:rPr>
        <w:t>Considerando a previsão do artigo 17 da Resolução nº 143 do CAU/BR de que “</w:t>
      </w:r>
      <w:r w:rsidRPr="00CC278F">
        <w:rPr>
          <w:rFonts w:ascii="Arial" w:hAnsi="Arial" w:cs="Arial"/>
          <w:color w:val="000000"/>
          <w:shd w:val="clear" w:color="auto" w:fill="FFFFFF"/>
        </w:rPr>
        <w:t>Nos processos ético-disciplinares em que mais da metade dos membros da CED/UF seja suspeita ou se encontre impedida de atuar, o Plenário da respectiva autarquia deverá instituir e compor comissão temporária composta exclusivamente por conselheiros para a instrução do processo”;</w:t>
      </w:r>
    </w:p>
    <w:p w:rsidR="00042973" w:rsidRDefault="00042973" w:rsidP="00CC278F">
      <w:pPr>
        <w:spacing w:after="120" w:line="240" w:lineRule="auto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</w:p>
    <w:p w:rsidR="00E76811" w:rsidRPr="00E76811" w:rsidRDefault="00042973" w:rsidP="00E76811">
      <w:pPr>
        <w:spacing w:after="120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Considerando que </w:t>
      </w:r>
      <w:r w:rsidR="00E76811">
        <w:rPr>
          <w:rFonts w:ascii="Arial" w:hAnsi="Arial" w:cs="Arial"/>
          <w:color w:val="000000"/>
          <w:shd w:val="clear" w:color="auto" w:fill="FFFFFF"/>
        </w:rPr>
        <w:t xml:space="preserve">as denúncias éticas em epígrafe foram submetidas à </w:t>
      </w:r>
      <w:r w:rsidR="00E76811" w:rsidRPr="00E76811">
        <w:rPr>
          <w:rFonts w:ascii="Arial" w:hAnsi="Arial" w:cs="Arial"/>
          <w:color w:val="000000"/>
        </w:rPr>
        <w:t>análise do Plenário do CAU/SC</w:t>
      </w:r>
      <w:r w:rsidR="00E76811">
        <w:rPr>
          <w:rFonts w:ascii="Arial" w:hAnsi="Arial" w:cs="Arial"/>
          <w:color w:val="000000"/>
        </w:rPr>
        <w:t xml:space="preserve">, em sua 110ª Plenária Ordinária, </w:t>
      </w:r>
      <w:r w:rsidR="00E76811" w:rsidRPr="00E76811">
        <w:rPr>
          <w:rFonts w:ascii="Arial" w:hAnsi="Arial" w:cs="Arial"/>
          <w:color w:val="000000"/>
        </w:rPr>
        <w:t>para a formação da comissão temporária de que trata o art.17, da Resolução CAU/BR no 143, de 23 de julho de 2017</w:t>
      </w:r>
      <w:r w:rsidR="00E76811">
        <w:rPr>
          <w:rFonts w:ascii="Arial" w:hAnsi="Arial" w:cs="Arial"/>
          <w:color w:val="000000"/>
        </w:rPr>
        <w:t>, oportunidade que houve manifestação de suspeição por parte de mais da metade do Plenário do CAU/SC</w:t>
      </w:r>
      <w:r w:rsidR="0033591A">
        <w:rPr>
          <w:rFonts w:ascii="Arial" w:hAnsi="Arial" w:cs="Arial"/>
          <w:color w:val="000000"/>
        </w:rPr>
        <w:t xml:space="preserve"> (Processo nº </w:t>
      </w:r>
      <w:r w:rsidR="0033591A" w:rsidRPr="0036025A">
        <w:rPr>
          <w:rFonts w:ascii="Arial" w:eastAsia="Times New Roman" w:hAnsi="Arial" w:cs="Arial"/>
          <w:bCs/>
          <w:lang w:eastAsia="pt-BR"/>
        </w:rPr>
        <w:t>1026760/</w:t>
      </w:r>
      <w:r w:rsidR="0033591A" w:rsidRPr="0033591A">
        <w:rPr>
          <w:rFonts w:ascii="Arial" w:eastAsia="Times New Roman" w:hAnsi="Arial" w:cs="Arial"/>
          <w:bCs/>
          <w:lang w:eastAsia="pt-BR"/>
        </w:rPr>
        <w:t>2019</w:t>
      </w:r>
      <w:r w:rsidR="0033591A" w:rsidRPr="0033591A">
        <w:rPr>
          <w:rFonts w:ascii="Arial" w:hAnsi="Arial" w:cs="Arial"/>
          <w:color w:val="000000"/>
        </w:rPr>
        <w:t xml:space="preserve">: </w:t>
      </w:r>
      <w:r w:rsidR="0033591A">
        <w:rPr>
          <w:rFonts w:ascii="Arial" w:hAnsi="Arial" w:cs="Arial"/>
          <w:color w:val="000000"/>
        </w:rPr>
        <w:t xml:space="preserve">Conselheiros </w:t>
      </w:r>
      <w:r w:rsidR="0033591A" w:rsidRPr="0033591A">
        <w:rPr>
          <w:rFonts w:ascii="Arial" w:eastAsia="Cambria" w:hAnsi="Arial" w:cs="Arial"/>
        </w:rPr>
        <w:t>Cláudia Elisa Poletto, Daniel Rodrigues da Silva, Everson Martins, Felipe Braibante Kaspary, Jaqueline Andrade, Patrícia Figueiredo Sarquis Herden e Rosana Silveira</w:t>
      </w:r>
      <w:r w:rsidR="0033591A" w:rsidRPr="0033591A">
        <w:rPr>
          <w:rFonts w:ascii="Arial" w:hAnsi="Arial" w:cs="Arial"/>
          <w:color w:val="000000"/>
        </w:rPr>
        <w:t xml:space="preserve"> e </w:t>
      </w:r>
      <w:r w:rsidR="004E2C2E">
        <w:rPr>
          <w:rFonts w:ascii="Arial" w:hAnsi="Arial" w:cs="Arial"/>
          <w:color w:val="000000"/>
        </w:rPr>
        <w:t xml:space="preserve">Processo nº </w:t>
      </w:r>
      <w:r w:rsidR="004E2C2E" w:rsidRPr="0036025A">
        <w:rPr>
          <w:rFonts w:ascii="Arial" w:eastAsia="Times New Roman" w:hAnsi="Arial" w:cs="Arial"/>
          <w:bCs/>
          <w:lang w:eastAsia="pt-BR"/>
        </w:rPr>
        <w:t>1026760/</w:t>
      </w:r>
      <w:r w:rsidR="004E2C2E" w:rsidRPr="0033591A">
        <w:rPr>
          <w:rFonts w:ascii="Arial" w:eastAsia="Times New Roman" w:hAnsi="Arial" w:cs="Arial"/>
          <w:bCs/>
          <w:lang w:eastAsia="pt-BR"/>
        </w:rPr>
        <w:t>2019</w:t>
      </w:r>
      <w:r w:rsidR="004E2C2E" w:rsidRPr="0033591A">
        <w:rPr>
          <w:rFonts w:ascii="Arial" w:hAnsi="Arial" w:cs="Arial"/>
          <w:color w:val="000000"/>
        </w:rPr>
        <w:t xml:space="preserve">: </w:t>
      </w:r>
      <w:r w:rsidR="0033591A" w:rsidRPr="0033591A">
        <w:rPr>
          <w:rFonts w:ascii="Arial" w:eastAsia="Times New Roman" w:hAnsi="Arial" w:cs="Arial"/>
          <w:bCs/>
          <w:lang w:eastAsia="pt-BR"/>
        </w:rPr>
        <w:t>1115113/2020</w:t>
      </w:r>
      <w:r w:rsidR="004E2C2E">
        <w:rPr>
          <w:rFonts w:ascii="Arial" w:eastAsia="Times New Roman" w:hAnsi="Arial" w:cs="Arial"/>
          <w:bCs/>
          <w:lang w:eastAsia="pt-BR"/>
        </w:rPr>
        <w:t xml:space="preserve"> Conselheiros </w:t>
      </w:r>
      <w:r w:rsidR="0033591A" w:rsidRPr="0033591A">
        <w:rPr>
          <w:rFonts w:ascii="Arial" w:eastAsia="Cambria" w:hAnsi="Arial" w:cs="Arial"/>
        </w:rPr>
        <w:t>Cláudia Elisa Poletto, Daniel Rodrigues da Silva, Everson Martins, Fátima Regina Althoff, Felipe Braibante Kaspary, Jaqueline Andrade, Patrícia Figueiredo Sarquis Herden, Rosana Silveira e Valesca Menezes Marques</w:t>
      </w:r>
      <w:r w:rsidR="0033591A">
        <w:rPr>
          <w:rFonts w:ascii="Arial" w:hAnsi="Arial" w:cs="Arial"/>
          <w:color w:val="000000"/>
        </w:rPr>
        <w:t>)</w:t>
      </w:r>
    </w:p>
    <w:p w:rsidR="00E76811" w:rsidRPr="00E76811" w:rsidRDefault="00E76811" w:rsidP="00E7681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E76811" w:rsidRDefault="00E76811" w:rsidP="00E7681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76811">
        <w:rPr>
          <w:rFonts w:ascii="Arial" w:hAnsi="Arial" w:cs="Arial"/>
          <w:color w:val="000000"/>
        </w:rPr>
        <w:t xml:space="preserve">Considerando que o art. 16, da, da Resolução CAU/BR no 143, de 23 de julho de 2017 prevê que “Nos processos ético-disciplinares em que a CED/UF ou o Plenário do CAU/UF constatar que mais da metade dos conselheiros da respectiva autarquia esteja suspeita, ou se encontre impedida de atuar, o CAU/UF deverá solicitar ao CAU/BR que, em decisão </w:t>
      </w:r>
      <w:r w:rsidRPr="00E76811">
        <w:rPr>
          <w:rFonts w:ascii="Arial" w:hAnsi="Arial" w:cs="Arial"/>
          <w:color w:val="000000"/>
        </w:rPr>
        <w:lastRenderedPageBreak/>
        <w:t>plenária, indique outro CAU/UF para fazer a instrução e julgamento do processo, em primeira instância”;</w:t>
      </w:r>
    </w:p>
    <w:p w:rsidR="00E76811" w:rsidRPr="00CC278F" w:rsidRDefault="00E76811" w:rsidP="00E7681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CC278F" w:rsidRDefault="00CC278F" w:rsidP="00CC278F">
      <w:pPr>
        <w:spacing w:after="0" w:line="200" w:lineRule="atLeast"/>
        <w:ind w:right="-141"/>
        <w:jc w:val="both"/>
        <w:rPr>
          <w:rFonts w:ascii="Arial" w:eastAsia="Cambria" w:hAnsi="Arial" w:cs="Arial"/>
          <w:b/>
          <w:bCs/>
        </w:rPr>
      </w:pPr>
      <w:r w:rsidRPr="00CC278F">
        <w:rPr>
          <w:rFonts w:ascii="Arial" w:eastAsia="Cambria" w:hAnsi="Arial" w:cs="Arial"/>
          <w:b/>
          <w:bCs/>
        </w:rPr>
        <w:t xml:space="preserve">DELIBEROU POR: </w:t>
      </w:r>
    </w:p>
    <w:p w:rsidR="004B099F" w:rsidRDefault="004B099F" w:rsidP="00CC278F">
      <w:pPr>
        <w:spacing w:after="0" w:line="200" w:lineRule="atLeast"/>
        <w:ind w:right="-141"/>
        <w:jc w:val="both"/>
        <w:rPr>
          <w:rFonts w:ascii="Arial" w:eastAsia="Cambria" w:hAnsi="Arial" w:cs="Arial"/>
          <w:b/>
          <w:bCs/>
        </w:rPr>
      </w:pPr>
    </w:p>
    <w:p w:rsidR="00E76811" w:rsidRDefault="00CC278F" w:rsidP="00E76811">
      <w:pPr>
        <w:spacing w:after="0"/>
        <w:jc w:val="both"/>
        <w:rPr>
          <w:rFonts w:ascii="Arial" w:eastAsia="Times New Roman" w:hAnsi="Arial" w:cs="Arial"/>
          <w:bCs/>
          <w:lang w:eastAsia="pt-BR"/>
        </w:rPr>
      </w:pPr>
      <w:r w:rsidRPr="00CC278F">
        <w:rPr>
          <w:rFonts w:ascii="Arial" w:hAnsi="Arial" w:cs="Arial"/>
        </w:rPr>
        <w:t xml:space="preserve">1. </w:t>
      </w:r>
      <w:r w:rsidR="00E76811">
        <w:rPr>
          <w:rFonts w:ascii="Arial" w:hAnsi="Arial" w:cs="Arial"/>
        </w:rPr>
        <w:t xml:space="preserve">Encaminhar as denúncias éticas disciplinares de nº </w:t>
      </w:r>
      <w:r w:rsidR="0036025A" w:rsidRPr="0036025A">
        <w:rPr>
          <w:rFonts w:ascii="Arial" w:eastAsia="Times New Roman" w:hAnsi="Arial" w:cs="Arial"/>
          <w:bCs/>
          <w:lang w:eastAsia="pt-BR"/>
        </w:rPr>
        <w:t>026760/2019</w:t>
      </w:r>
      <w:r w:rsidR="0036025A">
        <w:rPr>
          <w:rFonts w:ascii="Arial" w:eastAsia="Times New Roman" w:hAnsi="Arial" w:cs="Arial"/>
          <w:bCs/>
          <w:lang w:eastAsia="pt-BR"/>
        </w:rPr>
        <w:t xml:space="preserve"> e nº </w:t>
      </w:r>
      <w:r w:rsidR="0036025A" w:rsidRPr="0036025A">
        <w:rPr>
          <w:rFonts w:ascii="Arial" w:eastAsia="Times New Roman" w:hAnsi="Arial" w:cs="Arial"/>
          <w:bCs/>
          <w:lang w:eastAsia="pt-BR"/>
        </w:rPr>
        <w:t>1115113/200</w:t>
      </w:r>
      <w:r w:rsidR="00E76811">
        <w:rPr>
          <w:rFonts w:ascii="Arial" w:eastAsia="Times New Roman" w:hAnsi="Arial" w:cs="Arial"/>
          <w:bCs/>
          <w:lang w:eastAsia="pt-BR"/>
        </w:rPr>
        <w:t xml:space="preserve"> ao CAU/BR para que este indique outro </w:t>
      </w:r>
      <w:r w:rsidR="00E76811" w:rsidRPr="00E76811">
        <w:rPr>
          <w:rFonts w:ascii="Arial" w:eastAsia="Times New Roman" w:hAnsi="Arial" w:cs="Arial"/>
          <w:bCs/>
          <w:lang w:eastAsia="pt-BR"/>
        </w:rPr>
        <w:t>CAU/UF para fazer a instrução e julgamento do processo, em primeira instância</w:t>
      </w:r>
      <w:r w:rsidR="00E76811">
        <w:rPr>
          <w:rFonts w:ascii="Arial" w:eastAsia="Times New Roman" w:hAnsi="Arial" w:cs="Arial"/>
          <w:bCs/>
          <w:lang w:eastAsia="pt-BR"/>
        </w:rPr>
        <w:t xml:space="preserve">, nos termos do artigo 16 da Resolução CAU/BR nº 143, de 23 de julho de 2017. </w:t>
      </w:r>
    </w:p>
    <w:p w:rsidR="00CC278F" w:rsidRPr="00CC278F" w:rsidRDefault="00CC278F" w:rsidP="00CC278F">
      <w:pPr>
        <w:spacing w:after="0"/>
        <w:jc w:val="both"/>
        <w:rPr>
          <w:rFonts w:ascii="Arial" w:hAnsi="Arial" w:cs="Arial"/>
        </w:rPr>
      </w:pPr>
    </w:p>
    <w:p w:rsidR="00CC278F" w:rsidRPr="00CC278F" w:rsidRDefault="00CC278F" w:rsidP="00CC278F">
      <w:pPr>
        <w:spacing w:after="0"/>
        <w:jc w:val="both"/>
        <w:rPr>
          <w:rFonts w:ascii="Arial" w:hAnsi="Arial" w:cs="Arial"/>
        </w:rPr>
      </w:pPr>
      <w:r w:rsidRPr="00CC278F">
        <w:rPr>
          <w:rFonts w:ascii="Arial" w:hAnsi="Arial" w:cs="Arial"/>
        </w:rPr>
        <w:t>2. Encaminhar esta deliberação para publicação no sítio eletrônico do CAU/SC.</w:t>
      </w:r>
    </w:p>
    <w:p w:rsidR="00CC278F" w:rsidRPr="00CC278F" w:rsidRDefault="00CC278F" w:rsidP="00CC278F">
      <w:pPr>
        <w:spacing w:after="0"/>
        <w:jc w:val="both"/>
        <w:rPr>
          <w:rFonts w:ascii="Arial" w:hAnsi="Arial" w:cs="Arial"/>
        </w:rPr>
      </w:pPr>
    </w:p>
    <w:p w:rsidR="00CC278F" w:rsidRPr="00CC278F" w:rsidRDefault="00B36F9C" w:rsidP="00CC27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C278F" w:rsidRPr="00CC278F">
        <w:rPr>
          <w:rFonts w:ascii="Arial" w:hAnsi="Arial" w:cs="Arial"/>
        </w:rPr>
        <w:t xml:space="preserve">. </w:t>
      </w:r>
      <w:r w:rsidR="00E76811">
        <w:rPr>
          <w:rFonts w:ascii="Arial" w:hAnsi="Arial" w:cs="Arial"/>
        </w:rPr>
        <w:t xml:space="preserve">Encaminhar esta Deliberação à Presidência para providências regimentais. </w:t>
      </w:r>
    </w:p>
    <w:p w:rsidR="00C8665B" w:rsidRDefault="00C8665B" w:rsidP="00EA27D9">
      <w:pPr>
        <w:spacing w:after="120" w:line="240" w:lineRule="auto"/>
        <w:jc w:val="both"/>
        <w:rPr>
          <w:rFonts w:ascii="Arial" w:eastAsia="Cambria" w:hAnsi="Arial" w:cs="Arial"/>
        </w:rPr>
      </w:pPr>
    </w:p>
    <w:p w:rsidR="00C8665B" w:rsidRDefault="00C8665B" w:rsidP="002C6E93">
      <w:pPr>
        <w:spacing w:after="120" w:line="240" w:lineRule="auto"/>
        <w:jc w:val="both"/>
        <w:rPr>
          <w:rFonts w:ascii="Arial" w:eastAsia="Cambria" w:hAnsi="Arial" w:cs="Arial"/>
        </w:rPr>
      </w:pPr>
      <w:r w:rsidRPr="004E2C2E">
        <w:rPr>
          <w:rFonts w:ascii="Arial" w:eastAsia="Cambria" w:hAnsi="Arial" w:cs="Arial"/>
        </w:rPr>
        <w:t xml:space="preserve">Com </w:t>
      </w:r>
      <w:r w:rsidR="004E2C2E" w:rsidRPr="004E2C2E">
        <w:rPr>
          <w:rFonts w:ascii="Arial" w:eastAsia="Cambria" w:hAnsi="Arial" w:cs="Arial"/>
          <w:b/>
        </w:rPr>
        <w:t xml:space="preserve">09 </w:t>
      </w:r>
      <w:r w:rsidRPr="004E2C2E">
        <w:rPr>
          <w:rFonts w:ascii="Arial" w:eastAsia="Cambria" w:hAnsi="Arial" w:cs="Arial"/>
          <w:b/>
        </w:rPr>
        <w:t>(</w:t>
      </w:r>
      <w:r w:rsidR="004E2C2E" w:rsidRPr="004E2C2E">
        <w:rPr>
          <w:rFonts w:ascii="Arial" w:eastAsia="Cambria" w:hAnsi="Arial" w:cs="Arial"/>
          <w:b/>
        </w:rPr>
        <w:t>nove</w:t>
      </w:r>
      <w:r w:rsidRPr="004E2C2E">
        <w:rPr>
          <w:rFonts w:ascii="Arial" w:eastAsia="Cambria" w:hAnsi="Arial" w:cs="Arial"/>
          <w:b/>
        </w:rPr>
        <w:t xml:space="preserve">) votos favoráveis </w:t>
      </w:r>
      <w:r w:rsidRPr="004E2C2E">
        <w:rPr>
          <w:rFonts w:ascii="Arial" w:eastAsia="Cambria" w:hAnsi="Arial" w:cs="Arial"/>
        </w:rPr>
        <w:t xml:space="preserve">dos conselheiros </w:t>
      </w:r>
      <w:r w:rsidR="002C6E93" w:rsidRPr="004E2C2E">
        <w:rPr>
          <w:rFonts w:ascii="Arial" w:eastAsia="Cambria" w:hAnsi="Arial" w:cs="Arial"/>
        </w:rPr>
        <w:t>Cláudia Elisa Poletto, Daniel Rodrigues da Silva, Everson Martins, Fátima Regina Althoff, Felipe Braibante Kaspary, Jaqueline Andrade, Patrícia Figueiredo Sarquis Herden, Rosana Silveira e Valesca Menezes Marques</w:t>
      </w:r>
      <w:r w:rsidRPr="004E2C2E">
        <w:rPr>
          <w:rFonts w:ascii="Arial" w:eastAsia="Cambria" w:hAnsi="Arial" w:cs="Arial"/>
        </w:rPr>
        <w:t xml:space="preserve">; </w:t>
      </w:r>
      <w:r w:rsidRPr="004E2C2E">
        <w:rPr>
          <w:rFonts w:ascii="Arial" w:eastAsia="Cambria" w:hAnsi="Arial" w:cs="Arial"/>
          <w:b/>
        </w:rPr>
        <w:t>0 (zero) votos contrários;</w:t>
      </w:r>
      <w:r w:rsidRPr="004E2C2E">
        <w:rPr>
          <w:rFonts w:ascii="Arial" w:eastAsia="Cambria" w:hAnsi="Arial" w:cs="Arial"/>
        </w:rPr>
        <w:t xml:space="preserve"> </w:t>
      </w:r>
      <w:r w:rsidRPr="004E2C2E">
        <w:rPr>
          <w:rFonts w:ascii="Arial" w:eastAsia="Cambria" w:hAnsi="Arial" w:cs="Arial"/>
          <w:b/>
        </w:rPr>
        <w:t xml:space="preserve">0 (zero) abstenções </w:t>
      </w:r>
      <w:r w:rsidRPr="004E2C2E">
        <w:rPr>
          <w:rFonts w:ascii="Arial" w:eastAsia="Cambria" w:hAnsi="Arial" w:cs="Arial"/>
        </w:rPr>
        <w:t xml:space="preserve">e </w:t>
      </w:r>
      <w:r w:rsidRPr="004E2C2E">
        <w:rPr>
          <w:rFonts w:ascii="Arial" w:eastAsia="Cambria" w:hAnsi="Arial" w:cs="Arial"/>
          <w:b/>
        </w:rPr>
        <w:t>0</w:t>
      </w:r>
      <w:r w:rsidR="004E2C2E" w:rsidRPr="004E2C2E">
        <w:rPr>
          <w:rFonts w:ascii="Arial" w:eastAsia="Cambria" w:hAnsi="Arial" w:cs="Arial"/>
          <w:b/>
        </w:rPr>
        <w:t>3</w:t>
      </w:r>
      <w:r w:rsidRPr="004E2C2E">
        <w:rPr>
          <w:rFonts w:ascii="Arial" w:eastAsia="Cambria" w:hAnsi="Arial" w:cs="Arial"/>
          <w:b/>
        </w:rPr>
        <w:t xml:space="preserve"> (</w:t>
      </w:r>
      <w:r w:rsidR="004E2C2E" w:rsidRPr="004E2C2E">
        <w:rPr>
          <w:rFonts w:ascii="Arial" w:eastAsia="Cambria" w:hAnsi="Arial" w:cs="Arial"/>
          <w:b/>
        </w:rPr>
        <w:t>três</w:t>
      </w:r>
      <w:r w:rsidRPr="004E2C2E">
        <w:rPr>
          <w:rFonts w:ascii="Arial" w:eastAsia="Cambria" w:hAnsi="Arial" w:cs="Arial"/>
          <w:b/>
        </w:rPr>
        <w:t>) ausências</w:t>
      </w:r>
      <w:r w:rsidR="004E2C2E" w:rsidRPr="004E2C2E">
        <w:rPr>
          <w:rFonts w:ascii="Arial" w:eastAsia="Cambria" w:hAnsi="Arial" w:cs="Arial"/>
          <w:b/>
        </w:rPr>
        <w:t xml:space="preserve"> </w:t>
      </w:r>
      <w:r w:rsidR="004E2C2E" w:rsidRPr="004E2C2E">
        <w:rPr>
          <w:rFonts w:ascii="Arial" w:eastAsia="Cambria" w:hAnsi="Arial" w:cs="Arial"/>
        </w:rPr>
        <w:t>dos conselheiros Mateus Szomorovszky, Maurício André Giusti e Rodrigo Althoff Medeiros</w:t>
      </w:r>
      <w:r w:rsidR="002C6E93" w:rsidRPr="004E2C2E">
        <w:rPr>
          <w:rFonts w:ascii="Arial" w:eastAsia="Cambria" w:hAnsi="Arial" w:cs="Arial"/>
          <w:b/>
        </w:rPr>
        <w:t>.</w:t>
      </w:r>
      <w:r w:rsidR="002C6E93">
        <w:rPr>
          <w:rFonts w:ascii="Arial" w:eastAsia="Cambria" w:hAnsi="Arial" w:cs="Arial"/>
          <w:b/>
        </w:rPr>
        <w:t xml:space="preserve"> </w:t>
      </w:r>
    </w:p>
    <w:p w:rsidR="00C8665B" w:rsidRDefault="00C8665B" w:rsidP="00EA27D9">
      <w:pPr>
        <w:spacing w:after="120" w:line="240" w:lineRule="auto"/>
        <w:jc w:val="both"/>
        <w:rPr>
          <w:rFonts w:ascii="Arial" w:eastAsia="Cambria" w:hAnsi="Arial" w:cs="Arial"/>
        </w:rPr>
      </w:pPr>
    </w:p>
    <w:p w:rsidR="00EA27D9" w:rsidRDefault="00EA27D9" w:rsidP="00EA27D9">
      <w:pPr>
        <w:spacing w:after="120" w:line="240" w:lineRule="auto"/>
        <w:jc w:val="center"/>
        <w:rPr>
          <w:rFonts w:ascii="Arial" w:eastAsia="Cambria" w:hAnsi="Arial" w:cs="Arial"/>
        </w:rPr>
      </w:pPr>
    </w:p>
    <w:p w:rsidR="00EA27D9" w:rsidRDefault="00EA27D9" w:rsidP="00EA27D9">
      <w:pPr>
        <w:spacing w:after="120" w:line="240" w:lineRule="auto"/>
        <w:jc w:val="center"/>
        <w:rPr>
          <w:rFonts w:ascii="Arial" w:eastAsia="Cambria" w:hAnsi="Arial" w:cs="Arial"/>
        </w:rPr>
      </w:pPr>
      <w:r w:rsidRPr="00EC11F2">
        <w:rPr>
          <w:rFonts w:ascii="Arial" w:eastAsia="Cambria" w:hAnsi="Arial" w:cs="Arial"/>
        </w:rPr>
        <w:t xml:space="preserve">Florianópolis, </w:t>
      </w:r>
      <w:r w:rsidR="002C6E93">
        <w:rPr>
          <w:rFonts w:ascii="Arial" w:eastAsia="Cambria" w:hAnsi="Arial" w:cs="Arial"/>
        </w:rPr>
        <w:t>11</w:t>
      </w:r>
      <w:r>
        <w:rPr>
          <w:rFonts w:ascii="Arial" w:eastAsia="Cambria" w:hAnsi="Arial" w:cs="Arial"/>
        </w:rPr>
        <w:t xml:space="preserve"> de </w:t>
      </w:r>
      <w:r w:rsidR="002C6E93">
        <w:rPr>
          <w:rFonts w:ascii="Arial" w:eastAsia="Cambria" w:hAnsi="Arial" w:cs="Arial"/>
        </w:rPr>
        <w:t>dezembro</w:t>
      </w:r>
      <w:r>
        <w:rPr>
          <w:rFonts w:ascii="Arial" w:eastAsia="Cambria" w:hAnsi="Arial" w:cs="Arial"/>
        </w:rPr>
        <w:t xml:space="preserve"> de 2020</w:t>
      </w:r>
      <w:r w:rsidRPr="00EC11F2">
        <w:rPr>
          <w:rFonts w:ascii="Arial" w:eastAsia="Cambria" w:hAnsi="Arial" w:cs="Arial"/>
        </w:rPr>
        <w:t>.</w:t>
      </w:r>
    </w:p>
    <w:p w:rsidR="00EA27D9" w:rsidRDefault="00EA27D9" w:rsidP="00EA27D9">
      <w:pPr>
        <w:spacing w:after="12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   </w:t>
      </w:r>
    </w:p>
    <w:p w:rsidR="00EA27D9" w:rsidRDefault="00EA27D9" w:rsidP="00EA27D9">
      <w:pPr>
        <w:spacing w:after="120" w:line="240" w:lineRule="auto"/>
        <w:jc w:val="center"/>
        <w:rPr>
          <w:rFonts w:ascii="Arial" w:eastAsia="Cambria" w:hAnsi="Arial" w:cs="Arial"/>
        </w:rPr>
      </w:pPr>
      <w:bookmarkStart w:id="0" w:name="_GoBack"/>
      <w:bookmarkEnd w:id="0"/>
    </w:p>
    <w:p w:rsidR="00EA27D9" w:rsidRPr="008F7CE3" w:rsidRDefault="00EA27D9" w:rsidP="00EA27D9">
      <w:pPr>
        <w:spacing w:after="0" w:line="240" w:lineRule="auto"/>
        <w:jc w:val="center"/>
        <w:rPr>
          <w:rFonts w:ascii="Arial" w:eastAsia="Cambria" w:hAnsi="Arial" w:cs="Arial"/>
        </w:rPr>
      </w:pPr>
      <w:r w:rsidRPr="008F7CE3">
        <w:rPr>
          <w:rFonts w:ascii="Arial" w:eastAsia="Cambria" w:hAnsi="Arial" w:cs="Arial"/>
        </w:rPr>
        <w:t>___________________________________________</w:t>
      </w:r>
    </w:p>
    <w:p w:rsidR="00EA27D9" w:rsidRPr="006E4142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E4142">
        <w:rPr>
          <w:rFonts w:ascii="Arial" w:hAnsi="Arial" w:cs="Arial"/>
        </w:rPr>
        <w:t>Daniela Pareja Garcia Sarmento</w:t>
      </w:r>
    </w:p>
    <w:p w:rsidR="00EA27D9" w:rsidRPr="006E4142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E4142">
        <w:rPr>
          <w:rFonts w:ascii="Arial" w:hAnsi="Arial" w:cs="Arial"/>
        </w:rPr>
        <w:t>Arquiteta e Urbanista</w:t>
      </w:r>
    </w:p>
    <w:p w:rsidR="00EA27D9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Cs/>
          <w:lang w:eastAsia="pt-BR"/>
        </w:rPr>
      </w:pPr>
      <w:r w:rsidRPr="006E4142">
        <w:rPr>
          <w:rFonts w:ascii="Arial" w:hAnsi="Arial" w:cs="Arial"/>
        </w:rPr>
        <w:t>Presidente do CAU/SC</w:t>
      </w:r>
    </w:p>
    <w:p w:rsidR="00C8665B" w:rsidRDefault="00C8665B" w:rsidP="00EA27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mbria" w:hAnsi="Arial" w:cs="Arial"/>
        </w:rPr>
      </w:pPr>
    </w:p>
    <w:p w:rsidR="00C8665B" w:rsidRDefault="00C8665B" w:rsidP="00EA27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mbria" w:hAnsi="Arial" w:cs="Arial"/>
        </w:rPr>
      </w:pPr>
    </w:p>
    <w:p w:rsidR="00EA27D9" w:rsidRDefault="00EA27D9" w:rsidP="00EA27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</w:rPr>
        <w:t>Publicada em:</w:t>
      </w:r>
      <w:r w:rsidR="004E2C2E">
        <w:rPr>
          <w:rFonts w:ascii="Arial" w:eastAsia="Cambria" w:hAnsi="Arial" w:cs="Arial"/>
        </w:rPr>
        <w:t xml:space="preserve"> 14/12/2020</w:t>
      </w:r>
      <w:r>
        <w:rPr>
          <w:rFonts w:ascii="Arial" w:eastAsia="Cambria" w:hAnsi="Arial" w:cs="Arial"/>
        </w:rPr>
        <w:t xml:space="preserve"> </w:t>
      </w:r>
    </w:p>
    <w:p w:rsidR="00EA27D9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DC6321" w:rsidRDefault="00DC6321">
      <w:pPr>
        <w:spacing w:after="160" w:line="259" w:lineRule="auto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:rsidR="00EA27D9" w:rsidRDefault="00EA27D9" w:rsidP="00C8665B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bCs/>
          <w:lang w:eastAsia="pt-BR"/>
        </w:rPr>
      </w:pPr>
    </w:p>
    <w:p w:rsidR="00AD48E6" w:rsidRPr="00B60BA9" w:rsidRDefault="00AD48E6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</w:t>
      </w:r>
      <w:r w:rsidR="001A7C35">
        <w:rPr>
          <w:rFonts w:ascii="Arial" w:eastAsia="Cambria" w:hAnsi="Arial" w:cs="Arial"/>
          <w:b/>
          <w:bCs/>
          <w:lang w:eastAsia="pt-BR"/>
        </w:rPr>
        <w:t>10</w:t>
      </w:r>
      <w:r w:rsidRPr="00B60BA9">
        <w:rPr>
          <w:rFonts w:ascii="Arial" w:eastAsia="Cambria" w:hAnsi="Arial" w:cs="Arial"/>
          <w:b/>
          <w:bCs/>
          <w:lang w:eastAsia="pt-BR"/>
        </w:rPr>
        <w:t>ª REUNIÃO PLENÁRIA ORDINÁRIA DO CAU/SC</w:t>
      </w:r>
    </w:p>
    <w:p w:rsidR="00AD48E6" w:rsidRPr="00B60BA9" w:rsidRDefault="00AD48E6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lang w:eastAsia="pt-BR"/>
        </w:rPr>
      </w:pPr>
    </w:p>
    <w:p w:rsidR="00AD48E6" w:rsidRDefault="00AD48E6" w:rsidP="00AD48E6">
      <w:pPr>
        <w:tabs>
          <w:tab w:val="left" w:pos="1418"/>
        </w:tabs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 w:rsidRPr="00B60BA9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AD48E6" w:rsidRDefault="00AD48E6" w:rsidP="00AD48E6">
      <w:pPr>
        <w:tabs>
          <w:tab w:val="left" w:pos="1418"/>
        </w:tabs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69"/>
        <w:gridCol w:w="1248"/>
        <w:gridCol w:w="1134"/>
        <w:gridCol w:w="1026"/>
        <w:gridCol w:w="1122"/>
        <w:gridCol w:w="12"/>
      </w:tblGrid>
      <w:tr w:rsidR="00AD48E6" w:rsidRPr="002D59F7" w:rsidTr="00DC6321">
        <w:tc>
          <w:tcPr>
            <w:tcW w:w="4361" w:type="dxa"/>
            <w:vMerge w:val="restart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Conselheiro</w:t>
            </w:r>
          </w:p>
        </w:tc>
        <w:tc>
          <w:tcPr>
            <w:tcW w:w="4711" w:type="dxa"/>
            <w:gridSpan w:val="6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AD48E6" w:rsidRPr="002D59F7" w:rsidTr="00DC6321">
        <w:tc>
          <w:tcPr>
            <w:tcW w:w="4361" w:type="dxa"/>
            <w:vMerge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2D59F7">
              <w:rPr>
                <w:rFonts w:ascii="Arial" w:eastAsia="Cambria" w:hAnsi="Arial" w:cs="Arial"/>
                <w:b/>
              </w:rPr>
              <w:t>Abst</w:t>
            </w:r>
            <w:proofErr w:type="spellEnd"/>
            <w:r w:rsidRPr="002D59F7">
              <w:rPr>
                <w:rFonts w:ascii="Arial" w:eastAsia="Cambria" w:hAnsi="Arial" w:cs="Arial"/>
                <w:b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2D59F7">
              <w:rPr>
                <w:rFonts w:ascii="Arial" w:eastAsia="Cambria" w:hAnsi="Arial" w:cs="Arial"/>
                <w:b/>
              </w:rPr>
              <w:t>Ausênc</w:t>
            </w:r>
            <w:proofErr w:type="spellEnd"/>
            <w:r w:rsidRPr="002D59F7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Daniela Pareja Garcia Sarmento*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</w:tr>
      <w:tr w:rsidR="002C6E93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Cláudia Elisa Poletto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6E93" w:rsidRDefault="004E2C2E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2C6E93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6E93" w:rsidRDefault="004E2C2E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Everson Martins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4E2C2E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-284"/>
              </w:tabs>
              <w:spacing w:before="2" w:after="0" w:line="240" w:lineRule="auto"/>
              <w:ind w:left="-142" w:firstLine="142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Fátima Regina Althoff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4E2C2E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-284"/>
              </w:tabs>
              <w:spacing w:before="2" w:after="0" w:line="240" w:lineRule="auto"/>
              <w:ind w:left="-142" w:firstLine="142"/>
              <w:rPr>
                <w:rFonts w:ascii="Arial" w:hAnsi="Arial" w:cs="Arial"/>
              </w:rPr>
            </w:pPr>
            <w:r w:rsidRPr="002D59F7">
              <w:rPr>
                <w:rFonts w:ascii="Arial" w:eastAsia="Cambria" w:hAnsi="Arial" w:cs="Arial"/>
              </w:rPr>
              <w:t>Felipe Braibante Kaspary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4E2C2E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Jaqueline Andrade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4E2C2E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Mateus Szomorovszky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4E2C2E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Maurício André Giusti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4E2C2E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  <w:highlight w:val="yellow"/>
              </w:rPr>
            </w:pPr>
            <w:r w:rsidRPr="002D59F7">
              <w:rPr>
                <w:rFonts w:ascii="Arial" w:eastAsia="Cambria" w:hAnsi="Arial" w:cs="Arial"/>
              </w:rPr>
              <w:t>Patrícia Figueiredo Sarquis Herden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4E2C2E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1A7C35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1A7C35" w:rsidRDefault="001A7C35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Rodrigo Althoff Medeiros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1A7C35" w:rsidRPr="002D59F7" w:rsidRDefault="001A7C35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A7C35" w:rsidRPr="002D59F7" w:rsidRDefault="001A7C35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1A7C35" w:rsidRPr="002D59F7" w:rsidRDefault="001A7C35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1A7C35" w:rsidRPr="002D59F7" w:rsidRDefault="004E2C2E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  <w:r w:rsidRPr="004E2C2E">
              <w:rPr>
                <w:rFonts w:ascii="Arial" w:eastAsia="Cambria" w:hAnsi="Arial" w:cs="Arial"/>
              </w:rPr>
              <w:t>x</w:t>
            </w: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Rosana Silveira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4E2C2E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Valesca Menezes Marques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4E2C2E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9060" w:type="dxa"/>
            <w:gridSpan w:val="6"/>
            <w:shd w:val="clear" w:color="auto" w:fill="D9D9D9"/>
          </w:tcPr>
          <w:p w:rsidR="00AD48E6" w:rsidRPr="00B60BA9" w:rsidRDefault="00AD48E6" w:rsidP="00DC6321">
            <w:pPr>
              <w:tabs>
                <w:tab w:val="left" w:pos="1418"/>
              </w:tabs>
              <w:spacing w:before="240" w:after="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2C6E93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8D4059">
              <w:rPr>
                <w:rFonts w:ascii="Arial" w:eastAsia="Cambria" w:hAnsi="Arial" w:cs="Arial"/>
                <w:b/>
              </w:rPr>
              <w:t>Reunião Plenária</w:t>
            </w:r>
            <w:r w:rsidR="00B71116">
              <w:rPr>
                <w:rFonts w:ascii="Arial" w:eastAsia="Cambria" w:hAnsi="Arial" w:cs="Arial"/>
              </w:rPr>
              <w:t xml:space="preserve">: </w:t>
            </w:r>
            <w:r w:rsidR="002C6E93">
              <w:rPr>
                <w:rFonts w:ascii="Arial" w:eastAsia="Cambria" w:hAnsi="Arial" w:cs="Arial"/>
              </w:rPr>
              <w:t>110</w:t>
            </w:r>
            <w:r w:rsidR="00EA27D9">
              <w:rPr>
                <w:rFonts w:ascii="Arial" w:eastAsia="Cambria" w:hAnsi="Arial" w:cs="Arial"/>
              </w:rPr>
              <w:t>ª</w:t>
            </w:r>
            <w:r w:rsidR="00EA27D9" w:rsidRPr="008D4059">
              <w:rPr>
                <w:rFonts w:ascii="Arial" w:eastAsia="Cambria" w:hAnsi="Arial" w:cs="Arial"/>
              </w:rPr>
              <w:t xml:space="preserve"> Sessão Plenária Ordinária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620"/>
        </w:trPr>
        <w:tc>
          <w:tcPr>
            <w:tcW w:w="9060" w:type="dxa"/>
            <w:gridSpan w:val="6"/>
            <w:shd w:val="clear" w:color="auto" w:fill="D9D9D9"/>
          </w:tcPr>
          <w:p w:rsidR="00AD48E6" w:rsidRPr="009E0DBA" w:rsidRDefault="00AD48E6" w:rsidP="00DC6321">
            <w:pPr>
              <w:tabs>
                <w:tab w:val="left" w:pos="1418"/>
              </w:tabs>
              <w:spacing w:after="120" w:line="240" w:lineRule="auto"/>
              <w:jc w:val="both"/>
              <w:rPr>
                <w:rFonts w:ascii="Arial" w:eastAsia="Cambria" w:hAnsi="Arial" w:cs="Arial"/>
              </w:rPr>
            </w:pPr>
            <w:r w:rsidRPr="009E0DBA">
              <w:rPr>
                <w:rFonts w:ascii="Arial" w:eastAsia="Cambria" w:hAnsi="Arial" w:cs="Arial"/>
                <w:b/>
              </w:rPr>
              <w:t xml:space="preserve">Data: </w:t>
            </w:r>
            <w:r w:rsidR="002C6E93" w:rsidRPr="009E0DBA">
              <w:rPr>
                <w:rFonts w:ascii="Arial" w:eastAsia="Cambria" w:hAnsi="Arial" w:cs="Arial"/>
              </w:rPr>
              <w:t>11/12/</w:t>
            </w:r>
            <w:r w:rsidRPr="009E0DBA">
              <w:rPr>
                <w:rFonts w:ascii="Arial" w:eastAsia="Cambria" w:hAnsi="Arial" w:cs="Arial"/>
              </w:rPr>
              <w:t>/2020</w:t>
            </w:r>
          </w:p>
          <w:p w:rsidR="00CC278F" w:rsidRPr="009E0DBA" w:rsidRDefault="00AD48E6" w:rsidP="00730CC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 w:rsidRPr="009E0DBA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E76811" w:rsidRPr="009E0DBA">
              <w:rPr>
                <w:rFonts w:ascii="Arial" w:hAnsi="Arial" w:cs="Arial"/>
              </w:rPr>
              <w:t xml:space="preserve">Encaminha denúncias éticas disciplinares </w:t>
            </w:r>
            <w:r w:rsidR="00E76811" w:rsidRPr="009E0DBA">
              <w:rPr>
                <w:rFonts w:ascii="Arial" w:eastAsia="Times New Roman" w:hAnsi="Arial" w:cs="Arial"/>
                <w:bCs/>
                <w:lang w:eastAsia="pt-BR"/>
              </w:rPr>
              <w:t>ao CAU/BR para indicar outro CAU/UF para instrução e julgamento em primeira instância</w:t>
            </w:r>
          </w:p>
          <w:p w:rsidR="00AD48E6" w:rsidRDefault="00AD48E6" w:rsidP="00730CC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0DBA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9E0DBA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CAU/SC)</w:t>
            </w:r>
          </w:p>
          <w:p w:rsidR="009E0DBA" w:rsidRDefault="009E0DBA" w:rsidP="00730CC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DBA" w:rsidRDefault="009E0DBA" w:rsidP="00730CC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 w:rsidRPr="009E0DBA">
              <w:rPr>
                <w:rFonts w:ascii="Arial" w:eastAsia="Cambria" w:hAnsi="Arial" w:cs="Arial"/>
                <w:b/>
              </w:rPr>
              <w:t>Resultado da votação:</w:t>
            </w:r>
            <w:r w:rsidRPr="009E0DBA">
              <w:rPr>
                <w:rFonts w:ascii="Arial" w:eastAsia="Cambria" w:hAnsi="Arial" w:cs="Arial"/>
              </w:rPr>
              <w:t xml:space="preserve"> Sim (09</w:t>
            </w:r>
            <w:proofErr w:type="gramStart"/>
            <w:r w:rsidRPr="009E0DBA">
              <w:rPr>
                <w:rFonts w:ascii="Arial" w:eastAsia="Cambria" w:hAnsi="Arial" w:cs="Arial"/>
              </w:rPr>
              <w:t>) Não</w:t>
            </w:r>
            <w:proofErr w:type="gramEnd"/>
            <w:r w:rsidRPr="009E0DBA">
              <w:rPr>
                <w:rFonts w:ascii="Arial" w:eastAsia="Cambria" w:hAnsi="Arial" w:cs="Arial"/>
              </w:rPr>
              <w:t xml:space="preserve"> (0) Abstenções (0) Ausências (03) Total (12)</w:t>
            </w:r>
          </w:p>
          <w:p w:rsidR="009E0DBA" w:rsidRPr="009E0DBA" w:rsidRDefault="009E0DBA" w:rsidP="00730CC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9060" w:type="dxa"/>
            <w:gridSpan w:val="6"/>
            <w:shd w:val="clear" w:color="auto" w:fill="D9D9D9"/>
          </w:tcPr>
          <w:p w:rsidR="00AD48E6" w:rsidRPr="009E0DBA" w:rsidRDefault="00AA752E" w:rsidP="00AA752E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Arial" w:eastAsia="Cambria" w:hAnsi="Arial" w:cs="Arial"/>
              </w:rPr>
            </w:pPr>
            <w:r w:rsidRPr="009E0DBA">
              <w:rPr>
                <w:rFonts w:ascii="Arial" w:eastAsia="Cambria" w:hAnsi="Arial" w:cs="Arial"/>
                <w:b/>
              </w:rPr>
              <w:t xml:space="preserve">Ocorrências: </w:t>
            </w:r>
            <w:r w:rsidR="009E0DBA" w:rsidRPr="009E0DBA">
              <w:rPr>
                <w:rFonts w:ascii="Arial" w:eastAsia="Cambria" w:hAnsi="Arial" w:cs="Arial"/>
              </w:rPr>
              <w:t>Não houve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4530" w:type="dxa"/>
            <w:gridSpan w:val="2"/>
            <w:shd w:val="clear" w:color="auto" w:fill="D9D9D9"/>
          </w:tcPr>
          <w:p w:rsidR="00AD48E6" w:rsidRPr="004E2C2E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4E2C2E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4E2C2E">
              <w:rPr>
                <w:rFonts w:ascii="Arial" w:eastAsia="Cambria" w:hAnsi="Arial" w:cs="Arial"/>
              </w:rPr>
              <w:t>Tatiana Moreira Feres de Melo</w:t>
            </w:r>
          </w:p>
        </w:tc>
        <w:tc>
          <w:tcPr>
            <w:tcW w:w="4530" w:type="dxa"/>
            <w:gridSpan w:val="4"/>
            <w:shd w:val="clear" w:color="auto" w:fill="D9D9D9"/>
          </w:tcPr>
          <w:p w:rsidR="00AD48E6" w:rsidRPr="004E2C2E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  <w:i/>
              </w:rPr>
            </w:pPr>
            <w:r w:rsidRPr="004E2C2E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4E2C2E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:rsidR="00AD48E6" w:rsidRDefault="00AD48E6" w:rsidP="00AD48E6">
      <w:pPr>
        <w:spacing w:after="0" w:line="240" w:lineRule="auto"/>
        <w:rPr>
          <w:rFonts w:ascii="Arial" w:eastAsia="Cambria" w:hAnsi="Arial" w:cs="Arial"/>
        </w:rPr>
      </w:pPr>
    </w:p>
    <w:p w:rsidR="00DA2FC1" w:rsidRPr="00DA2FC1" w:rsidRDefault="00A31B39" w:rsidP="00A31B39">
      <w:pPr>
        <w:rPr>
          <w:rFonts w:ascii="Arial" w:hAnsi="Arial" w:cs="Arial"/>
          <w:b/>
        </w:rPr>
      </w:pPr>
      <w:r w:rsidRPr="00DA2FC1">
        <w:rPr>
          <w:rFonts w:ascii="Arial" w:hAnsi="Arial" w:cs="Arial"/>
          <w:b/>
        </w:rPr>
        <w:t xml:space="preserve"> </w:t>
      </w:r>
    </w:p>
    <w:p w:rsidR="00DC6321" w:rsidRDefault="00DC6321">
      <w:pPr>
        <w:spacing w:after="160" w:line="259" w:lineRule="auto"/>
      </w:pPr>
    </w:p>
    <w:sectPr w:rsidR="00DC6321" w:rsidSect="00DA2FC1">
      <w:headerReference w:type="default" r:id="rId7"/>
      <w:footerReference w:type="even" r:id="rId8"/>
      <w:footerReference w:type="default" r:id="rId9"/>
      <w:pgSz w:w="11906" w:h="16838"/>
      <w:pgMar w:top="2268" w:right="1416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726" w:rsidRDefault="00147726">
      <w:pPr>
        <w:spacing w:after="0" w:line="240" w:lineRule="auto"/>
      </w:pPr>
      <w:r>
        <w:separator/>
      </w:r>
    </w:p>
  </w:endnote>
  <w:endnote w:type="continuationSeparator" w:id="0">
    <w:p w:rsidR="00147726" w:rsidRDefault="0014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21" w:rsidRDefault="00DC6321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762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762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21" w:rsidRDefault="00DC6321" w:rsidP="00DC6321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4" name="Imagem 4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4445"/>
          <wp:wrapNone/>
          <wp:docPr id="5" name="Imagem 5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6" name="Imagem 6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726" w:rsidRDefault="00147726">
      <w:pPr>
        <w:spacing w:after="0" w:line="240" w:lineRule="auto"/>
      </w:pPr>
      <w:r>
        <w:separator/>
      </w:r>
    </w:p>
  </w:footnote>
  <w:footnote w:type="continuationSeparator" w:id="0">
    <w:p w:rsidR="00147726" w:rsidRDefault="0014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21" w:rsidRDefault="00DC6321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381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125A"/>
    <w:multiLevelType w:val="hybridMultilevel"/>
    <w:tmpl w:val="5AFAA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6098"/>
    <w:multiLevelType w:val="hybridMultilevel"/>
    <w:tmpl w:val="F2B8385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647F5"/>
    <w:multiLevelType w:val="hybridMultilevel"/>
    <w:tmpl w:val="E0223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B1831"/>
    <w:multiLevelType w:val="hybridMultilevel"/>
    <w:tmpl w:val="6BE4A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86CC7"/>
    <w:multiLevelType w:val="hybridMultilevel"/>
    <w:tmpl w:val="A7145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B745A"/>
    <w:multiLevelType w:val="hybridMultilevel"/>
    <w:tmpl w:val="C3AC5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E6"/>
    <w:rsid w:val="00042973"/>
    <w:rsid w:val="000E2030"/>
    <w:rsid w:val="00147726"/>
    <w:rsid w:val="001A7C35"/>
    <w:rsid w:val="001F33AD"/>
    <w:rsid w:val="00272592"/>
    <w:rsid w:val="00276575"/>
    <w:rsid w:val="002C6E93"/>
    <w:rsid w:val="0033591A"/>
    <w:rsid w:val="0036025A"/>
    <w:rsid w:val="003B43F1"/>
    <w:rsid w:val="004B099F"/>
    <w:rsid w:val="004E2C2E"/>
    <w:rsid w:val="00596947"/>
    <w:rsid w:val="00730CC6"/>
    <w:rsid w:val="009E0DBA"/>
    <w:rsid w:val="00A31B39"/>
    <w:rsid w:val="00AA752E"/>
    <w:rsid w:val="00AD48E6"/>
    <w:rsid w:val="00B36F9C"/>
    <w:rsid w:val="00B47F45"/>
    <w:rsid w:val="00B71116"/>
    <w:rsid w:val="00C8665B"/>
    <w:rsid w:val="00CB1E4F"/>
    <w:rsid w:val="00CC278F"/>
    <w:rsid w:val="00CE5859"/>
    <w:rsid w:val="00DA2FC1"/>
    <w:rsid w:val="00DC6321"/>
    <w:rsid w:val="00DE263F"/>
    <w:rsid w:val="00E76811"/>
    <w:rsid w:val="00EA27D9"/>
    <w:rsid w:val="00EA2868"/>
    <w:rsid w:val="00EE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9A7277"/>
  <w15:chartTrackingRefBased/>
  <w15:docId w15:val="{84A87DE8-1024-4D33-81BF-118AD850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8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4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48E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D4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48E6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C6321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6321"/>
    <w:pPr>
      <w:spacing w:after="0" w:line="240" w:lineRule="auto"/>
    </w:pPr>
    <w:rPr>
      <w:rFonts w:ascii="Cambria" w:eastAsia="Cambria" w:hAnsi="Cambr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C6321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DC6321"/>
    <w:rPr>
      <w:vertAlign w:val="superscript"/>
    </w:rPr>
  </w:style>
  <w:style w:type="table" w:styleId="Tabelacomgrade">
    <w:name w:val="Table Grid"/>
    <w:basedOn w:val="Tabelanormal"/>
    <w:uiPriority w:val="39"/>
    <w:rsid w:val="0036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76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762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Lélly</dc:creator>
  <cp:keywords/>
  <dc:description/>
  <cp:lastModifiedBy>Tatiana Moreira Feres de Melo</cp:lastModifiedBy>
  <cp:revision>9</cp:revision>
  <cp:lastPrinted>2020-12-14T15:02:00Z</cp:lastPrinted>
  <dcterms:created xsi:type="dcterms:W3CDTF">2020-12-11T01:36:00Z</dcterms:created>
  <dcterms:modified xsi:type="dcterms:W3CDTF">2020-12-14T15:02:00Z</dcterms:modified>
</cp:coreProperties>
</file>