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187D" w:rsidRPr="00E8571A" w14:paraId="2E022E9C" w14:textId="77777777" w:rsidTr="00D71135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76EDB433" w14:textId="77777777" w:rsidR="00FF187D" w:rsidRPr="00E8571A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857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14:paraId="1827129F" w14:textId="77777777" w:rsidR="00FF187D" w:rsidRPr="00E8571A" w:rsidRDefault="009016F2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 de Chamada Pública nº 01/2021</w:t>
            </w:r>
          </w:p>
        </w:tc>
      </w:tr>
      <w:tr w:rsidR="00FF187D" w:rsidRPr="00E8571A" w14:paraId="77D10946" w14:textId="77777777" w:rsidTr="002C01D4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24C2F023" w14:textId="77777777" w:rsidR="00FF187D" w:rsidRPr="00E8571A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857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14:paraId="658343E8" w14:textId="77777777" w:rsidR="00FF187D" w:rsidRPr="00E8571A" w:rsidRDefault="005807DD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85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FF187D" w:rsidRPr="00E8571A" w14:paraId="6082639E" w14:textId="77777777" w:rsidTr="002C01D4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295DB526" w14:textId="77777777" w:rsidR="00FF187D" w:rsidRPr="00E8571A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857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14:paraId="0AFB29E1" w14:textId="77777777" w:rsidR="00FF187D" w:rsidRPr="00E8571A" w:rsidRDefault="00E8571A" w:rsidP="00FF187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85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Assinatura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E85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E85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Fomento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Edital de Chamada Pública nº 01/2021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“</w:t>
            </w:r>
            <w:r w:rsidRPr="00E8571A">
              <w:rPr>
                <w:rFonts w:ascii="Arial" w:hAnsi="Arial" w:cs="Arial"/>
                <w:color w:val="000000"/>
                <w:sz w:val="22"/>
                <w:szCs w:val="22"/>
              </w:rPr>
              <w:t>Arquitetura e Urbanismo em tempos de pandemia: Atuação profissional, democratização e qualidade de vida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E8571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05349E29" w14:textId="77777777" w:rsidR="00966D8A" w:rsidRPr="00E8571A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E8571A" w14:paraId="0EEDE932" w14:textId="77777777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14:paraId="4EA444BD" w14:textId="77777777" w:rsidR="00966D8A" w:rsidRPr="00E8571A" w:rsidRDefault="005807DD" w:rsidP="00C325F0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85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D8A" w:rsidRPr="00E8571A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E73C8E" w:rsidRPr="00E85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64F">
              <w:rPr>
                <w:rFonts w:ascii="Arial" w:hAnsi="Arial" w:cs="Arial"/>
                <w:sz w:val="22"/>
                <w:szCs w:val="22"/>
              </w:rPr>
              <w:t>634</w:t>
            </w:r>
            <w:r w:rsidR="00966D8A" w:rsidRPr="00E857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73C8E" w:rsidRPr="00E8571A">
              <w:rPr>
                <w:rFonts w:ascii="Arial" w:hAnsi="Arial" w:cs="Arial"/>
                <w:sz w:val="22"/>
                <w:szCs w:val="22"/>
              </w:rPr>
              <w:t xml:space="preserve">12 DE </w:t>
            </w:r>
            <w:r w:rsidR="00C325F0" w:rsidRPr="00E8571A">
              <w:rPr>
                <w:rFonts w:ascii="Arial" w:hAnsi="Arial" w:cs="Arial"/>
                <w:sz w:val="22"/>
                <w:szCs w:val="22"/>
              </w:rPr>
              <w:t>NOVEMBRO</w:t>
            </w:r>
            <w:r w:rsidR="00966D8A" w:rsidRPr="00E857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14:paraId="5817D12B" w14:textId="77777777" w:rsidR="00C860D0" w:rsidRPr="00AD1346" w:rsidRDefault="00C860D0" w:rsidP="00AD1346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24C04CB1" w14:textId="77777777" w:rsidR="00FF187D" w:rsidRPr="00AD1346" w:rsidRDefault="00ED1953" w:rsidP="00AD1346">
      <w:pPr>
        <w:ind w:left="4536"/>
        <w:jc w:val="both"/>
        <w:rPr>
          <w:rFonts w:ascii="Arial" w:hAnsi="Arial" w:cs="Arial"/>
          <w:sz w:val="22"/>
          <w:szCs w:val="22"/>
        </w:rPr>
      </w:pPr>
      <w:r w:rsidRPr="00AD1346">
        <w:rPr>
          <w:rFonts w:ascii="Arial" w:hAnsi="Arial" w:cs="Arial"/>
          <w:sz w:val="22"/>
          <w:szCs w:val="22"/>
        </w:rPr>
        <w:t xml:space="preserve">Aprova </w:t>
      </w:r>
      <w:r w:rsidR="00E8571A" w:rsidRPr="00AD1346">
        <w:rPr>
          <w:rFonts w:ascii="Arial" w:hAnsi="Arial" w:cs="Arial"/>
          <w:sz w:val="22"/>
          <w:szCs w:val="22"/>
        </w:rPr>
        <w:t xml:space="preserve">a assinatura de </w:t>
      </w:r>
      <w:r w:rsidR="00AA3DEC" w:rsidRPr="00AD1346">
        <w:rPr>
          <w:rFonts w:ascii="Arial" w:hAnsi="Arial" w:cs="Arial"/>
          <w:sz w:val="22"/>
          <w:szCs w:val="22"/>
        </w:rPr>
        <w:t xml:space="preserve">Termo de </w:t>
      </w:r>
      <w:r w:rsidR="00E8571A" w:rsidRPr="00AD1346">
        <w:rPr>
          <w:rFonts w:ascii="Arial" w:hAnsi="Arial" w:cs="Arial"/>
          <w:sz w:val="22"/>
          <w:szCs w:val="22"/>
        </w:rPr>
        <w:t xml:space="preserve">Fomento do processo de parceria oriundo da </w:t>
      </w:r>
      <w:r w:rsidR="00E8571A" w:rsidRPr="00AD134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Chamada Pública nº 01/2021, e estabelece outras providências.</w:t>
      </w:r>
    </w:p>
    <w:p w14:paraId="004AF5A0" w14:textId="77777777" w:rsidR="00C67713" w:rsidRPr="00AD1346" w:rsidRDefault="00C67713" w:rsidP="00AD1346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56BDAE00" w14:textId="77777777" w:rsidR="00966D8A" w:rsidRPr="00AD1346" w:rsidRDefault="00966D8A" w:rsidP="00AD1346">
      <w:pPr>
        <w:jc w:val="both"/>
        <w:rPr>
          <w:rFonts w:ascii="Arial" w:hAnsi="Arial" w:cs="Arial"/>
          <w:sz w:val="22"/>
          <w:szCs w:val="22"/>
        </w:rPr>
      </w:pPr>
      <w:r w:rsidRPr="00AD1346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</w:t>
      </w:r>
      <w:r w:rsidR="005807DD" w:rsidRPr="00AD1346">
        <w:rPr>
          <w:rFonts w:ascii="Arial" w:hAnsi="Arial" w:cs="Arial"/>
          <w:sz w:val="22"/>
          <w:szCs w:val="22"/>
        </w:rPr>
        <w:t>r</w:t>
      </w:r>
      <w:r w:rsidR="00E73C8E" w:rsidRPr="00AD1346">
        <w:rPr>
          <w:rFonts w:ascii="Arial" w:hAnsi="Arial" w:cs="Arial"/>
          <w:sz w:val="22"/>
          <w:szCs w:val="22"/>
        </w:rPr>
        <w:t>no do CAU/SC, reunido na sua 121</w:t>
      </w:r>
      <w:r w:rsidRPr="00AD1346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73C8E" w:rsidRPr="00AD1346">
        <w:rPr>
          <w:rFonts w:ascii="Arial" w:hAnsi="Arial" w:cs="Arial"/>
          <w:sz w:val="22"/>
          <w:szCs w:val="22"/>
        </w:rPr>
        <w:t>12 de novembro</w:t>
      </w:r>
      <w:r w:rsidRPr="00AD1346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14:paraId="45C91CA7" w14:textId="77777777" w:rsidR="00ED1953" w:rsidRPr="00AD1346" w:rsidRDefault="00ED1953" w:rsidP="00AD1346">
      <w:pPr>
        <w:jc w:val="both"/>
        <w:rPr>
          <w:rFonts w:ascii="Arial" w:hAnsi="Arial" w:cs="Arial"/>
          <w:sz w:val="22"/>
          <w:szCs w:val="22"/>
        </w:rPr>
      </w:pPr>
    </w:p>
    <w:p w14:paraId="4F5D150C" w14:textId="77777777" w:rsidR="00E8571A" w:rsidRDefault="00E8571A" w:rsidP="00AD134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87602867"/>
      <w:r w:rsidRPr="00AD1346">
        <w:rPr>
          <w:rFonts w:ascii="Arial" w:hAnsi="Arial" w:cs="Arial"/>
          <w:color w:val="000000"/>
          <w:sz w:val="22"/>
          <w:szCs w:val="22"/>
        </w:rPr>
        <w:t xml:space="preserve">Considerando o artigo 29, inciso LIV do Regimento Interno do CAU/SC, o qual dispõe que compete ao Plenário apreciar e deliberar sobre </w:t>
      </w:r>
      <w:r w:rsidR="00555E08" w:rsidRPr="00AD1346">
        <w:rPr>
          <w:rFonts w:ascii="Arial" w:hAnsi="Arial" w:cs="Arial"/>
          <w:color w:val="000000"/>
          <w:sz w:val="22"/>
          <w:szCs w:val="22"/>
        </w:rPr>
        <w:t xml:space="preserve">a assinatura de </w:t>
      </w:r>
      <w:r w:rsidRPr="00AD1346">
        <w:rPr>
          <w:rFonts w:ascii="Arial" w:hAnsi="Arial" w:cs="Arial"/>
          <w:color w:val="000000"/>
          <w:sz w:val="22"/>
          <w:szCs w:val="22"/>
        </w:rPr>
        <w:t xml:space="preserve">termos de fomento, </w:t>
      </w:r>
      <w:r w:rsidR="00555E08" w:rsidRPr="00AD1346">
        <w:rPr>
          <w:rFonts w:ascii="Arial" w:hAnsi="Arial" w:cs="Arial"/>
          <w:color w:val="000000"/>
          <w:sz w:val="22"/>
          <w:szCs w:val="22"/>
        </w:rPr>
        <w:t>referente às parcerias firmadas pelo CAU/SC;</w:t>
      </w:r>
    </w:p>
    <w:bookmarkEnd w:id="0"/>
    <w:p w14:paraId="40FD5A28" w14:textId="77777777" w:rsidR="00AD1346" w:rsidRPr="00AD1346" w:rsidRDefault="00AD1346" w:rsidP="00AD134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78807B" w14:textId="77777777" w:rsidR="00EB7995" w:rsidRPr="00AD1346" w:rsidRDefault="00E8571A" w:rsidP="00AD134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1346">
        <w:rPr>
          <w:rFonts w:ascii="Arial" w:hAnsi="Arial" w:cs="Arial"/>
          <w:color w:val="000000"/>
          <w:sz w:val="22"/>
          <w:szCs w:val="22"/>
        </w:rPr>
        <w:t>Considerando a Chamada Pública Nº 01/202</w:t>
      </w:r>
      <w:r w:rsidR="00555E08" w:rsidRPr="00AD1346">
        <w:rPr>
          <w:rFonts w:ascii="Arial" w:hAnsi="Arial" w:cs="Arial"/>
          <w:color w:val="000000"/>
          <w:sz w:val="22"/>
          <w:szCs w:val="22"/>
        </w:rPr>
        <w:t>1</w:t>
      </w:r>
      <w:r w:rsidRPr="00AD1346">
        <w:rPr>
          <w:rFonts w:ascii="Arial" w:hAnsi="Arial" w:cs="Arial"/>
          <w:color w:val="000000"/>
          <w:sz w:val="22"/>
          <w:szCs w:val="22"/>
        </w:rPr>
        <w:t xml:space="preserve">, cujo objeto </w:t>
      </w:r>
      <w:r w:rsidR="0040737B">
        <w:rPr>
          <w:rFonts w:ascii="Arial" w:hAnsi="Arial" w:cs="Arial"/>
          <w:color w:val="000000"/>
          <w:sz w:val="22"/>
          <w:szCs w:val="22"/>
        </w:rPr>
        <w:t xml:space="preserve">versou sobre a </w:t>
      </w:r>
      <w:r w:rsidRPr="00AD1346">
        <w:rPr>
          <w:rFonts w:ascii="Arial" w:hAnsi="Arial" w:cs="Arial"/>
          <w:color w:val="000000"/>
          <w:sz w:val="22"/>
          <w:szCs w:val="22"/>
        </w:rPr>
        <w:t xml:space="preserve">seleção de projetos, de âmbito municipal e/ou estadual, </w:t>
      </w:r>
      <w:r w:rsidR="00AD1346" w:rsidRPr="00AD134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com o tema </w:t>
      </w:r>
      <w:r w:rsidR="00555E08" w:rsidRPr="00AD1346">
        <w:rPr>
          <w:rFonts w:ascii="Arial" w:hAnsi="Arial" w:cs="Arial"/>
          <w:color w:val="000000"/>
          <w:sz w:val="22"/>
          <w:szCs w:val="22"/>
        </w:rPr>
        <w:t>“Arquitetura e Urbanismo em tempos de pandemia: Atuação profissional, democratização e qualidade de vida”</w:t>
      </w:r>
      <w:r w:rsidR="00AD1346" w:rsidRPr="00AD1346">
        <w:rPr>
          <w:rFonts w:ascii="Arial" w:hAnsi="Arial" w:cs="Arial"/>
          <w:color w:val="000000"/>
          <w:sz w:val="22"/>
          <w:szCs w:val="22"/>
        </w:rPr>
        <w:t xml:space="preserve"> </w:t>
      </w:r>
      <w:r w:rsidR="0040737B">
        <w:rPr>
          <w:rFonts w:ascii="Arial" w:hAnsi="Arial" w:cs="Arial"/>
          <w:color w:val="000000"/>
          <w:sz w:val="22"/>
          <w:szCs w:val="22"/>
        </w:rPr>
        <w:t xml:space="preserve">com o </w:t>
      </w:r>
      <w:r w:rsidR="00AD1346" w:rsidRPr="00AD1346">
        <w:rPr>
          <w:rFonts w:ascii="Arial" w:hAnsi="Arial" w:cs="Arial"/>
          <w:color w:val="000000"/>
          <w:sz w:val="22"/>
          <w:szCs w:val="22"/>
        </w:rPr>
        <w:t xml:space="preserve">objetivo de </w:t>
      </w:r>
      <w:r w:rsidRPr="00AD1346">
        <w:rPr>
          <w:rFonts w:ascii="Arial" w:hAnsi="Arial" w:cs="Arial"/>
          <w:color w:val="000000"/>
          <w:sz w:val="22"/>
          <w:szCs w:val="22"/>
        </w:rPr>
        <w:t xml:space="preserve">concessão de </w:t>
      </w:r>
      <w:r w:rsidR="00AD1346" w:rsidRPr="00AD1346">
        <w:rPr>
          <w:rFonts w:ascii="Arial" w:hAnsi="Arial" w:cs="Arial"/>
          <w:color w:val="000000"/>
          <w:sz w:val="22"/>
          <w:szCs w:val="22"/>
        </w:rPr>
        <w:t>patrocínio</w:t>
      </w:r>
      <w:r w:rsidRPr="00AD1346">
        <w:rPr>
          <w:rFonts w:ascii="Arial" w:hAnsi="Arial" w:cs="Arial"/>
          <w:color w:val="000000"/>
          <w:sz w:val="22"/>
          <w:szCs w:val="22"/>
        </w:rPr>
        <w:t xml:space="preserve">, por meio de celebração de Termo de Fomento, </w:t>
      </w:r>
      <w:r w:rsidR="0040737B">
        <w:rPr>
          <w:rFonts w:ascii="Arial" w:hAnsi="Arial" w:cs="Arial"/>
          <w:color w:val="000000"/>
          <w:sz w:val="22"/>
          <w:szCs w:val="22"/>
        </w:rPr>
        <w:t xml:space="preserve">nos termos da </w:t>
      </w:r>
      <w:r w:rsidRPr="00AD1346">
        <w:rPr>
          <w:rFonts w:ascii="Arial" w:hAnsi="Arial" w:cs="Arial"/>
          <w:color w:val="000000"/>
          <w:sz w:val="22"/>
          <w:szCs w:val="22"/>
        </w:rPr>
        <w:t>Lei Federal nº 13.019/2014</w:t>
      </w:r>
      <w:r w:rsidR="00AD1346" w:rsidRPr="00AD1346">
        <w:rPr>
          <w:rFonts w:ascii="Arial" w:hAnsi="Arial" w:cs="Arial"/>
          <w:color w:val="000000"/>
          <w:sz w:val="22"/>
          <w:szCs w:val="22"/>
        </w:rPr>
        <w:t xml:space="preserve"> e</w:t>
      </w:r>
      <w:r w:rsidRPr="00AD1346">
        <w:rPr>
          <w:rFonts w:ascii="Arial" w:hAnsi="Arial" w:cs="Arial"/>
          <w:color w:val="000000"/>
          <w:sz w:val="22"/>
          <w:szCs w:val="22"/>
        </w:rPr>
        <w:t xml:space="preserve"> Decreto Federal nº 8.726/2016</w:t>
      </w:r>
      <w:r w:rsidR="00AD1346" w:rsidRPr="00AD1346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3E5C140" w14:textId="77777777" w:rsidR="00AD1346" w:rsidRPr="00AD1346" w:rsidRDefault="00AD1346" w:rsidP="00AD1346">
      <w:pPr>
        <w:jc w:val="both"/>
        <w:rPr>
          <w:rFonts w:ascii="Arial" w:hAnsi="Arial" w:cs="Arial"/>
          <w:sz w:val="22"/>
          <w:szCs w:val="22"/>
        </w:rPr>
      </w:pPr>
    </w:p>
    <w:p w14:paraId="5033BAE5" w14:textId="77777777" w:rsidR="00AD1346" w:rsidRPr="00AD1346" w:rsidRDefault="00AD1346" w:rsidP="00AD1346">
      <w:pPr>
        <w:jc w:val="both"/>
        <w:rPr>
          <w:rFonts w:ascii="Arial" w:hAnsi="Arial" w:cs="Arial"/>
          <w:sz w:val="22"/>
          <w:szCs w:val="22"/>
        </w:rPr>
      </w:pPr>
      <w:r w:rsidRPr="00AD1346">
        <w:rPr>
          <w:rFonts w:ascii="Arial" w:hAnsi="Arial" w:cs="Arial"/>
          <w:sz w:val="22"/>
          <w:szCs w:val="22"/>
        </w:rPr>
        <w:t>Considerando a Portaria Normativa nº 006, de 14 de dezembro de 2020, que regulamenta os procedimentos para a celebração de parcerias entre o CAU/SC e as organizações da sociedade civil”;</w:t>
      </w:r>
      <w:r w:rsidR="009F47EC">
        <w:rPr>
          <w:rFonts w:ascii="Arial" w:hAnsi="Arial" w:cs="Arial"/>
          <w:sz w:val="22"/>
          <w:szCs w:val="22"/>
        </w:rPr>
        <w:t xml:space="preserve"> e</w:t>
      </w:r>
    </w:p>
    <w:p w14:paraId="6B95CCC3" w14:textId="77777777" w:rsidR="00AD1346" w:rsidRPr="00AD1346" w:rsidRDefault="00AD1346" w:rsidP="00AD1346">
      <w:pPr>
        <w:jc w:val="both"/>
        <w:rPr>
          <w:rFonts w:ascii="Arial" w:hAnsi="Arial" w:cs="Arial"/>
          <w:sz w:val="22"/>
          <w:szCs w:val="22"/>
        </w:rPr>
      </w:pPr>
    </w:p>
    <w:p w14:paraId="6CDD526B" w14:textId="77777777" w:rsidR="00AD1346" w:rsidRDefault="00AD1346" w:rsidP="00AD1346">
      <w:pPr>
        <w:ind w:right="-1"/>
        <w:jc w:val="both"/>
        <w:rPr>
          <w:rFonts w:ascii="Arial" w:hAnsi="Arial" w:cs="Arial"/>
          <w:sz w:val="22"/>
          <w:szCs w:val="22"/>
        </w:rPr>
      </w:pPr>
      <w:r w:rsidRPr="00AD1346">
        <w:rPr>
          <w:rFonts w:ascii="Arial" w:hAnsi="Arial" w:cs="Arial"/>
          <w:sz w:val="22"/>
          <w:szCs w:val="22"/>
        </w:rPr>
        <w:t xml:space="preserve">Considerando a classificação, habilitação documental e </w:t>
      </w:r>
      <w:r w:rsidRPr="009F47EC">
        <w:rPr>
          <w:rFonts w:ascii="Arial" w:hAnsi="Arial" w:cs="Arial"/>
          <w:sz w:val="22"/>
          <w:szCs w:val="22"/>
        </w:rPr>
        <w:t>aprovação do plano de trabalho pela Comissão de Seleção</w:t>
      </w:r>
      <w:r w:rsidR="009F47EC">
        <w:rPr>
          <w:rFonts w:ascii="Arial" w:hAnsi="Arial" w:cs="Arial"/>
          <w:sz w:val="22"/>
          <w:szCs w:val="22"/>
        </w:rPr>
        <w:t xml:space="preserve"> dos Projetos do referido Edital</w:t>
      </w:r>
      <w:r w:rsidR="009F47EC" w:rsidRPr="009F47EC">
        <w:rPr>
          <w:rFonts w:ascii="Arial" w:hAnsi="Arial" w:cs="Arial"/>
          <w:sz w:val="22"/>
          <w:szCs w:val="22"/>
        </w:rPr>
        <w:t>, i</w:t>
      </w:r>
      <w:r w:rsidRPr="009F47EC">
        <w:rPr>
          <w:rFonts w:ascii="Arial" w:hAnsi="Arial" w:cs="Arial"/>
          <w:sz w:val="22"/>
          <w:szCs w:val="22"/>
        </w:rPr>
        <w:t xml:space="preserve">nstituída pela Portaria Ordinatória nº </w:t>
      </w:r>
      <w:r w:rsidR="009F47EC" w:rsidRPr="009F47EC">
        <w:rPr>
          <w:rFonts w:ascii="Arial" w:hAnsi="Arial" w:cs="Arial"/>
          <w:sz w:val="22"/>
          <w:szCs w:val="22"/>
        </w:rPr>
        <w:t>022</w:t>
      </w:r>
      <w:r w:rsidR="009F47EC">
        <w:rPr>
          <w:rFonts w:ascii="Arial" w:hAnsi="Arial" w:cs="Arial"/>
          <w:sz w:val="22"/>
          <w:szCs w:val="22"/>
        </w:rPr>
        <w:t xml:space="preserve"> de 10 de agosto de </w:t>
      </w:r>
      <w:r w:rsidR="0040737B" w:rsidRPr="009F47EC">
        <w:rPr>
          <w:rFonts w:ascii="Arial" w:hAnsi="Arial" w:cs="Arial"/>
          <w:sz w:val="22"/>
          <w:szCs w:val="22"/>
        </w:rPr>
        <w:t>2021</w:t>
      </w:r>
      <w:r w:rsidR="009F47EC">
        <w:rPr>
          <w:rFonts w:ascii="Arial" w:hAnsi="Arial" w:cs="Arial"/>
          <w:sz w:val="22"/>
          <w:szCs w:val="22"/>
        </w:rPr>
        <w:t>.</w:t>
      </w:r>
    </w:p>
    <w:p w14:paraId="01AFBD33" w14:textId="77777777" w:rsidR="004C695E" w:rsidRDefault="004C695E" w:rsidP="00AD134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DF9F769" w14:textId="77777777" w:rsidR="00A77163" w:rsidRDefault="00A77163" w:rsidP="00AD134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9956598" w14:textId="77777777" w:rsidR="00966D8A" w:rsidRPr="00120B7C" w:rsidRDefault="00966D8A" w:rsidP="00AD1346">
      <w:pPr>
        <w:jc w:val="both"/>
        <w:rPr>
          <w:rFonts w:ascii="Arial" w:hAnsi="Arial" w:cs="Arial"/>
          <w:sz w:val="22"/>
          <w:szCs w:val="22"/>
        </w:rPr>
      </w:pPr>
      <w:r w:rsidRPr="00AD1346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AD1346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36738A8" w14:textId="77777777" w:rsidR="00966D8A" w:rsidRPr="00120B7C" w:rsidRDefault="00966D8A" w:rsidP="00C67713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14:paraId="69F566F6" w14:textId="77777777" w:rsidR="00D82F09" w:rsidRPr="00120B7C" w:rsidRDefault="00D82F09" w:rsidP="00C67713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14:paraId="067BD4B8" w14:textId="77777777" w:rsidR="007D7ED0" w:rsidRDefault="005807DD" w:rsidP="00902CC3">
      <w:pPr>
        <w:pStyle w:val="PargrafodaLista"/>
        <w:numPr>
          <w:ilvl w:val="0"/>
          <w:numId w:val="44"/>
        </w:numPr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556EF3">
        <w:rPr>
          <w:rFonts w:ascii="Arial" w:hAnsi="Arial" w:cs="Arial"/>
          <w:sz w:val="22"/>
          <w:szCs w:val="22"/>
        </w:rPr>
        <w:t xml:space="preserve">Aprovar </w:t>
      </w:r>
      <w:r w:rsidR="007D7ED0" w:rsidRPr="00556EF3">
        <w:rPr>
          <w:rFonts w:ascii="Arial" w:hAnsi="Arial" w:cs="Arial"/>
          <w:sz w:val="22"/>
          <w:szCs w:val="22"/>
        </w:rPr>
        <w:t xml:space="preserve">a assinatura </w:t>
      </w:r>
      <w:r w:rsidR="00D22971" w:rsidRPr="00AD1346">
        <w:rPr>
          <w:rFonts w:ascii="Arial" w:hAnsi="Arial" w:cs="Arial"/>
          <w:sz w:val="22"/>
          <w:szCs w:val="22"/>
        </w:rPr>
        <w:t>d</w:t>
      </w:r>
      <w:r w:rsidR="00D22971">
        <w:rPr>
          <w:rFonts w:ascii="Arial" w:hAnsi="Arial" w:cs="Arial"/>
          <w:sz w:val="22"/>
          <w:szCs w:val="22"/>
        </w:rPr>
        <w:t>os</w:t>
      </w:r>
      <w:r w:rsidR="00D22971" w:rsidRPr="00AD1346">
        <w:rPr>
          <w:rFonts w:ascii="Arial" w:hAnsi="Arial" w:cs="Arial"/>
          <w:sz w:val="22"/>
          <w:szCs w:val="22"/>
        </w:rPr>
        <w:t xml:space="preserve"> Termo</w:t>
      </w:r>
      <w:r w:rsidR="00D22971">
        <w:rPr>
          <w:rFonts w:ascii="Arial" w:hAnsi="Arial" w:cs="Arial"/>
          <w:sz w:val="22"/>
          <w:szCs w:val="22"/>
        </w:rPr>
        <w:t>s</w:t>
      </w:r>
      <w:r w:rsidR="00D22971" w:rsidRPr="00AD1346">
        <w:rPr>
          <w:rFonts w:ascii="Arial" w:hAnsi="Arial" w:cs="Arial"/>
          <w:sz w:val="22"/>
          <w:szCs w:val="22"/>
        </w:rPr>
        <w:t xml:space="preserve"> de Fomento do processo de parceria oriundo da </w:t>
      </w:r>
      <w:r w:rsidR="00D22971" w:rsidRPr="00AD134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Chamada Pública nº 01/2021</w:t>
      </w:r>
      <w:r w:rsidR="003623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60072" w:rsidRPr="00556EF3">
        <w:rPr>
          <w:rFonts w:ascii="Arial" w:hAnsi="Arial" w:cs="Arial"/>
          <w:sz w:val="22"/>
          <w:szCs w:val="22"/>
        </w:rPr>
        <w:t>com as seguintes entidades, condicionada a emissão de parecer jurídico favorável:</w:t>
      </w:r>
    </w:p>
    <w:p w14:paraId="579C5927" w14:textId="77777777" w:rsidR="00902CC3" w:rsidRPr="00556EF3" w:rsidRDefault="00902CC3" w:rsidP="00902CC3">
      <w:pPr>
        <w:pStyle w:val="PargrafodaLista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544"/>
        <w:gridCol w:w="1985"/>
      </w:tblGrid>
      <w:tr w:rsidR="00860072" w14:paraId="4C7A8CB4" w14:textId="77777777" w:rsidTr="00860072">
        <w:tc>
          <w:tcPr>
            <w:tcW w:w="3118" w:type="dxa"/>
          </w:tcPr>
          <w:p w14:paraId="241523DB" w14:textId="77777777" w:rsidR="00860072" w:rsidRPr="00860072" w:rsidRDefault="00860072" w:rsidP="0086007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072">
              <w:rPr>
                <w:rFonts w:ascii="Arial" w:hAnsi="Arial" w:cs="Arial"/>
                <w:b/>
                <w:sz w:val="22"/>
                <w:szCs w:val="22"/>
              </w:rPr>
              <w:t>Entidade/Proponente</w:t>
            </w:r>
          </w:p>
        </w:tc>
        <w:tc>
          <w:tcPr>
            <w:tcW w:w="3544" w:type="dxa"/>
          </w:tcPr>
          <w:p w14:paraId="5A0D579B" w14:textId="77777777" w:rsidR="00860072" w:rsidRPr="00860072" w:rsidRDefault="00860072" w:rsidP="0086007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072">
              <w:rPr>
                <w:rFonts w:ascii="Arial" w:hAnsi="Arial" w:cs="Arial"/>
                <w:b/>
                <w:sz w:val="22"/>
                <w:szCs w:val="22"/>
              </w:rPr>
              <w:t>Projeto</w:t>
            </w:r>
          </w:p>
        </w:tc>
        <w:tc>
          <w:tcPr>
            <w:tcW w:w="1985" w:type="dxa"/>
          </w:tcPr>
          <w:p w14:paraId="4CE6C759" w14:textId="77777777" w:rsidR="00860072" w:rsidRPr="00860072" w:rsidRDefault="00860072" w:rsidP="0086007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072">
              <w:rPr>
                <w:rFonts w:ascii="Arial" w:hAnsi="Arial" w:cs="Arial"/>
                <w:b/>
                <w:sz w:val="22"/>
                <w:szCs w:val="22"/>
              </w:rPr>
              <w:t>Valor do Patrocínio</w:t>
            </w:r>
          </w:p>
        </w:tc>
      </w:tr>
      <w:tr w:rsidR="00860072" w14:paraId="2E9574D9" w14:textId="77777777" w:rsidTr="00860072">
        <w:tc>
          <w:tcPr>
            <w:tcW w:w="3118" w:type="dxa"/>
          </w:tcPr>
          <w:p w14:paraId="1474BA66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t>Instituto dos Arquitetos do Brasil – Departamento de Santa Catarina</w:t>
            </w:r>
          </w:p>
        </w:tc>
        <w:tc>
          <w:tcPr>
            <w:tcW w:w="3544" w:type="dxa"/>
          </w:tcPr>
          <w:p w14:paraId="5D1F88D6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t>Seminário de Sustentabilidade na Construção Civil</w:t>
            </w:r>
          </w:p>
        </w:tc>
        <w:tc>
          <w:tcPr>
            <w:tcW w:w="1985" w:type="dxa"/>
          </w:tcPr>
          <w:p w14:paraId="1DD152E9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666DF8" w14:textId="77777777" w:rsidR="00860072" w:rsidRDefault="00860072" w:rsidP="00A7716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0072">
              <w:rPr>
                <w:rFonts w:ascii="Arial" w:hAnsi="Arial" w:cs="Arial"/>
                <w:sz w:val="22"/>
                <w:szCs w:val="22"/>
              </w:rPr>
              <w:t xml:space="preserve">10.000,00 </w:t>
            </w:r>
          </w:p>
        </w:tc>
      </w:tr>
      <w:tr w:rsidR="00860072" w14:paraId="3C4C7CD7" w14:textId="77777777" w:rsidTr="00860072">
        <w:tc>
          <w:tcPr>
            <w:tcW w:w="3118" w:type="dxa"/>
          </w:tcPr>
          <w:p w14:paraId="36B073B0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lastRenderedPageBreak/>
              <w:t>Instituto dos Arquitetos do Brasil – Departamento de Santa Catarina</w:t>
            </w:r>
          </w:p>
        </w:tc>
        <w:tc>
          <w:tcPr>
            <w:tcW w:w="3544" w:type="dxa"/>
          </w:tcPr>
          <w:p w14:paraId="2A530307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t>Ciclo de Oficinas de Ideias: Arquitetura e Urbanismo Pós Pandemia: A Ressignificação das Cidades e Edificações</w:t>
            </w:r>
          </w:p>
        </w:tc>
        <w:tc>
          <w:tcPr>
            <w:tcW w:w="1985" w:type="dxa"/>
          </w:tcPr>
          <w:p w14:paraId="4DA7E016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0072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860072" w14:paraId="26615051" w14:textId="77777777" w:rsidTr="00860072">
        <w:tc>
          <w:tcPr>
            <w:tcW w:w="3118" w:type="dxa"/>
          </w:tcPr>
          <w:p w14:paraId="5D5E1D92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t xml:space="preserve">Associação Cultural Cachola de </w:t>
            </w:r>
            <w:proofErr w:type="spellStart"/>
            <w:r w:rsidRPr="00860072">
              <w:rPr>
                <w:rFonts w:ascii="Arial" w:hAnsi="Arial" w:cs="Arial"/>
                <w:sz w:val="22"/>
                <w:szCs w:val="22"/>
              </w:rPr>
              <w:t>Bernunça</w:t>
            </w:r>
            <w:proofErr w:type="spellEnd"/>
          </w:p>
        </w:tc>
        <w:tc>
          <w:tcPr>
            <w:tcW w:w="3544" w:type="dxa"/>
          </w:tcPr>
          <w:p w14:paraId="7EA13F3B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t>Cartografando o Morro da Caixa: Cartografia social como incentivo à construção de uma rede solidária</w:t>
            </w:r>
          </w:p>
        </w:tc>
        <w:tc>
          <w:tcPr>
            <w:tcW w:w="1985" w:type="dxa"/>
          </w:tcPr>
          <w:p w14:paraId="0B03A86F" w14:textId="77777777" w:rsidR="00860072" w:rsidRDefault="00860072" w:rsidP="007D7E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072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860072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</w:tbl>
    <w:p w14:paraId="7E52EA6B" w14:textId="77777777" w:rsidR="00860072" w:rsidRDefault="00860072" w:rsidP="007D7E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F81783" w14:textId="77777777" w:rsidR="001E1FFB" w:rsidRDefault="00ED1953" w:rsidP="007D7E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14:paraId="41AAD42E" w14:textId="77777777" w:rsidR="00E143E6" w:rsidRDefault="00ED1953" w:rsidP="005807DD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519ACF83" w14:textId="77777777" w:rsidR="00324687" w:rsidRDefault="00324687" w:rsidP="005807DD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14:paraId="3B17B686" w14:textId="77777777"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14:paraId="17C1F5AB" w14:textId="77777777"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924F19">
        <w:rPr>
          <w:rFonts w:ascii="Arial" w:hAnsi="Arial" w:cs="Arial"/>
          <w:sz w:val="22"/>
          <w:szCs w:val="22"/>
        </w:rPr>
        <w:t xml:space="preserve">12 </w:t>
      </w:r>
      <w:r w:rsidR="001631EC">
        <w:rPr>
          <w:rFonts w:ascii="Arial" w:hAnsi="Arial" w:cs="Arial"/>
          <w:sz w:val="22"/>
          <w:szCs w:val="22"/>
        </w:rPr>
        <w:t xml:space="preserve">de </w:t>
      </w:r>
      <w:r w:rsidR="00924F19">
        <w:rPr>
          <w:rFonts w:ascii="Arial" w:hAnsi="Arial" w:cs="Arial"/>
          <w:sz w:val="22"/>
          <w:szCs w:val="22"/>
        </w:rPr>
        <w:t>novembro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14:paraId="06FA6370" w14:textId="0CC009C2"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4EC569A6" w14:textId="77777777"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672D45C" w14:textId="77777777" w:rsidR="00A25DAB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E4972BC" w14:textId="77777777" w:rsidR="00BA364F" w:rsidRDefault="00BA364F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2C381AB" w14:textId="77777777" w:rsidR="00BA364F" w:rsidRPr="00120B7C" w:rsidRDefault="00BA364F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1526234" w14:textId="77777777"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14:paraId="508E19A4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14:paraId="767A7D9F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14:paraId="54322848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14:paraId="2340452C" w14:textId="77777777" w:rsidR="00BA364F" w:rsidRDefault="00BA364F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3AA7BDA" w14:textId="77777777" w:rsidR="00BA364F" w:rsidRDefault="00BA364F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E5E5659" w14:textId="77777777" w:rsidR="00BA364F" w:rsidRDefault="00BA364F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42393C9" w14:textId="77777777" w:rsidR="00B119AB" w:rsidRDefault="00F51124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</w:t>
      </w:r>
      <w:r w:rsidR="00BA364F">
        <w:rPr>
          <w:rFonts w:ascii="Arial" w:hAnsi="Arial" w:cs="Arial"/>
          <w:bCs/>
          <w:sz w:val="22"/>
          <w:szCs w:val="22"/>
          <w:lang w:eastAsia="pt-BR"/>
        </w:rPr>
        <w:t xml:space="preserve">a </w:t>
      </w:r>
      <w:r w:rsidRPr="00120B7C">
        <w:rPr>
          <w:rFonts w:ascii="Arial" w:hAnsi="Arial" w:cs="Arial"/>
          <w:bCs/>
          <w:sz w:val="22"/>
          <w:szCs w:val="22"/>
          <w:lang w:eastAsia="pt-BR"/>
        </w:rPr>
        <w:t>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BA364F">
        <w:rPr>
          <w:rFonts w:ascii="Arial" w:hAnsi="Arial" w:cs="Arial"/>
          <w:bCs/>
          <w:sz w:val="22"/>
          <w:szCs w:val="22"/>
          <w:lang w:eastAsia="pt-BR"/>
        </w:rPr>
        <w:t>16/11/2021</w:t>
      </w:r>
    </w:p>
    <w:p w14:paraId="53E95ECF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AE70E68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D207223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0C7980E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4214E24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CBF9B0F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DAC8270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E14E36C" w14:textId="77777777" w:rsidR="007D7ED0" w:rsidRPr="00120B7C" w:rsidRDefault="007D7ED0" w:rsidP="007D7ED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  <w:sectPr w:rsidR="007D7ED0" w:rsidRPr="00120B7C" w:rsidSect="001E1F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14:paraId="42656CD1" w14:textId="77777777"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24F19">
        <w:rPr>
          <w:rFonts w:ascii="Arial" w:hAnsi="Arial" w:cs="Arial"/>
          <w:b/>
          <w:bCs/>
          <w:sz w:val="22"/>
          <w:szCs w:val="22"/>
          <w:lang w:eastAsia="pt-BR"/>
        </w:rPr>
        <w:t>21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480C6BD0" w14:textId="77777777"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F90D4E5" w14:textId="77777777"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2440FDD" w14:textId="77777777" w:rsidR="001160AA" w:rsidRDefault="001160AA" w:rsidP="001160AA">
      <w:pPr>
        <w:autoSpaceDE w:val="0"/>
        <w:autoSpaceDN w:val="0"/>
        <w:adjustRightInd w:val="0"/>
      </w:pPr>
    </w:p>
    <w:p w14:paraId="58214D60" w14:textId="77777777" w:rsidR="00BA364F" w:rsidRDefault="00BA364F" w:rsidP="005D6DF7">
      <w:pPr>
        <w:autoSpaceDE w:val="0"/>
        <w:autoSpaceDN w:val="0"/>
        <w:adjustRightInd w:val="0"/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996"/>
      </w:tblGrid>
      <w:tr w:rsidR="00BA364F" w:rsidRPr="00A77163" w14:paraId="3248A655" w14:textId="77777777" w:rsidTr="00A77163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10A24FA4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3DD61268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588CF2BA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A364F" w:rsidRPr="00A77163" w14:paraId="59365405" w14:textId="77777777" w:rsidTr="00A77163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2821DFC6" w14:textId="77777777" w:rsidR="00BA364F" w:rsidRPr="00A77163" w:rsidRDefault="00BA364F" w:rsidP="005922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14:paraId="3692810D" w14:textId="77777777" w:rsidR="00BA364F" w:rsidRPr="00A77163" w:rsidRDefault="00BA364F" w:rsidP="005922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D6DAC8F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381C5CF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48E8A91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669385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A77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A364F" w:rsidRPr="00A77163" w14:paraId="3BF4201A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44223A7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85E7D5B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6BFBF508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A364F" w:rsidRPr="00A77163" w14:paraId="61B3BD3B" w14:textId="77777777" w:rsidTr="00A77163">
        <w:trPr>
          <w:trHeight w:val="585"/>
        </w:trPr>
        <w:tc>
          <w:tcPr>
            <w:tcW w:w="499" w:type="dxa"/>
            <w:shd w:val="clear" w:color="auto" w:fill="auto"/>
            <w:vAlign w:val="center"/>
            <w:hideMark/>
          </w:tcPr>
          <w:p w14:paraId="1F806A60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49" w:type="dxa"/>
            <w:shd w:val="clear" w:color="000000" w:fill="FFFFFF"/>
            <w:vAlign w:val="center"/>
            <w:hideMark/>
          </w:tcPr>
          <w:p w14:paraId="1C7DB20E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D247A03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B697E0A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914FAE8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4EA75BD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1E2882EA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76F7E17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B450349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9BD392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2106FE5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BA14E3B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642DD17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695E0745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3331065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908ADD0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D00C41A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16FF47C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F030720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2351471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7D0CCED2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749C233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3ABFA17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7A61CD9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AAD7829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BE7BA19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3DB3F01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364F" w:rsidRPr="00A77163" w14:paraId="5AE17EC5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F6736BD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5ABD297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BBAD448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96E9770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2B46FE4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F354D41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05916913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7C92256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A36FDC2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AB1BE03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FD35E52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AD6327B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5B3F1F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27D51164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678A517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49" w:type="dxa"/>
            <w:shd w:val="clear" w:color="000000" w:fill="FFFFFF"/>
            <w:vAlign w:val="center"/>
            <w:hideMark/>
          </w:tcPr>
          <w:p w14:paraId="4D623D1E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CCF98F7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2C193D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DD12D5F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CC68B26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7FB5C304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408E1FA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3D1F395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87A8B13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036199D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6818157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14BB042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0582923F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B077825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89921D8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5B445CA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FE64CEA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121BAD9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609EAD4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7E1BEB1A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D313C72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4E8DF24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4C5607D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3137147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BED90C8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3D7EFEB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19153AA7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0173165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4CEA75C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6F7730C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E059283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6D28ECB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6BCEE79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3A089980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77CFF7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5721285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43D3F58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CB41AA9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46FC3CC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EB7536E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364F" w:rsidRPr="00A77163" w14:paraId="468BDB11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6F5849C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3ED4EF4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Kelly Correia </w:t>
            </w:r>
            <w:proofErr w:type="spellStart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Sychoski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1FAD145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E3AE364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43223F7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29A5A6E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364F" w:rsidRPr="00A77163" w14:paraId="6653A4E9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E600259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447151B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601818D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2D3E8C6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695B2CC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7F8FECC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364F" w:rsidRPr="00A77163" w14:paraId="72903AB8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1EA5F74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75CB2B2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A400A12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5CEF8E1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02EAD41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9B93E1A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364F" w:rsidRPr="00A77163" w14:paraId="45E9A3A8" w14:textId="77777777" w:rsidTr="00A7716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22993CC" w14:textId="77777777" w:rsidR="00BA364F" w:rsidRPr="00A77163" w:rsidRDefault="00BA364F" w:rsidP="0059222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017B4D4" w14:textId="77777777" w:rsidR="00BA364F" w:rsidRPr="00A77163" w:rsidRDefault="00BA364F" w:rsidP="005922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880F9F1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7014C9F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7E540D5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0F519C0" w14:textId="77777777" w:rsidR="00BA364F" w:rsidRPr="00A77163" w:rsidRDefault="00BA364F" w:rsidP="005922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F3833C2" w14:textId="77777777" w:rsidR="00881C1A" w:rsidRPr="00120B7C" w:rsidRDefault="00881C1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14:paraId="682B5D94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1A265725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14:paraId="4BE9ECB9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14:paraId="6B7FEE2B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62B1F7F1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E73C8E">
              <w:rPr>
                <w:rFonts w:ascii="Arial" w:hAnsi="Arial" w:cs="Arial"/>
                <w:sz w:val="22"/>
                <w:szCs w:val="22"/>
              </w:rPr>
              <w:t>121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14:paraId="6081B815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14:paraId="21253AC0" w14:textId="77777777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14:paraId="25E0E115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73C8E">
              <w:rPr>
                <w:rFonts w:ascii="Arial" w:hAnsi="Arial" w:cs="Arial"/>
                <w:sz w:val="22"/>
                <w:szCs w:val="22"/>
              </w:rPr>
              <w:t>12/11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3F27A70A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3FFE40" w14:textId="77777777" w:rsidR="00574CC4" w:rsidRDefault="006067E8" w:rsidP="005807DD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EB7995">
              <w:rPr>
                <w:rFonts w:ascii="Arial" w:hAnsi="Arial" w:cs="Arial"/>
                <w:sz w:val="22"/>
                <w:szCs w:val="22"/>
              </w:rPr>
              <w:t>6.</w:t>
            </w:r>
            <w:r w:rsidR="001160AA">
              <w:rPr>
                <w:rFonts w:ascii="Arial" w:hAnsi="Arial" w:cs="Arial"/>
                <w:sz w:val="22"/>
                <w:szCs w:val="22"/>
              </w:rPr>
              <w:t>6</w:t>
            </w:r>
            <w:r w:rsidR="007D7ED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160AA" w:rsidRPr="00E85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Assinatura d</w:t>
            </w:r>
            <w:r w:rsidR="001160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1160AA" w:rsidRPr="00E85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</w:t>
            </w:r>
            <w:r w:rsidR="001160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160AA" w:rsidRPr="00E85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Fomento </w:t>
            </w:r>
            <w:r w:rsidR="001160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Edital de Chamada Pública nº 01/2021</w:t>
            </w:r>
            <w:r w:rsidR="001160A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“</w:t>
            </w:r>
            <w:r w:rsidR="001160AA" w:rsidRPr="00E8571A">
              <w:rPr>
                <w:rFonts w:ascii="Arial" w:hAnsi="Arial" w:cs="Arial"/>
                <w:color w:val="000000"/>
                <w:sz w:val="22"/>
                <w:szCs w:val="22"/>
              </w:rPr>
              <w:t>Arquitetura e Urbanismo em tempos de pandemia: Atuação profissional, democratização e qualidade de vida</w:t>
            </w:r>
            <w:r w:rsidR="001160AA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1160AA" w:rsidRPr="00E8571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509D25E" w14:textId="77777777" w:rsidR="001160AA" w:rsidRPr="00120B7C" w:rsidRDefault="001160AA" w:rsidP="005807D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81007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14:paraId="4FEBB901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14:paraId="4B63149F" w14:textId="77777777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14:paraId="2C4B93FE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4C47ED">
              <w:rPr>
                <w:rFonts w:ascii="Arial" w:hAnsi="Arial" w:cs="Arial"/>
                <w:sz w:val="22"/>
                <w:szCs w:val="22"/>
              </w:rPr>
              <w:t>12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4C47ED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4C47ED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4C47ED">
              <w:rPr>
                <w:rFonts w:ascii="Arial" w:hAnsi="Arial" w:cs="Arial"/>
                <w:sz w:val="22"/>
                <w:szCs w:val="22"/>
              </w:rPr>
              <w:t>04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14:paraId="6A79529C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14:paraId="4BB305C1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331AEB75" w14:textId="77777777"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AC7BD39" w14:textId="77777777" w:rsidR="00DD3103" w:rsidRPr="00120B7C" w:rsidRDefault="00DD310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14:paraId="5E1E339E" w14:textId="77777777" w:rsidTr="00443A1D">
        <w:trPr>
          <w:trHeight w:val="66"/>
        </w:trPr>
        <w:tc>
          <w:tcPr>
            <w:tcW w:w="4535" w:type="dxa"/>
            <w:shd w:val="clear" w:color="auto" w:fill="D9D9D9"/>
          </w:tcPr>
          <w:p w14:paraId="2DF092FC" w14:textId="77777777" w:rsidR="006067E8" w:rsidRPr="00120B7C" w:rsidRDefault="006067E8" w:rsidP="00E73C8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DD310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D310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C8E"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14:paraId="0143872C" w14:textId="77777777"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14:paraId="16A54A40" w14:textId="77777777" w:rsidR="00DD3103" w:rsidRPr="00120B7C" w:rsidRDefault="00DD310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47AF2CD8" w14:textId="77777777" w:rsidR="00BA364F" w:rsidRPr="00120B7C" w:rsidRDefault="00BA364F" w:rsidP="001160AA">
      <w:pPr>
        <w:rPr>
          <w:rFonts w:ascii="Arial" w:hAnsi="Arial" w:cs="Arial"/>
          <w:sz w:val="22"/>
          <w:szCs w:val="22"/>
        </w:rPr>
      </w:pPr>
    </w:p>
    <w:sectPr w:rsidR="00BA364F" w:rsidRPr="00120B7C" w:rsidSect="00C860D0">
      <w:footerReference w:type="default" r:id="rId12"/>
      <w:pgSz w:w="11900" w:h="16840" w:code="9"/>
      <w:pgMar w:top="1134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7AD6" w14:textId="77777777" w:rsidR="004C67F9" w:rsidRDefault="004C67F9">
      <w:r>
        <w:separator/>
      </w:r>
    </w:p>
  </w:endnote>
  <w:endnote w:type="continuationSeparator" w:id="0">
    <w:p w14:paraId="315D4BA4" w14:textId="77777777" w:rsidR="004C67F9" w:rsidRDefault="004C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67D6" w14:textId="77777777"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87E49C5" w14:textId="77777777"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012183"/>
      <w:docPartObj>
        <w:docPartGallery w:val="Page Numbers (Bottom of Page)"/>
        <w:docPartUnique/>
      </w:docPartObj>
    </w:sdtPr>
    <w:sdtEndPr/>
    <w:sdtContent>
      <w:p w14:paraId="6014CD8F" w14:textId="77777777"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47E68C6E" wp14:editId="72A644D4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88" name="Imagem 88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25F0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325F0">
          <w:rPr>
            <w:rFonts w:ascii="Arial" w:hAnsi="Arial" w:cs="Arial"/>
            <w:noProof/>
            <w:sz w:val="18"/>
            <w:szCs w:val="18"/>
          </w:rPr>
          <w:t>7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91EC1D7" w14:textId="77777777"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D7F3" w14:textId="77777777"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6FAB764B" wp14:editId="1FE61010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25F0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325F0">
          <w:rPr>
            <w:rFonts w:ascii="Arial" w:hAnsi="Arial" w:cs="Arial"/>
            <w:noProof/>
            <w:sz w:val="18"/>
            <w:szCs w:val="18"/>
          </w:rPr>
          <w:t>7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670F3262" w14:textId="77777777"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8100" w14:textId="77777777" w:rsidR="004C67F9" w:rsidRDefault="004C67F9">
      <w:r>
        <w:separator/>
      </w:r>
    </w:p>
  </w:footnote>
  <w:footnote w:type="continuationSeparator" w:id="0">
    <w:p w14:paraId="7DB8BCEE" w14:textId="77777777" w:rsidR="004C67F9" w:rsidRDefault="004C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F9EB" w14:textId="77777777"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8C7E22" wp14:editId="40CFC8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5DE493" wp14:editId="7316D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6EE2" w14:textId="77777777"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4F91B404" wp14:editId="23B3E861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C6E2A"/>
    <w:multiLevelType w:val="hybridMultilevel"/>
    <w:tmpl w:val="AFD28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81020"/>
    <w:multiLevelType w:val="hybridMultilevel"/>
    <w:tmpl w:val="A4BA05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6"/>
  </w:num>
  <w:num w:numId="6">
    <w:abstractNumId w:val="39"/>
  </w:num>
  <w:num w:numId="7">
    <w:abstractNumId w:val="10"/>
  </w:num>
  <w:num w:numId="8">
    <w:abstractNumId w:val="21"/>
  </w:num>
  <w:num w:numId="9">
    <w:abstractNumId w:val="42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7"/>
  </w:num>
  <w:num w:numId="28">
    <w:abstractNumId w:val="14"/>
  </w:num>
  <w:num w:numId="29">
    <w:abstractNumId w:val="15"/>
  </w:num>
  <w:num w:numId="30">
    <w:abstractNumId w:val="16"/>
  </w:num>
  <w:num w:numId="31">
    <w:abstractNumId w:val="23"/>
  </w:num>
  <w:num w:numId="32">
    <w:abstractNumId w:val="36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4"/>
  </w:num>
  <w:num w:numId="37">
    <w:abstractNumId w:val="25"/>
  </w:num>
  <w:num w:numId="38">
    <w:abstractNumId w:val="18"/>
  </w:num>
  <w:num w:numId="39">
    <w:abstractNumId w:val="12"/>
  </w:num>
  <w:num w:numId="40">
    <w:abstractNumId w:val="43"/>
  </w:num>
  <w:num w:numId="41">
    <w:abstractNumId w:val="31"/>
  </w:num>
  <w:num w:numId="42">
    <w:abstractNumId w:val="2"/>
  </w:num>
  <w:num w:numId="43">
    <w:abstractNumId w:val="3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160AA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3101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D79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687"/>
    <w:rsid w:val="00324ECB"/>
    <w:rsid w:val="00327F2E"/>
    <w:rsid w:val="00330926"/>
    <w:rsid w:val="003312AC"/>
    <w:rsid w:val="00331F6E"/>
    <w:rsid w:val="00332A9B"/>
    <w:rsid w:val="003338D2"/>
    <w:rsid w:val="003343E7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236F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37B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4EC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7ED"/>
    <w:rsid w:val="004C5981"/>
    <w:rsid w:val="004C64DF"/>
    <w:rsid w:val="004C67F9"/>
    <w:rsid w:val="004C6903"/>
    <w:rsid w:val="004C695E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A42"/>
    <w:rsid w:val="0054534F"/>
    <w:rsid w:val="00545A28"/>
    <w:rsid w:val="00546693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5E08"/>
    <w:rsid w:val="00556EF3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07DD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6DF7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D7ED0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197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0072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16F2"/>
    <w:rsid w:val="00902CC3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2707"/>
    <w:rsid w:val="00923BA3"/>
    <w:rsid w:val="00924ADA"/>
    <w:rsid w:val="00924BFE"/>
    <w:rsid w:val="00924F19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3949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A41"/>
    <w:rsid w:val="009F406C"/>
    <w:rsid w:val="009F47E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77163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DEC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EFC"/>
    <w:rsid w:val="00AC679F"/>
    <w:rsid w:val="00AC77E8"/>
    <w:rsid w:val="00AC7BD0"/>
    <w:rsid w:val="00AC7C09"/>
    <w:rsid w:val="00AD1346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364F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5F0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2971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103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C8E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71A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B7995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01A9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45DB-B035-4475-B522-CE4A75F4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Martins</cp:lastModifiedBy>
  <cp:revision>18</cp:revision>
  <cp:lastPrinted>2021-11-16T17:13:00Z</cp:lastPrinted>
  <dcterms:created xsi:type="dcterms:W3CDTF">2021-11-11T13:56:00Z</dcterms:created>
  <dcterms:modified xsi:type="dcterms:W3CDTF">2021-11-16T17:22:00Z</dcterms:modified>
</cp:coreProperties>
</file>