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14:paraId="242E8C2C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3046D3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9C886" w14:textId="77777777" w:rsidR="001013E3" w:rsidRPr="004C1C27" w:rsidRDefault="005B5FBF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</w:tr>
      <w:tr w:rsidR="001013E3" w:rsidRPr="00C56ADB" w14:paraId="32891B6E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C433DD" w14:textId="77777777"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66624" w14:textId="77777777" w:rsidR="001013E3" w:rsidRPr="00633BF5" w:rsidRDefault="00AE384E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FD6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14:paraId="3E3F664D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EE0A76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43B9A" w14:textId="77777777" w:rsidR="001013E3" w:rsidRPr="004C1C27" w:rsidRDefault="00CD2C5E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576D">
              <w:rPr>
                <w:rFonts w:ascii="Arial" w:eastAsia="Calibri" w:hAnsi="Arial" w:cs="Arial"/>
                <w:sz w:val="22"/>
                <w:szCs w:val="22"/>
              </w:rPr>
              <w:t>Definição sobre atividades profissionais no âmbito do CAU/SC</w:t>
            </w:r>
          </w:p>
        </w:tc>
      </w:tr>
      <w:tr w:rsidR="00E01EE7" w:rsidRPr="00C56ADB" w14:paraId="166DDD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6C45" w14:textId="77777777"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53CE" w14:textId="77777777"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14:paraId="0A81A83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CEC5A9" w14:textId="77777777"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5B5F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CD2C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AE3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</w:tbl>
    <w:p w14:paraId="2B1EBB7E" w14:textId="7E7D4CB6" w:rsidR="00E01EE7" w:rsidRPr="008F1C90" w:rsidRDefault="008F1C90" w:rsidP="008F1C9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F1C90">
        <w:rPr>
          <w:rFonts w:ascii="Arial" w:hAnsi="Arial" w:cs="Arial"/>
          <w:b/>
          <w:color w:val="FF0000"/>
          <w:sz w:val="22"/>
          <w:szCs w:val="22"/>
        </w:rPr>
        <w:t>REVOGADA PELA DELIBERAÇÃO PLENÁRIA DPOSC 700/2022</w:t>
      </w:r>
    </w:p>
    <w:p w14:paraId="550B9A21" w14:textId="77777777" w:rsidR="001013E3" w:rsidRPr="00F963A6" w:rsidRDefault="001013E3" w:rsidP="001013E3">
      <w:pPr>
        <w:ind w:left="4536"/>
        <w:jc w:val="both"/>
        <w:rPr>
          <w:rFonts w:ascii="Arial" w:hAnsi="Arial" w:cs="Arial"/>
          <w:strike/>
          <w:sz w:val="22"/>
          <w:szCs w:val="22"/>
        </w:rPr>
      </w:pPr>
      <w:r w:rsidRPr="00F963A6">
        <w:rPr>
          <w:rFonts w:ascii="Arial" w:hAnsi="Arial" w:cs="Arial"/>
          <w:strike/>
          <w:sz w:val="22"/>
          <w:szCs w:val="22"/>
        </w:rPr>
        <w:t xml:space="preserve">Aprova </w:t>
      </w:r>
      <w:r w:rsidR="003B6263" w:rsidRPr="00F963A6">
        <w:rPr>
          <w:rFonts w:ascii="Arial" w:hAnsi="Arial" w:cs="Arial"/>
          <w:strike/>
          <w:sz w:val="22"/>
          <w:szCs w:val="22"/>
        </w:rPr>
        <w:t>o Relatório e Voto aprovado por meio da Deliberação CEP-CAU/SC nº 026/2022, no sentido de ratificar o entendimento das Comissões de Exercício Profissional e Plenários do CAU/SC a</w:t>
      </w:r>
      <w:bookmarkStart w:id="0" w:name="_GoBack"/>
      <w:bookmarkEnd w:id="0"/>
      <w:r w:rsidR="003B6263" w:rsidRPr="00F963A6">
        <w:rPr>
          <w:rFonts w:ascii="Arial" w:hAnsi="Arial" w:cs="Arial"/>
          <w:strike/>
          <w:sz w:val="22"/>
          <w:szCs w:val="22"/>
        </w:rPr>
        <w:t>nteriores que definiram que as atividades profissionais listadas (anexo) em seu relatório e voto NÃO são atividades profissionais dos Arquitetos e Urbanistas.</w:t>
      </w:r>
    </w:p>
    <w:p w14:paraId="3924B729" w14:textId="77777777" w:rsidR="001013E3" w:rsidRPr="00F963A6" w:rsidRDefault="001013E3" w:rsidP="001013E3">
      <w:pPr>
        <w:jc w:val="both"/>
        <w:rPr>
          <w:rFonts w:ascii="Arial" w:hAnsi="Arial" w:cs="Arial"/>
          <w:strike/>
          <w:sz w:val="22"/>
          <w:szCs w:val="22"/>
        </w:rPr>
      </w:pPr>
    </w:p>
    <w:p w14:paraId="50936B32" w14:textId="77777777" w:rsidR="001013E3" w:rsidRPr="00F963A6" w:rsidRDefault="001013E3" w:rsidP="001013E3">
      <w:pPr>
        <w:jc w:val="both"/>
        <w:rPr>
          <w:rFonts w:ascii="Arial" w:hAnsi="Arial" w:cs="Arial"/>
          <w:strike/>
          <w:sz w:val="22"/>
          <w:szCs w:val="22"/>
        </w:rPr>
      </w:pPr>
      <w:r w:rsidRPr="00F963A6">
        <w:rPr>
          <w:rFonts w:ascii="Arial" w:hAnsi="Arial" w:cs="Arial"/>
          <w:strike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ordinariamente no dia 08 de abril de 2022, de forma virtual, nos termos da DPOSC nº 589/2021, e presencial, nos termos da Deliberação Plenária CAU/SC nº 642/2021, após análise do assunto em epígrafe, e</w:t>
      </w:r>
    </w:p>
    <w:p w14:paraId="42844C0F" w14:textId="77777777" w:rsidR="001013E3" w:rsidRPr="00F963A6" w:rsidRDefault="001013E3" w:rsidP="001013E3">
      <w:pPr>
        <w:jc w:val="both"/>
        <w:rPr>
          <w:rFonts w:ascii="Arial" w:hAnsi="Arial" w:cs="Arial"/>
          <w:strike/>
          <w:sz w:val="22"/>
          <w:szCs w:val="22"/>
        </w:rPr>
      </w:pPr>
    </w:p>
    <w:p w14:paraId="6866AEB1" w14:textId="77777777" w:rsidR="000007B8" w:rsidRPr="00F963A6" w:rsidRDefault="000007B8" w:rsidP="000007B8">
      <w:pPr>
        <w:jc w:val="both"/>
        <w:rPr>
          <w:rFonts w:ascii="Arial" w:hAnsi="Arial" w:cs="Arial"/>
          <w:strike/>
          <w:sz w:val="22"/>
          <w:szCs w:val="22"/>
        </w:rPr>
      </w:pPr>
      <w:r w:rsidRPr="00F963A6">
        <w:rPr>
          <w:rFonts w:ascii="Arial" w:hAnsi="Arial" w:cs="Arial"/>
          <w:strike/>
          <w:sz w:val="22"/>
          <w:szCs w:val="22"/>
        </w:rPr>
        <w:t>Considerando a Lei Federal n º 12.378, de 31 de dezembro de 2010, que em seu art. 2º estabelece as atividades, atribuições e campos de atuação profissional do arquiteto e urbanista, e em seu art. 3 ° esclarece que os campos de atuação profissional para o exercício da Arquitetura e Urbanismo são definidos a partir das Diretrizes Curriculares Nacionais;</w:t>
      </w:r>
    </w:p>
    <w:p w14:paraId="4648B4EF" w14:textId="77777777" w:rsidR="000007B8" w:rsidRPr="00F963A6" w:rsidRDefault="000007B8" w:rsidP="000007B8">
      <w:pPr>
        <w:jc w:val="both"/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  <w:lang w:eastAsia="pt-BR"/>
        </w:rPr>
      </w:pPr>
    </w:p>
    <w:p w14:paraId="6E521F98" w14:textId="77777777" w:rsidR="000007B8" w:rsidRPr="00F963A6" w:rsidRDefault="000007B8" w:rsidP="000007B8">
      <w:pPr>
        <w:jc w:val="both"/>
        <w:rPr>
          <w:rFonts w:ascii="Arial" w:hAnsi="Arial" w:cs="Arial"/>
          <w:strike/>
          <w:sz w:val="22"/>
          <w:szCs w:val="22"/>
          <w:shd w:val="clear" w:color="auto" w:fill="FFFFFF"/>
        </w:rPr>
      </w:pPr>
      <w:r w:rsidRPr="00F963A6">
        <w:rPr>
          <w:rFonts w:ascii="Arial" w:hAnsi="Arial" w:cs="Arial"/>
          <w:strike/>
          <w:sz w:val="22"/>
          <w:szCs w:val="22"/>
        </w:rPr>
        <w:t xml:space="preserve">Considerando a Resolução nº 21 do CAU/BR, que regulamenta o artigo 2º </w:t>
      </w:r>
      <w:r w:rsidRPr="00F963A6">
        <w:rPr>
          <w:rFonts w:ascii="Arial" w:eastAsia="Times New Roman" w:hAnsi="Arial" w:cs="Arial"/>
          <w:strike/>
          <w:sz w:val="22"/>
          <w:szCs w:val="22"/>
          <w:lang w:eastAsia="pt-BR"/>
        </w:rPr>
        <w:t xml:space="preserve">da Lei Federal 12.378, de 31 de dezembro de 2010, </w:t>
      </w:r>
      <w:r w:rsidRPr="00F963A6">
        <w:rPr>
          <w:rFonts w:ascii="Arial" w:hAnsi="Arial" w:cs="Arial"/>
          <w:strike/>
          <w:sz w:val="22"/>
          <w:szCs w:val="22"/>
          <w:shd w:val="clear" w:color="auto" w:fill="FFFFFF"/>
        </w:rPr>
        <w:t>tipificando os serviços de arquitetura e urbanismo para fins de Registro de Responsabilidade Técnica e Acervo Técnico no CAU;</w:t>
      </w:r>
    </w:p>
    <w:p w14:paraId="5F930433" w14:textId="77777777" w:rsidR="000007B8" w:rsidRPr="00F963A6" w:rsidRDefault="000007B8" w:rsidP="000007B8">
      <w:pPr>
        <w:jc w:val="both"/>
        <w:rPr>
          <w:rFonts w:ascii="Arial" w:hAnsi="Arial" w:cs="Arial"/>
          <w:strike/>
          <w:sz w:val="22"/>
          <w:szCs w:val="22"/>
          <w:highlight w:val="yellow"/>
          <w:shd w:val="clear" w:color="auto" w:fill="FFFFFF"/>
        </w:rPr>
      </w:pPr>
    </w:p>
    <w:p w14:paraId="26150DA4" w14:textId="77777777" w:rsidR="000007B8" w:rsidRPr="00F963A6" w:rsidRDefault="000007B8" w:rsidP="000007B8">
      <w:pPr>
        <w:jc w:val="both"/>
        <w:rPr>
          <w:rFonts w:ascii="Arial" w:hAnsi="Arial" w:cs="Arial"/>
          <w:strike/>
          <w:sz w:val="22"/>
          <w:szCs w:val="22"/>
          <w:shd w:val="clear" w:color="auto" w:fill="FFFFFF"/>
        </w:rPr>
      </w:pPr>
      <w:r w:rsidRPr="00F963A6">
        <w:rPr>
          <w:rFonts w:ascii="Arial" w:hAnsi="Arial" w:cs="Arial"/>
          <w:strike/>
          <w:sz w:val="22"/>
          <w:szCs w:val="22"/>
          <w:shd w:val="clear" w:color="auto" w:fill="FFFFFF"/>
        </w:rPr>
        <w:t>Considerando a DPAEBR Nº 0006-03/2020,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10B922C0" w14:textId="77777777" w:rsidR="000007B8" w:rsidRPr="00F963A6" w:rsidRDefault="000007B8" w:rsidP="000007B8">
      <w:pPr>
        <w:jc w:val="both"/>
        <w:rPr>
          <w:rFonts w:ascii="Arial" w:hAnsi="Arial" w:cs="Arial"/>
          <w:strike/>
          <w:sz w:val="22"/>
          <w:szCs w:val="22"/>
          <w:highlight w:val="yellow"/>
          <w:shd w:val="clear" w:color="auto" w:fill="FFFFFF"/>
        </w:rPr>
      </w:pPr>
    </w:p>
    <w:p w14:paraId="2976CEE2" w14:textId="77777777" w:rsidR="000007B8" w:rsidRPr="00F963A6" w:rsidRDefault="000007B8" w:rsidP="000007B8">
      <w:pPr>
        <w:jc w:val="both"/>
        <w:rPr>
          <w:rFonts w:ascii="Arial" w:hAnsi="Arial" w:cs="Arial"/>
          <w:strike/>
          <w:sz w:val="22"/>
          <w:szCs w:val="22"/>
          <w:shd w:val="clear" w:color="auto" w:fill="FFFFFF"/>
        </w:rPr>
      </w:pPr>
      <w:r w:rsidRPr="00F963A6">
        <w:rPr>
          <w:rFonts w:ascii="Arial" w:hAnsi="Arial" w:cs="Arial"/>
          <w:strike/>
          <w:sz w:val="22"/>
          <w:szCs w:val="22"/>
          <w:shd w:val="clear" w:color="auto" w:fill="FFFFFF"/>
        </w:rPr>
        <w:t>Considerando a Deliberação nº 24/2021 da CEP CAU/BR, que estabelece em sua alínea c que “as Deliberações da CEP-CAU/BR com data anterior a 23 de outubro de 2020, que contenham restrições ou limitações às atribuições e atividades profissionais dos arquitetos e urbanistas, NÃO são válidas para aplicação por parte dos CAU/UF, ratificando que, a partir da edição da DPAEBR nº 006-03/2020, passou a prevalecer as orientações e entendimentos dispostos nesta Deliberação Plenária do CAU/BR”;</w:t>
      </w:r>
    </w:p>
    <w:p w14:paraId="4DEB713E" w14:textId="77777777" w:rsidR="000007B8" w:rsidRPr="00F963A6" w:rsidRDefault="000007B8" w:rsidP="000007B8">
      <w:pPr>
        <w:jc w:val="both"/>
        <w:rPr>
          <w:rFonts w:ascii="Arial" w:hAnsi="Arial" w:cs="Arial"/>
          <w:strike/>
          <w:sz w:val="22"/>
          <w:szCs w:val="22"/>
          <w:shd w:val="clear" w:color="auto" w:fill="FFFFFF"/>
        </w:rPr>
      </w:pPr>
    </w:p>
    <w:p w14:paraId="5C6439C1" w14:textId="77777777" w:rsidR="000007B8" w:rsidRPr="00F963A6" w:rsidRDefault="000007B8" w:rsidP="000007B8">
      <w:pPr>
        <w:jc w:val="both"/>
        <w:rPr>
          <w:rFonts w:ascii="Arial" w:hAnsi="Arial" w:cs="Arial"/>
          <w:strike/>
          <w:sz w:val="22"/>
          <w:szCs w:val="22"/>
          <w:shd w:val="clear" w:color="auto" w:fill="FFFFFF"/>
        </w:rPr>
      </w:pPr>
      <w:r w:rsidRPr="00F963A6">
        <w:rPr>
          <w:rFonts w:ascii="Arial" w:hAnsi="Arial" w:cs="Arial"/>
          <w:strike/>
          <w:sz w:val="22"/>
          <w:szCs w:val="22"/>
          <w:shd w:val="clear" w:color="auto" w:fill="FFFFFF"/>
        </w:rPr>
        <w:t xml:space="preserve">Considerando que o procedimento estabelecido na Deliberação nº 24/2021 da CEP CAU/BR, quanto ao encaminhamento de dúvidas sobre atribuição dos profissionais e público em geral à Central de atendimento do CAU, bem como os esclarecimentos de dúvida dos analistas via GAD (gerenciador de demandas) não tem sido eficaz, tendo em vista o direcionamento dos atendimentos sobre atribuição profissional ao CAU/UF e há ausência de retorno pelo GAD; </w:t>
      </w:r>
    </w:p>
    <w:p w14:paraId="0C087FFA" w14:textId="77777777" w:rsidR="000007B8" w:rsidRPr="00F963A6" w:rsidRDefault="000007B8" w:rsidP="000007B8">
      <w:pPr>
        <w:jc w:val="both"/>
        <w:rPr>
          <w:rFonts w:ascii="Arial" w:hAnsi="Arial" w:cs="Arial"/>
          <w:strike/>
          <w:sz w:val="22"/>
          <w:szCs w:val="22"/>
          <w:shd w:val="clear" w:color="auto" w:fill="FFFFFF"/>
        </w:rPr>
      </w:pPr>
    </w:p>
    <w:p w14:paraId="3D224BA6" w14:textId="77777777" w:rsidR="000007B8" w:rsidRPr="00F963A6" w:rsidRDefault="000007B8" w:rsidP="000007B8">
      <w:pPr>
        <w:jc w:val="both"/>
        <w:rPr>
          <w:rFonts w:ascii="Arial" w:hAnsi="Arial" w:cs="Arial"/>
          <w:strike/>
          <w:sz w:val="22"/>
          <w:szCs w:val="22"/>
          <w:shd w:val="clear" w:color="auto" w:fill="FFFFFF"/>
        </w:rPr>
      </w:pPr>
      <w:r w:rsidRPr="00F963A6">
        <w:rPr>
          <w:rFonts w:ascii="Arial" w:hAnsi="Arial" w:cs="Arial"/>
          <w:strike/>
          <w:sz w:val="22"/>
          <w:szCs w:val="22"/>
          <w:shd w:val="clear" w:color="auto" w:fill="FFFFFF"/>
        </w:rPr>
        <w:t xml:space="preserve">Considerando a necessidade de agilidade nos esclarecimentos de dúvidas sobre atividades profissionais dos arquitetos e urbanistas; </w:t>
      </w:r>
    </w:p>
    <w:p w14:paraId="67BCF120" w14:textId="77777777" w:rsidR="000007B8" w:rsidRPr="00F963A6" w:rsidRDefault="000007B8" w:rsidP="000007B8">
      <w:pPr>
        <w:jc w:val="both"/>
        <w:rPr>
          <w:rFonts w:ascii="Arial" w:eastAsia="Times New Roman" w:hAnsi="Arial" w:cs="Arial"/>
          <w:strike/>
          <w:sz w:val="22"/>
          <w:szCs w:val="22"/>
          <w:lang w:eastAsia="pt-BR"/>
        </w:rPr>
      </w:pPr>
      <w:r w:rsidRPr="00F963A6">
        <w:rPr>
          <w:rFonts w:ascii="Arial" w:hAnsi="Arial" w:cs="Arial"/>
          <w:strike/>
          <w:sz w:val="22"/>
          <w:szCs w:val="22"/>
          <w:shd w:val="clear" w:color="auto" w:fill="FFFFFF"/>
        </w:rPr>
        <w:lastRenderedPageBreak/>
        <w:t>Considerando a Deliberação nº023/2022 – CEP-CAU/SC que s</w:t>
      </w:r>
      <w:r w:rsidRPr="00F963A6">
        <w:rPr>
          <w:rFonts w:ascii="Arial" w:eastAsia="Times New Roman" w:hAnsi="Arial" w:cs="Arial"/>
          <w:strike/>
          <w:sz w:val="22"/>
          <w:szCs w:val="22"/>
          <w:lang w:eastAsia="pt-BR"/>
        </w:rPr>
        <w:t xml:space="preserve">olicita “à Gerência Técnica que realize levantamento de atividades profissionais já deliberadas no âmbito do CAU/SC que restringem ou limitam a atuação do arquiteto e urbanista”; </w:t>
      </w:r>
    </w:p>
    <w:p w14:paraId="567B3FF3" w14:textId="77777777" w:rsidR="000007B8" w:rsidRPr="00F963A6" w:rsidRDefault="000007B8" w:rsidP="000007B8">
      <w:pPr>
        <w:jc w:val="both"/>
        <w:rPr>
          <w:rFonts w:ascii="Arial" w:eastAsia="Times New Roman" w:hAnsi="Arial" w:cs="Arial"/>
          <w:strike/>
          <w:sz w:val="22"/>
          <w:szCs w:val="22"/>
          <w:lang w:eastAsia="pt-BR"/>
        </w:rPr>
      </w:pPr>
    </w:p>
    <w:p w14:paraId="5151399F" w14:textId="77777777" w:rsidR="000007B8" w:rsidRPr="00F963A6" w:rsidRDefault="000007B8" w:rsidP="003B6263">
      <w:pPr>
        <w:jc w:val="both"/>
        <w:rPr>
          <w:rFonts w:ascii="Arial" w:eastAsia="Times New Roman" w:hAnsi="Arial" w:cs="Arial"/>
          <w:strike/>
          <w:sz w:val="22"/>
          <w:szCs w:val="22"/>
          <w:lang w:eastAsia="pt-BR"/>
        </w:rPr>
      </w:pPr>
      <w:r w:rsidRPr="00F963A6">
        <w:rPr>
          <w:rFonts w:ascii="Arial" w:eastAsia="Times New Roman" w:hAnsi="Arial" w:cs="Arial"/>
          <w:strike/>
          <w:sz w:val="22"/>
          <w:szCs w:val="22"/>
          <w:lang w:eastAsia="pt-BR"/>
        </w:rPr>
        <w:t>Considerando levantamento preliminar nos normativos do CAU/SC em que uma série de atividades profissionais foram identificadas como NÃO sendo atribuição de arquitetos e urbanistas, sendo algumas inclusive confirmadas posteriormente pelo CAU/BR, conforme listagem do relatório e voto</w:t>
      </w:r>
      <w:r w:rsidR="003B6263" w:rsidRPr="00F963A6">
        <w:rPr>
          <w:rFonts w:ascii="Arial" w:eastAsia="Times New Roman" w:hAnsi="Arial" w:cs="Arial"/>
          <w:strike/>
          <w:sz w:val="22"/>
          <w:szCs w:val="22"/>
          <w:lang w:eastAsia="pt-BR"/>
        </w:rPr>
        <w:t xml:space="preserve"> da matéria apreciada pela CEP-CAU/SC; e</w:t>
      </w:r>
    </w:p>
    <w:p w14:paraId="341C7BA1" w14:textId="77777777" w:rsidR="000007B8" w:rsidRPr="00F963A6" w:rsidRDefault="000007B8" w:rsidP="003B6263">
      <w:pPr>
        <w:jc w:val="both"/>
        <w:rPr>
          <w:rFonts w:ascii="Arial" w:eastAsia="Times New Roman" w:hAnsi="Arial" w:cs="Arial"/>
          <w:strike/>
          <w:sz w:val="22"/>
          <w:szCs w:val="22"/>
          <w:lang w:eastAsia="pt-BR"/>
        </w:rPr>
      </w:pPr>
    </w:p>
    <w:p w14:paraId="43BF946C" w14:textId="77777777" w:rsidR="000007B8" w:rsidRPr="00F963A6" w:rsidRDefault="003B6263" w:rsidP="003B6263">
      <w:pPr>
        <w:jc w:val="both"/>
        <w:rPr>
          <w:rFonts w:ascii="Arial" w:eastAsia="Times New Roman" w:hAnsi="Arial" w:cs="Arial"/>
          <w:strike/>
          <w:sz w:val="22"/>
          <w:szCs w:val="22"/>
          <w:lang w:eastAsia="pt-BR"/>
        </w:rPr>
      </w:pPr>
      <w:r w:rsidRPr="00F963A6">
        <w:rPr>
          <w:rFonts w:ascii="Arial" w:hAnsi="Arial" w:cs="Arial"/>
          <w:strike/>
          <w:sz w:val="22"/>
          <w:szCs w:val="22"/>
        </w:rPr>
        <w:t xml:space="preserve">Considerando o Relatório e Voto </w:t>
      </w:r>
      <w:r w:rsidR="00F61D07" w:rsidRPr="00F963A6">
        <w:rPr>
          <w:rFonts w:ascii="Arial" w:hAnsi="Arial" w:cs="Arial"/>
          <w:strike/>
          <w:sz w:val="22"/>
          <w:szCs w:val="22"/>
        </w:rPr>
        <w:t xml:space="preserve">da conselheira Eliane de Queiroz Gomes Castro, </w:t>
      </w:r>
      <w:r w:rsidRPr="00F963A6">
        <w:rPr>
          <w:rFonts w:ascii="Arial" w:hAnsi="Arial" w:cs="Arial"/>
          <w:strike/>
          <w:sz w:val="22"/>
          <w:szCs w:val="22"/>
        </w:rPr>
        <w:t xml:space="preserve">aprovado pela Comissão de Exercício Profissional do CAU/SC por meio da Deliberação CEP-CAU/SC nº 026/2022, no sentido de </w:t>
      </w:r>
      <w:r w:rsidRPr="00F963A6">
        <w:rPr>
          <w:rFonts w:ascii="Arial" w:eastAsia="Times New Roman" w:hAnsi="Arial" w:cs="Arial"/>
          <w:strike/>
          <w:sz w:val="22"/>
          <w:szCs w:val="22"/>
          <w:lang w:eastAsia="pt-BR"/>
        </w:rPr>
        <w:t>ratificar o entendimento das Comissões de Exercício Profissional e Plenários do CAU/SC anteriores que definiram que as atividades profissionais listadas no anexo do seu relatório e voto NÃO são atividades profissionais dos Arquitetos e Urbanistas.</w:t>
      </w:r>
    </w:p>
    <w:p w14:paraId="27ADD145" w14:textId="77777777" w:rsidR="003B6263" w:rsidRPr="00F963A6" w:rsidRDefault="003B6263" w:rsidP="003B6263">
      <w:pPr>
        <w:jc w:val="both"/>
        <w:rPr>
          <w:rFonts w:ascii="Arial" w:hAnsi="Arial" w:cs="Arial"/>
          <w:strike/>
          <w:sz w:val="22"/>
          <w:szCs w:val="22"/>
          <w:shd w:val="clear" w:color="auto" w:fill="FFFFFF"/>
        </w:rPr>
      </w:pPr>
    </w:p>
    <w:p w14:paraId="52421C55" w14:textId="77777777" w:rsidR="000007B8" w:rsidRPr="00F963A6" w:rsidRDefault="000007B8" w:rsidP="000007B8">
      <w:pPr>
        <w:jc w:val="both"/>
        <w:rPr>
          <w:rFonts w:ascii="Arial" w:hAnsi="Arial" w:cs="Arial"/>
          <w:strike/>
          <w:sz w:val="22"/>
          <w:szCs w:val="22"/>
        </w:rPr>
      </w:pPr>
    </w:p>
    <w:p w14:paraId="4D45C1AB" w14:textId="77777777" w:rsidR="000007B8" w:rsidRPr="00F963A6" w:rsidRDefault="000007B8" w:rsidP="000007B8">
      <w:pPr>
        <w:jc w:val="both"/>
        <w:rPr>
          <w:rFonts w:ascii="Arial" w:hAnsi="Arial" w:cs="Arial"/>
          <w:b/>
          <w:strike/>
          <w:sz w:val="22"/>
          <w:szCs w:val="22"/>
        </w:rPr>
      </w:pPr>
      <w:r w:rsidRPr="00F963A6">
        <w:rPr>
          <w:rFonts w:ascii="Arial" w:hAnsi="Arial" w:cs="Arial"/>
          <w:b/>
          <w:strike/>
          <w:sz w:val="22"/>
          <w:szCs w:val="22"/>
        </w:rPr>
        <w:t xml:space="preserve">DELIBERA: </w:t>
      </w:r>
    </w:p>
    <w:p w14:paraId="0823A054" w14:textId="77777777" w:rsidR="000007B8" w:rsidRPr="00F963A6" w:rsidRDefault="000007B8" w:rsidP="000007B8">
      <w:pPr>
        <w:jc w:val="both"/>
        <w:rPr>
          <w:rFonts w:ascii="Arial" w:hAnsi="Arial" w:cs="Arial"/>
          <w:b/>
          <w:strike/>
          <w:sz w:val="22"/>
          <w:szCs w:val="22"/>
        </w:rPr>
      </w:pPr>
    </w:p>
    <w:p w14:paraId="59CA7CDF" w14:textId="77777777" w:rsidR="000007B8" w:rsidRPr="00F963A6" w:rsidRDefault="000007B8" w:rsidP="000007B8">
      <w:pPr>
        <w:jc w:val="both"/>
        <w:rPr>
          <w:rFonts w:ascii="Arial" w:hAnsi="Arial" w:cs="Arial"/>
          <w:b/>
          <w:strike/>
          <w:sz w:val="22"/>
          <w:szCs w:val="22"/>
        </w:rPr>
      </w:pPr>
    </w:p>
    <w:p w14:paraId="4825665B" w14:textId="77777777" w:rsidR="003B6263" w:rsidRPr="00F963A6" w:rsidRDefault="000007B8" w:rsidP="003B6263">
      <w:pPr>
        <w:jc w:val="both"/>
        <w:rPr>
          <w:rFonts w:ascii="Arial" w:eastAsia="Times New Roman" w:hAnsi="Arial" w:cs="Arial"/>
          <w:strike/>
          <w:sz w:val="22"/>
          <w:szCs w:val="22"/>
          <w:lang w:eastAsia="pt-BR"/>
        </w:rPr>
      </w:pPr>
      <w:r w:rsidRPr="00F963A6">
        <w:rPr>
          <w:rFonts w:ascii="Arial" w:hAnsi="Arial" w:cs="Arial"/>
          <w:strike/>
          <w:sz w:val="22"/>
          <w:szCs w:val="22"/>
        </w:rPr>
        <w:t xml:space="preserve">1 – </w:t>
      </w:r>
      <w:bookmarkStart w:id="1" w:name="_Hlk103178895"/>
      <w:r w:rsidRPr="00F963A6">
        <w:rPr>
          <w:rFonts w:ascii="Arial" w:hAnsi="Arial" w:cs="Arial"/>
          <w:strike/>
          <w:sz w:val="22"/>
          <w:szCs w:val="22"/>
        </w:rPr>
        <w:t>Aprovar o Relatório e Voto</w:t>
      </w:r>
      <w:r w:rsidR="00F61D07" w:rsidRPr="00F963A6">
        <w:rPr>
          <w:rFonts w:ascii="Arial" w:hAnsi="Arial" w:cs="Arial"/>
          <w:strike/>
          <w:sz w:val="22"/>
          <w:szCs w:val="22"/>
        </w:rPr>
        <w:t xml:space="preserve"> da conselheira Eliane de Queiroz Gomes,</w:t>
      </w:r>
      <w:r w:rsidRPr="00F963A6">
        <w:rPr>
          <w:rFonts w:ascii="Arial" w:hAnsi="Arial" w:cs="Arial"/>
          <w:strike/>
          <w:sz w:val="22"/>
          <w:szCs w:val="22"/>
        </w:rPr>
        <w:t xml:space="preserve"> aprovado pela </w:t>
      </w:r>
      <w:r w:rsidR="003B6263" w:rsidRPr="00F963A6">
        <w:rPr>
          <w:rFonts w:ascii="Arial" w:hAnsi="Arial" w:cs="Arial"/>
          <w:strike/>
          <w:sz w:val="22"/>
          <w:szCs w:val="22"/>
        </w:rPr>
        <w:t xml:space="preserve">Comissão de Exercício Profissional do CAU/SC por meio da Deliberação CEP-CAU/SC nº 026/2022, no sentido de </w:t>
      </w:r>
      <w:r w:rsidR="003B6263" w:rsidRPr="00F963A6">
        <w:rPr>
          <w:rFonts w:ascii="Arial" w:eastAsia="Times New Roman" w:hAnsi="Arial" w:cs="Arial"/>
          <w:strike/>
          <w:sz w:val="22"/>
          <w:szCs w:val="22"/>
          <w:lang w:eastAsia="pt-BR"/>
        </w:rPr>
        <w:t xml:space="preserve">ratificar o entendimento das Comissões de Exercício Profissional e Plenários do CAU/SC anteriores que definiram que as atividades profissionais listadas </w:t>
      </w:r>
      <w:r w:rsidR="003B6263" w:rsidRPr="00F963A6">
        <w:rPr>
          <w:rFonts w:ascii="Arial" w:eastAsia="Times New Roman" w:hAnsi="Arial" w:cs="Arial"/>
          <w:b/>
          <w:strike/>
          <w:sz w:val="22"/>
          <w:szCs w:val="22"/>
          <w:lang w:eastAsia="pt-BR"/>
        </w:rPr>
        <w:t>(anexo)</w:t>
      </w:r>
      <w:r w:rsidR="003B6263" w:rsidRPr="00F963A6">
        <w:rPr>
          <w:rFonts w:ascii="Arial" w:eastAsia="Times New Roman" w:hAnsi="Arial" w:cs="Arial"/>
          <w:strike/>
          <w:sz w:val="22"/>
          <w:szCs w:val="22"/>
          <w:lang w:eastAsia="pt-BR"/>
        </w:rPr>
        <w:t xml:space="preserve"> em seu relatório e voto NÃO são atividades profissionais dos Arquitetos e Urbanistas.</w:t>
      </w:r>
    </w:p>
    <w:bookmarkEnd w:id="1"/>
    <w:p w14:paraId="5DD487C0" w14:textId="77777777" w:rsidR="003B6263" w:rsidRPr="00F963A6" w:rsidRDefault="003B6263" w:rsidP="003B6263">
      <w:pPr>
        <w:jc w:val="both"/>
        <w:rPr>
          <w:rFonts w:ascii="Arial" w:eastAsia="Times New Roman" w:hAnsi="Arial" w:cs="Arial"/>
          <w:strike/>
          <w:sz w:val="22"/>
          <w:szCs w:val="22"/>
          <w:lang w:eastAsia="pt-BR"/>
        </w:rPr>
      </w:pPr>
    </w:p>
    <w:p w14:paraId="3D68B0A9" w14:textId="77777777" w:rsidR="003B6263" w:rsidRPr="00F963A6" w:rsidRDefault="003B6263" w:rsidP="003B6263">
      <w:pPr>
        <w:jc w:val="both"/>
        <w:rPr>
          <w:rFonts w:ascii="Arial" w:eastAsia="Times New Roman" w:hAnsi="Arial" w:cs="Arial"/>
          <w:strike/>
          <w:sz w:val="22"/>
          <w:szCs w:val="22"/>
          <w:lang w:eastAsia="pt-BR"/>
        </w:rPr>
      </w:pPr>
      <w:r w:rsidRPr="00F963A6">
        <w:rPr>
          <w:rFonts w:ascii="Arial" w:eastAsia="Times New Roman" w:hAnsi="Arial" w:cs="Arial"/>
          <w:strike/>
          <w:sz w:val="22"/>
          <w:szCs w:val="22"/>
          <w:lang w:eastAsia="pt-BR"/>
        </w:rPr>
        <w:t>2 - Que a presente deliberação seja encaminhada ao CAU/BR para manifestação, nos termos do item 3, alínea “c” da DPAEBR nº 0006-03/2020;</w:t>
      </w:r>
    </w:p>
    <w:p w14:paraId="744E0A0D" w14:textId="77777777" w:rsidR="000007B8" w:rsidRPr="00F963A6" w:rsidRDefault="000007B8" w:rsidP="000007B8">
      <w:pPr>
        <w:tabs>
          <w:tab w:val="left" w:pos="3767"/>
        </w:tabs>
        <w:jc w:val="both"/>
        <w:rPr>
          <w:rFonts w:ascii="Arial" w:hAnsi="Arial" w:cs="Arial"/>
          <w:strike/>
          <w:sz w:val="22"/>
          <w:szCs w:val="22"/>
        </w:rPr>
      </w:pPr>
    </w:p>
    <w:p w14:paraId="70E47993" w14:textId="77777777" w:rsidR="000007B8" w:rsidRPr="00F963A6" w:rsidRDefault="003B6263" w:rsidP="000007B8">
      <w:pPr>
        <w:tabs>
          <w:tab w:val="left" w:pos="3767"/>
        </w:tabs>
        <w:jc w:val="both"/>
        <w:rPr>
          <w:rFonts w:ascii="Arial" w:hAnsi="Arial" w:cs="Arial"/>
          <w:strike/>
          <w:sz w:val="22"/>
          <w:szCs w:val="22"/>
        </w:rPr>
      </w:pPr>
      <w:r w:rsidRPr="00F963A6">
        <w:rPr>
          <w:rFonts w:ascii="Arial" w:hAnsi="Arial" w:cs="Arial"/>
          <w:strike/>
          <w:sz w:val="22"/>
          <w:szCs w:val="22"/>
        </w:rPr>
        <w:t>3</w:t>
      </w:r>
      <w:r w:rsidR="000007B8" w:rsidRPr="00F963A6">
        <w:rPr>
          <w:rFonts w:ascii="Arial" w:hAnsi="Arial" w:cs="Arial"/>
          <w:strike/>
          <w:sz w:val="22"/>
          <w:szCs w:val="22"/>
        </w:rPr>
        <w:t xml:space="preserve"> – Encaminhar esta deliberação para publicação no sítio eletrônico do CAU/SC.</w:t>
      </w:r>
    </w:p>
    <w:p w14:paraId="0818E921" w14:textId="77777777" w:rsidR="000007B8" w:rsidRPr="00F963A6" w:rsidRDefault="000007B8" w:rsidP="000007B8">
      <w:pPr>
        <w:jc w:val="both"/>
        <w:rPr>
          <w:rFonts w:ascii="Arial" w:hAnsi="Arial" w:cs="Arial"/>
          <w:strike/>
          <w:sz w:val="22"/>
          <w:szCs w:val="22"/>
        </w:rPr>
      </w:pPr>
    </w:p>
    <w:p w14:paraId="3EB439AE" w14:textId="77777777" w:rsidR="000007B8" w:rsidRPr="00F963A6" w:rsidRDefault="000007B8" w:rsidP="000007B8">
      <w:pPr>
        <w:jc w:val="both"/>
        <w:rPr>
          <w:rFonts w:ascii="Arial" w:hAnsi="Arial" w:cs="Arial"/>
          <w:strike/>
          <w:sz w:val="22"/>
          <w:szCs w:val="22"/>
        </w:rPr>
      </w:pPr>
      <w:r w:rsidRPr="00F963A6">
        <w:rPr>
          <w:rFonts w:ascii="Arial" w:hAnsi="Arial" w:cs="Arial"/>
          <w:strike/>
          <w:sz w:val="22"/>
          <w:szCs w:val="22"/>
        </w:rPr>
        <w:t>Esta Deliberação entra em vigor na data de sua publicação.</w:t>
      </w:r>
    </w:p>
    <w:p w14:paraId="2315A5E0" w14:textId="77777777" w:rsidR="000007B8" w:rsidRPr="00F963A6" w:rsidRDefault="000007B8" w:rsidP="000007B8">
      <w:pPr>
        <w:pStyle w:val="Default"/>
        <w:rPr>
          <w:rFonts w:ascii="Arial" w:hAnsi="Arial" w:cs="Arial"/>
          <w:strike/>
          <w:sz w:val="22"/>
          <w:szCs w:val="22"/>
        </w:rPr>
      </w:pPr>
    </w:p>
    <w:p w14:paraId="108937CD" w14:textId="77777777" w:rsidR="000007B8" w:rsidRPr="00F963A6" w:rsidRDefault="000007B8" w:rsidP="000007B8">
      <w:pPr>
        <w:jc w:val="center"/>
        <w:rPr>
          <w:rFonts w:ascii="Arial" w:hAnsi="Arial" w:cs="Arial"/>
          <w:strike/>
          <w:sz w:val="22"/>
          <w:szCs w:val="22"/>
        </w:rPr>
      </w:pPr>
      <w:r w:rsidRPr="00F963A6">
        <w:rPr>
          <w:rFonts w:ascii="Arial" w:hAnsi="Arial" w:cs="Arial"/>
          <w:strike/>
          <w:sz w:val="22"/>
          <w:szCs w:val="22"/>
        </w:rPr>
        <w:t>Florianópolis, 13 de maio de 2022.</w:t>
      </w:r>
    </w:p>
    <w:p w14:paraId="7B2E7A80" w14:textId="77777777" w:rsidR="000007B8" w:rsidRPr="00F963A6" w:rsidRDefault="000007B8" w:rsidP="000007B8">
      <w:pPr>
        <w:jc w:val="both"/>
        <w:rPr>
          <w:rFonts w:ascii="Arial" w:hAnsi="Arial" w:cs="Arial"/>
          <w:strike/>
          <w:sz w:val="22"/>
          <w:szCs w:val="22"/>
        </w:rPr>
      </w:pPr>
    </w:p>
    <w:p w14:paraId="411E8832" w14:textId="77777777" w:rsidR="000007B8" w:rsidRPr="00F963A6" w:rsidRDefault="000007B8" w:rsidP="000007B8">
      <w:pPr>
        <w:jc w:val="both"/>
        <w:rPr>
          <w:rFonts w:ascii="Arial" w:hAnsi="Arial" w:cs="Arial"/>
          <w:strike/>
          <w:sz w:val="22"/>
          <w:szCs w:val="22"/>
        </w:rPr>
      </w:pPr>
    </w:p>
    <w:p w14:paraId="4B5BBE34" w14:textId="77777777" w:rsidR="00F61D07" w:rsidRPr="00F963A6" w:rsidRDefault="00F61D07" w:rsidP="000007B8">
      <w:pPr>
        <w:jc w:val="both"/>
        <w:rPr>
          <w:rFonts w:ascii="Arial" w:hAnsi="Arial" w:cs="Arial"/>
          <w:strike/>
          <w:sz w:val="22"/>
          <w:szCs w:val="22"/>
        </w:rPr>
      </w:pPr>
    </w:p>
    <w:p w14:paraId="199CBB24" w14:textId="77777777" w:rsidR="000007B8" w:rsidRPr="00F963A6" w:rsidRDefault="000007B8" w:rsidP="000007B8">
      <w:pPr>
        <w:tabs>
          <w:tab w:val="left" w:pos="851"/>
        </w:tabs>
        <w:ind w:right="-141"/>
        <w:jc w:val="both"/>
        <w:rPr>
          <w:rFonts w:ascii="Arial" w:hAnsi="Arial" w:cs="Arial"/>
          <w:strike/>
          <w:sz w:val="22"/>
          <w:szCs w:val="22"/>
        </w:rPr>
      </w:pPr>
    </w:p>
    <w:p w14:paraId="2CC41D49" w14:textId="77777777" w:rsidR="000007B8" w:rsidRPr="00F963A6" w:rsidRDefault="000007B8" w:rsidP="000007B8">
      <w:pPr>
        <w:tabs>
          <w:tab w:val="left" w:pos="851"/>
        </w:tabs>
        <w:ind w:right="-141"/>
        <w:jc w:val="both"/>
        <w:rPr>
          <w:rFonts w:ascii="Arial" w:hAnsi="Arial" w:cs="Arial"/>
          <w:strike/>
          <w:sz w:val="22"/>
          <w:szCs w:val="22"/>
        </w:rPr>
      </w:pPr>
    </w:p>
    <w:p w14:paraId="7AA43EC0" w14:textId="77777777" w:rsidR="000007B8" w:rsidRPr="00F963A6" w:rsidRDefault="000007B8" w:rsidP="000007B8">
      <w:pPr>
        <w:tabs>
          <w:tab w:val="left" w:pos="-284"/>
        </w:tabs>
        <w:ind w:left="-142"/>
        <w:jc w:val="center"/>
        <w:rPr>
          <w:rFonts w:ascii="Arial" w:hAnsi="Arial" w:cs="Arial"/>
          <w:b/>
          <w:strike/>
          <w:sz w:val="22"/>
          <w:szCs w:val="22"/>
        </w:rPr>
      </w:pPr>
      <w:r w:rsidRPr="00F963A6">
        <w:rPr>
          <w:rFonts w:ascii="Arial" w:hAnsi="Arial" w:cs="Arial"/>
          <w:b/>
          <w:strike/>
          <w:sz w:val="22"/>
          <w:szCs w:val="22"/>
        </w:rPr>
        <w:t xml:space="preserve">Patrícia Figueiredo </w:t>
      </w:r>
      <w:proofErr w:type="spellStart"/>
      <w:r w:rsidRPr="00F963A6">
        <w:rPr>
          <w:rFonts w:ascii="Arial" w:hAnsi="Arial" w:cs="Arial"/>
          <w:b/>
          <w:strike/>
          <w:sz w:val="22"/>
          <w:szCs w:val="22"/>
        </w:rPr>
        <w:t>Sarquis</w:t>
      </w:r>
      <w:proofErr w:type="spellEnd"/>
      <w:r w:rsidRPr="00F963A6">
        <w:rPr>
          <w:rFonts w:ascii="Arial" w:hAnsi="Arial" w:cs="Arial"/>
          <w:b/>
          <w:strike/>
          <w:sz w:val="22"/>
          <w:szCs w:val="22"/>
        </w:rPr>
        <w:t xml:space="preserve"> Herden</w:t>
      </w:r>
    </w:p>
    <w:p w14:paraId="0A0845A9" w14:textId="77777777" w:rsidR="000007B8" w:rsidRPr="00F963A6" w:rsidRDefault="000007B8" w:rsidP="000007B8">
      <w:pPr>
        <w:tabs>
          <w:tab w:val="left" w:pos="-284"/>
        </w:tabs>
        <w:ind w:left="-142"/>
        <w:jc w:val="center"/>
        <w:rPr>
          <w:rFonts w:ascii="Arial" w:hAnsi="Arial" w:cs="Arial"/>
          <w:strike/>
          <w:sz w:val="22"/>
          <w:szCs w:val="22"/>
        </w:rPr>
      </w:pPr>
      <w:r w:rsidRPr="00F963A6">
        <w:rPr>
          <w:rFonts w:ascii="Arial" w:hAnsi="Arial" w:cs="Arial"/>
          <w:strike/>
          <w:sz w:val="22"/>
          <w:szCs w:val="22"/>
        </w:rPr>
        <w:t>Presidente do CAU/SC</w:t>
      </w:r>
    </w:p>
    <w:p w14:paraId="7A652C3F" w14:textId="77777777" w:rsidR="00F61D07" w:rsidRPr="00F963A6" w:rsidRDefault="00F61D07" w:rsidP="000007B8">
      <w:pPr>
        <w:tabs>
          <w:tab w:val="left" w:pos="-284"/>
        </w:tabs>
        <w:ind w:left="-142"/>
        <w:jc w:val="center"/>
        <w:rPr>
          <w:rFonts w:ascii="Arial" w:hAnsi="Arial" w:cs="Arial"/>
          <w:strike/>
          <w:sz w:val="22"/>
          <w:szCs w:val="22"/>
        </w:rPr>
      </w:pPr>
    </w:p>
    <w:p w14:paraId="165F7483" w14:textId="302485B8" w:rsidR="000007B8" w:rsidRPr="00F963A6" w:rsidRDefault="000007B8" w:rsidP="000007B8">
      <w:pPr>
        <w:autoSpaceDE w:val="0"/>
        <w:autoSpaceDN w:val="0"/>
        <w:adjustRightInd w:val="0"/>
        <w:jc w:val="right"/>
        <w:rPr>
          <w:rFonts w:ascii="Arial" w:hAnsi="Arial" w:cs="Arial"/>
          <w:bCs/>
          <w:strike/>
          <w:sz w:val="20"/>
          <w:szCs w:val="20"/>
          <w:lang w:eastAsia="pt-BR"/>
        </w:rPr>
      </w:pPr>
      <w:r w:rsidRPr="00F963A6">
        <w:rPr>
          <w:rFonts w:ascii="Arial" w:hAnsi="Arial" w:cs="Arial"/>
          <w:bCs/>
          <w:strike/>
          <w:sz w:val="20"/>
          <w:szCs w:val="20"/>
          <w:lang w:eastAsia="pt-BR"/>
        </w:rPr>
        <w:t>Publicada em:</w:t>
      </w:r>
      <w:r w:rsidR="00F61D07" w:rsidRPr="00F963A6">
        <w:rPr>
          <w:rFonts w:ascii="Arial" w:hAnsi="Arial" w:cs="Arial"/>
          <w:bCs/>
          <w:strike/>
          <w:sz w:val="20"/>
          <w:szCs w:val="20"/>
          <w:lang w:eastAsia="pt-BR"/>
        </w:rPr>
        <w:t xml:space="preserve"> 1</w:t>
      </w:r>
      <w:r w:rsidR="00A676DB" w:rsidRPr="00F963A6">
        <w:rPr>
          <w:rFonts w:ascii="Arial" w:hAnsi="Arial" w:cs="Arial"/>
          <w:bCs/>
          <w:strike/>
          <w:sz w:val="20"/>
          <w:szCs w:val="20"/>
          <w:lang w:eastAsia="pt-BR"/>
        </w:rPr>
        <w:t>9</w:t>
      </w:r>
      <w:r w:rsidR="00F61D07" w:rsidRPr="00F963A6">
        <w:rPr>
          <w:rFonts w:ascii="Arial" w:hAnsi="Arial" w:cs="Arial"/>
          <w:bCs/>
          <w:strike/>
          <w:sz w:val="20"/>
          <w:szCs w:val="20"/>
          <w:lang w:eastAsia="pt-BR"/>
        </w:rPr>
        <w:t>/05/2022.</w:t>
      </w:r>
      <w:r w:rsidRPr="00F963A6">
        <w:rPr>
          <w:rFonts w:ascii="Arial" w:hAnsi="Arial" w:cs="Arial"/>
          <w:bCs/>
          <w:strike/>
          <w:sz w:val="20"/>
          <w:szCs w:val="20"/>
          <w:lang w:eastAsia="pt-BR"/>
        </w:rPr>
        <w:t xml:space="preserve"> </w:t>
      </w:r>
    </w:p>
    <w:p w14:paraId="6705705F" w14:textId="77777777" w:rsidR="000007B8" w:rsidRPr="00F963A6" w:rsidRDefault="000007B8" w:rsidP="000007B8">
      <w:pPr>
        <w:rPr>
          <w:rFonts w:ascii="Arial" w:hAnsi="Arial" w:cs="Arial"/>
          <w:strike/>
          <w:sz w:val="22"/>
          <w:szCs w:val="22"/>
          <w:shd w:val="clear" w:color="auto" w:fill="FFFFFF"/>
        </w:rPr>
      </w:pPr>
    </w:p>
    <w:p w14:paraId="56B4E1D9" w14:textId="77777777" w:rsidR="000007B8" w:rsidRPr="00F963A6" w:rsidRDefault="000007B8" w:rsidP="000007B8">
      <w:pPr>
        <w:jc w:val="center"/>
        <w:rPr>
          <w:rFonts w:ascii="Arial" w:hAnsi="Arial" w:cs="Arial"/>
          <w:strike/>
          <w:sz w:val="22"/>
          <w:szCs w:val="22"/>
          <w:highlight w:val="yellow"/>
        </w:rPr>
      </w:pPr>
    </w:p>
    <w:p w14:paraId="74492CE7" w14:textId="77777777" w:rsidR="000007B8" w:rsidRPr="00F963A6" w:rsidRDefault="000007B8" w:rsidP="000007B8">
      <w:pPr>
        <w:jc w:val="center"/>
        <w:rPr>
          <w:rFonts w:ascii="Arial" w:hAnsi="Arial" w:cs="Arial"/>
          <w:strike/>
          <w:sz w:val="22"/>
          <w:szCs w:val="22"/>
          <w:highlight w:val="yellow"/>
        </w:rPr>
      </w:pPr>
    </w:p>
    <w:p w14:paraId="364C896A" w14:textId="77777777" w:rsidR="00F61D07" w:rsidRPr="00F963A6" w:rsidRDefault="00F61D07" w:rsidP="000007B8">
      <w:pPr>
        <w:jc w:val="center"/>
        <w:rPr>
          <w:rFonts w:ascii="Arial" w:hAnsi="Arial" w:cs="Arial"/>
          <w:strike/>
          <w:sz w:val="22"/>
          <w:szCs w:val="22"/>
          <w:highlight w:val="yellow"/>
        </w:rPr>
      </w:pPr>
    </w:p>
    <w:p w14:paraId="314065C6" w14:textId="77777777" w:rsidR="003B6263" w:rsidRPr="00F963A6" w:rsidRDefault="003B6263" w:rsidP="000007B8">
      <w:pPr>
        <w:jc w:val="center"/>
        <w:rPr>
          <w:rFonts w:ascii="Arial" w:hAnsi="Arial" w:cs="Arial"/>
          <w:b/>
          <w:strike/>
        </w:rPr>
      </w:pPr>
    </w:p>
    <w:p w14:paraId="0E8D3499" w14:textId="77777777" w:rsidR="003B6263" w:rsidRPr="00F963A6" w:rsidRDefault="003B6263" w:rsidP="000007B8">
      <w:pPr>
        <w:jc w:val="center"/>
        <w:rPr>
          <w:rFonts w:ascii="Arial" w:hAnsi="Arial" w:cs="Arial"/>
          <w:b/>
          <w:strike/>
        </w:rPr>
      </w:pPr>
    </w:p>
    <w:p w14:paraId="5A2798FD" w14:textId="77777777" w:rsidR="003B6263" w:rsidRPr="00F963A6" w:rsidRDefault="003B6263" w:rsidP="000007B8">
      <w:pPr>
        <w:jc w:val="center"/>
        <w:rPr>
          <w:rFonts w:ascii="Arial" w:hAnsi="Arial" w:cs="Arial"/>
          <w:b/>
          <w:strike/>
        </w:rPr>
      </w:pPr>
    </w:p>
    <w:p w14:paraId="3C24FFB9" w14:textId="77777777" w:rsidR="003B6263" w:rsidRPr="00F963A6" w:rsidRDefault="003B6263" w:rsidP="000007B8">
      <w:pPr>
        <w:jc w:val="center"/>
        <w:rPr>
          <w:rFonts w:ascii="Arial" w:hAnsi="Arial" w:cs="Arial"/>
          <w:b/>
          <w:strike/>
        </w:rPr>
      </w:pPr>
    </w:p>
    <w:p w14:paraId="72731F91" w14:textId="77777777" w:rsidR="003B6263" w:rsidRPr="00F963A6" w:rsidRDefault="003B6263" w:rsidP="000007B8">
      <w:pPr>
        <w:jc w:val="center"/>
        <w:rPr>
          <w:rFonts w:ascii="Arial" w:hAnsi="Arial" w:cs="Arial"/>
          <w:b/>
          <w:strike/>
        </w:rPr>
      </w:pPr>
    </w:p>
    <w:p w14:paraId="458EE2D4" w14:textId="77777777" w:rsidR="000007B8" w:rsidRPr="00F963A6" w:rsidRDefault="000007B8" w:rsidP="000007B8">
      <w:pPr>
        <w:jc w:val="center"/>
        <w:rPr>
          <w:rFonts w:ascii="Arial" w:hAnsi="Arial" w:cs="Arial"/>
          <w:b/>
          <w:strike/>
        </w:rPr>
      </w:pPr>
      <w:r w:rsidRPr="00F963A6">
        <w:rPr>
          <w:rFonts w:ascii="Arial" w:hAnsi="Arial" w:cs="Arial"/>
          <w:b/>
          <w:strike/>
        </w:rPr>
        <w:lastRenderedPageBreak/>
        <w:t>ANEXO</w:t>
      </w:r>
    </w:p>
    <w:p w14:paraId="15A0C140" w14:textId="77777777" w:rsidR="000007B8" w:rsidRPr="00F963A6" w:rsidRDefault="000007B8" w:rsidP="000007B8">
      <w:pPr>
        <w:spacing w:line="276" w:lineRule="auto"/>
        <w:jc w:val="both"/>
        <w:rPr>
          <w:rFonts w:ascii="Arial" w:hAnsi="Arial" w:cs="Arial"/>
          <w:strike/>
          <w:color w:val="303030"/>
        </w:rPr>
      </w:pPr>
      <w:r w:rsidRPr="00F963A6">
        <w:rPr>
          <w:rFonts w:ascii="Arial" w:hAnsi="Arial" w:cs="Arial"/>
          <w:strike/>
          <w:color w:val="303030"/>
        </w:rPr>
        <w:t xml:space="preserve"> </w:t>
      </w:r>
    </w:p>
    <w:tbl>
      <w:tblPr>
        <w:tblW w:w="9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529"/>
        <w:gridCol w:w="2050"/>
      </w:tblGrid>
      <w:tr w:rsidR="000007B8" w:rsidRPr="00F963A6" w14:paraId="459216EE" w14:textId="77777777" w:rsidTr="000B1A16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bottom"/>
            <w:hideMark/>
          </w:tcPr>
          <w:p w14:paraId="53226CBF" w14:textId="77777777" w:rsidR="000007B8" w:rsidRPr="00F963A6" w:rsidRDefault="000007B8" w:rsidP="000B1A16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t-BR"/>
              </w:rPr>
            </w:pPr>
            <w:r w:rsidRPr="00F963A6"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t-BR"/>
              </w:rPr>
              <w:t>ATIVIDADE PROFISSIONAL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bottom"/>
            <w:hideMark/>
          </w:tcPr>
          <w:p w14:paraId="6AB2B393" w14:textId="77777777" w:rsidR="000007B8" w:rsidRPr="00F963A6" w:rsidRDefault="000007B8" w:rsidP="000B1A16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t-BR"/>
              </w:rPr>
            </w:pPr>
            <w:r w:rsidRPr="00F963A6"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t-BR"/>
              </w:rPr>
              <w:t>ENTENDIMENTO ANTERIOR</w:t>
            </w:r>
          </w:p>
          <w:p w14:paraId="64A00696" w14:textId="77777777" w:rsidR="003B6263" w:rsidRPr="00F963A6" w:rsidRDefault="003B6263" w:rsidP="000B1A16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t-BR"/>
              </w:rPr>
            </w:pPr>
          </w:p>
          <w:p w14:paraId="6A298FD1" w14:textId="77777777" w:rsidR="000007B8" w:rsidRPr="00F963A6" w:rsidRDefault="000007B8" w:rsidP="000B1A16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t-B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bottom"/>
            <w:hideMark/>
          </w:tcPr>
          <w:p w14:paraId="577F3145" w14:textId="77777777" w:rsidR="000007B8" w:rsidRPr="00F963A6" w:rsidRDefault="000007B8" w:rsidP="000B1A16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t-BR"/>
              </w:rPr>
            </w:pPr>
            <w:r w:rsidRPr="00F963A6"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t-BR"/>
              </w:rPr>
              <w:t>NORMATIVO CORRESPONDENTE</w:t>
            </w:r>
          </w:p>
        </w:tc>
      </w:tr>
      <w:tr w:rsidR="000007B8" w:rsidRPr="00F963A6" w14:paraId="4085EE59" w14:textId="77777777" w:rsidTr="000B1A16">
        <w:trPr>
          <w:trHeight w:val="17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93C3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Fiscalização de sistema de captação de água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5784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“Aprovado que fiscalização de sistema de captação e tratamento de água não é atribuição de Arquiteto e Urbanista”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</w:t>
            </w:r>
            <w:proofErr w:type="gramStart"/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BR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“</w:t>
            </w:r>
            <w:proofErr w:type="gramEnd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A CEP CAU/BR está de acordo com o entendimento do CAU/SC. A atividade não se trata de atribuição profissional de arquiteto e urbanista.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14DB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PLENÁRIA CAU/SC 51/2015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DELIBERAÇÃO Nº19/2017 CEP CAU/BR</w:t>
            </w:r>
          </w:p>
        </w:tc>
      </w:tr>
      <w:tr w:rsidR="000007B8" w:rsidRPr="00F963A6" w14:paraId="03F5E3C1" w14:textId="77777777" w:rsidTr="000B1A16">
        <w:trPr>
          <w:trHeight w:val="15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AF89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Limpeza de fossa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077D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“Art. 4º. Aprovado que limpeza de fossa não é atribuição de arquiteto e urbanista”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CAU/BR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“A CEP CAU/BR está de acordo com o entendimento do CAU/SC. A atividade não se trata de atribuição profissional de arquiteto e urbanista. ”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35D5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PLENÁRIA CAU/SC 51/2015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DELIBERAÇÃO Nº19/2017 CEP CAU/BR</w:t>
            </w:r>
          </w:p>
        </w:tc>
      </w:tr>
      <w:tr w:rsidR="000007B8" w:rsidRPr="00F963A6" w14:paraId="12ACECAF" w14:textId="77777777" w:rsidTr="000B1A16">
        <w:trPr>
          <w:trHeight w:val="25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1F82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Aplicação de material </w:t>
            </w:r>
            <w:proofErr w:type="spellStart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anti-chama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8124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Esclarecer que os (as) profissionais arquitetos (as) e urbanistas não possuem atribuições para realização de atividades técnicas de aplicação ou supervisão ou emissão de laudo/parecer técnico sobre aplicação de material </w:t>
            </w:r>
            <w:proofErr w:type="spellStart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anti-chamas</w:t>
            </w:r>
            <w:proofErr w:type="spellEnd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em tecido e demais materiais.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CAU/BR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- A CEP CAU/BR está de acordo com o entendimento do CAU/SC a atividade não se trata de atribuição profissional de arquiteto e urbanista.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FD6B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Nº127/2020 - CEP-CAU/SC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 xml:space="preserve">DELIBERAÇÃO 19/2017 CEP CAU/BR </w:t>
            </w:r>
          </w:p>
        </w:tc>
      </w:tr>
      <w:tr w:rsidR="000007B8" w:rsidRPr="00F963A6" w14:paraId="340003A8" w14:textId="77777777" w:rsidTr="000B1A16">
        <w:trPr>
          <w:trHeight w:val="19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9DF7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Geração solar de energia elétrica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BC89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.  Aprovado que atividades relacionadas à geração de energia elétrica não são atribuições de Arquitetos e Urbanistas.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CAU/BR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“Não”</w:t>
            </w:r>
          </w:p>
          <w:p w14:paraId="3B25A943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</w:p>
          <w:p w14:paraId="2EDB52D9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</w:p>
          <w:p w14:paraId="2F060AB3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53E4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06/2015 CEP CAU/SC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DELIBERAÇÃO PLENÁRIA CAU/SC 59/2015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DELIBERAÇÃO Nº19/2017 CEP CAU/BR</w:t>
            </w:r>
          </w:p>
        </w:tc>
      </w:tr>
      <w:tr w:rsidR="000007B8" w:rsidRPr="00F963A6" w14:paraId="256B6322" w14:textId="77777777" w:rsidTr="000B1A16">
        <w:trPr>
          <w:trHeight w:val="15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15D9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Manutenção de GLP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3386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[...] que arquiteto e urbanista não tem atribuição para fazer manutenção de GLP. “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</w:t>
            </w:r>
            <w:proofErr w:type="gramStart"/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BR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 A</w:t>
            </w:r>
            <w:proofErr w:type="gramEnd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CEP CAU/BR está de acordo com o entendimento do CAU/SC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61BD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Nº08/2015- CEP-CAU/SC (ITEM 10)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DELIBERAÇÃO 19/2017CEP CAU/BR</w:t>
            </w:r>
          </w:p>
        </w:tc>
      </w:tr>
      <w:tr w:rsidR="000007B8" w:rsidRPr="00F963A6" w14:paraId="21106DD6" w14:textId="77777777" w:rsidTr="000B1A16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D02B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Manutenção de ar condicionado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B9AB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 xml:space="preserve">CAU/SC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Não</w:t>
            </w:r>
            <w:proofErr w:type="gramEnd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possuem atribuição para manutenção e instalação de sistemas de climatização.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A9DD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Nº 84/2019 CEP CAU/SC</w:t>
            </w:r>
          </w:p>
        </w:tc>
      </w:tr>
      <w:tr w:rsidR="000007B8" w:rsidRPr="00F963A6" w14:paraId="2E43D11C" w14:textId="77777777" w:rsidTr="000B1A16">
        <w:trPr>
          <w:trHeight w:val="367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6976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lastRenderedPageBreak/>
              <w:t>Condições geológicas e estruturais para edificação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889F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 xml:space="preserve">CAU/SC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73/2017 CEP/SC “esclarecer que, conforme fundamentação apresentada em deliberações da CEP CAU/BR, Arquitetos e Urbanistas não possuem atribuição para realizarem sondagem de solo”.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Deliberação 126/2020 CEP/SC [...] f. NÃO é atribuição profissional do Arquiteto e Urbanista projeto e execução de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sondagens em geral (sondagem de trado, sondagem à percussão SPT, sondagem rotativa, sondagem mista, sondagem geofísica, entre outras)[...]”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CAU/BR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“Manifestar que não é atribuição dos Arquitetos e Urbanistas a vistoria e Laudo técnico sobre as condições geológicas de terreno. ”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EA71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73/2017 CEP CAU/SC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 xml:space="preserve">  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DELIBERAÇÃO 126/2020 CEP CAU/SC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DELIBERAÇÃO Nº 25/2017 - CEP-CAU/BR</w:t>
            </w:r>
          </w:p>
        </w:tc>
      </w:tr>
      <w:tr w:rsidR="000007B8" w:rsidRPr="00F963A6" w14:paraId="46F80B3F" w14:textId="77777777" w:rsidTr="000B1A16">
        <w:trPr>
          <w:trHeight w:val="60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F3C3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Execução de estradas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82D0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“ Aprovar, por maioria dos votos, que a atribuição dos Arquitetos e Urbanistas para terraplenagem, drenagem e pavimentação está limitada a vias urbanas (ruas, avenidas, vielas ou caminhos e similares) situadas em áreas urbanas e áreas rurais urbanizadas; que esta decisão permaneça vigente até manifestação conclusiva do CAU/BR sobre esta atribuição e que seja encaminhado ao CAU/BR ofício solicitando posicionamento quanto a esta atividade técnica”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CAU/BR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“Manifestar que as atividades pertencentes aos itens 2.7.5 e 2.8.1 do Item 2 “Execução” do art. 3º da Resolução CAU/BR nº21/2012 denominados, respectivamente, “Execução de Sistema Viário e acessibilidade” e Execução de terraplenagem, drenagem e pavimentação” não contemplam execução de estradas. ”</w:t>
            </w:r>
          </w:p>
          <w:p w14:paraId="2FAC52E2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</w:p>
          <w:p w14:paraId="00F48278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</w:p>
          <w:p w14:paraId="3F3DEB51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</w:p>
          <w:p w14:paraId="45796555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4A30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PLENÁRIA CAU/SC 110/2016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DELIBERAÇÃO n°45/2015 - CEP-CAU/BR</w:t>
            </w:r>
          </w:p>
        </w:tc>
      </w:tr>
      <w:tr w:rsidR="000007B8" w:rsidRPr="00F963A6" w14:paraId="20E51A43" w14:textId="77777777" w:rsidTr="000B1A16">
        <w:trPr>
          <w:trHeight w:val="55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5ABC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lastRenderedPageBreak/>
              <w:t>Execução de obras civis de aterro sanitário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B8E2" w14:textId="77777777" w:rsidR="000007B8" w:rsidRPr="00F963A6" w:rsidRDefault="000007B8" w:rsidP="000B1A16">
            <w:pPr>
              <w:spacing w:after="240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“conclui-se que não foi encontrado respaldo na legislação do CAU para afirmar que Arquitetos e Urbanistas possuem atribuição para “coleta e transporte de resíduos sólidos domiciliares e recicláveis (não industriais) ”, bem como para “operação de aterros sanitários”.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Com relação a “execuções de obras civis de aterro sanitário”, conclui-se que poderão ser desempenhadas por Arquiteto e Urbanista, desde que as atividades técnicas a serem desempenhadas sejam de atribuição destes profissionais.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 xml:space="preserve">No que tange a atribuição para “disposição final de resíduos sólidos domiciliares e destinação ambientalmente adequada de resíduos sólidos recicláveis”, mesmo após a pesquisa realizada, faltam subsídios normativos para sustentar uma conclusão do assunto. ”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CAU/BR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“2 -  Aprovar o entendimento de que os arquitetos e urbanistas não possuem atribuição para assumirem a responsabilidade técnica por “execução das obras civis de ampliação e operação do aterro sanitário” porque essas obras envolvem sistemas que utilizam princípios específicos da engenharia, como os geotécnicos, de coleta e tratamento de gases, de impermeabilização de solo, de tratamento de chorume, entre outros.”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A717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Nº 19/2017 - CEP-CAU/SC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DELIBERAÇÃO Nº 19/2017 - CEP-CAU/BR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 xml:space="preserve">DEL. 032/2018 CEP CAUBR </w:t>
            </w:r>
          </w:p>
        </w:tc>
      </w:tr>
      <w:tr w:rsidR="000007B8" w:rsidRPr="00F963A6" w14:paraId="03C0A28D" w14:textId="77777777" w:rsidTr="000B1A16">
        <w:trPr>
          <w:trHeight w:val="51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4E64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Susceptibilidade a ocorrência de processos de dinâmica superficial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01D5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“aprovar que os Arquitetos e Urbanistas não possuem atribuição para analisar, avaliar e caracterizar a área do empreendimento quanto a sua susceptibilidade a ocorrência de processos de dinâmica superficial”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CAU/BR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Manifestar que não é atribuição profissional do Arquiteto e Urbanista a análise, avaliação e caracterização de ares quanto a sua susceptibilidade a ocorrência de processos de dinâmica superficial, tendo em vista que as Diretrizes Curriculares Nacionais para formação acadêmica do arquiteto e urbanista não abarcam os conteúdos necessários para análise das condições geológicas de terreno.”</w:t>
            </w:r>
          </w:p>
          <w:p w14:paraId="67C4285C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</w:p>
          <w:p w14:paraId="6B4D4569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</w:p>
          <w:p w14:paraId="0E6CADE1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5764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Nº 40/2017 - CEP-CAU/SC (item 3)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DELIBERAÇÃO Nº 073/2017 - CEP-CAU/BR (item 2)</w:t>
            </w:r>
          </w:p>
        </w:tc>
      </w:tr>
      <w:tr w:rsidR="000007B8" w:rsidRPr="00F963A6" w14:paraId="777C0860" w14:textId="77777777" w:rsidTr="000B1A16">
        <w:trPr>
          <w:trHeight w:val="35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9B38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lastRenderedPageBreak/>
              <w:t xml:space="preserve">Projeto e execução de </w:t>
            </w:r>
            <w:proofErr w:type="spellStart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enrocamento</w:t>
            </w:r>
            <w:proofErr w:type="spellEnd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, dragagem de rio, desassoreamento e macrodrenagem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7C54" w14:textId="77777777" w:rsidR="000007B8" w:rsidRPr="00F963A6" w:rsidRDefault="000007B8" w:rsidP="000B1A16">
            <w:pPr>
              <w:spacing w:after="240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 xml:space="preserve">CAU/SC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Deliberação 118/2020 CEP/SC “Acompanhar o relatório e voto do Conselheiro Felipe </w:t>
            </w:r>
            <w:proofErr w:type="spellStart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Braibante</w:t>
            </w:r>
            <w:proofErr w:type="spellEnd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Kaspary</w:t>
            </w:r>
            <w:proofErr w:type="spellEnd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e esclarecer que profissionais arquitetos (as) e urbanistas não possuem atribuições para realização de atividades técnicas que envolvam o dimensionamento, detalhamento e execução de infraestrutura de redes públicas de abastecimento de água, tratamento de efluentes (esgoto pluvial e sanitário) e redes de drenagem pluvial urbana. ”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CAU/BR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“Informar que as atividades relacionadas à "</w:t>
            </w:r>
            <w:proofErr w:type="spellStart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enrocamento</w:t>
            </w:r>
            <w:proofErr w:type="spellEnd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, macrodrenagem, dragagem e desassoreamento de rios" não são da atribuição e campo de atuação dos arquitetos e urbanistas e, portanto, não podem constar em Registros de Responsabilidade Técnica (RRT) efetuados nos CAU/UF por meio do SICCAU”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2D8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118/2020 CEP/SC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 xml:space="preserve">DELIBERAÇÃO </w:t>
            </w:r>
            <w:proofErr w:type="gramStart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Nº  085</w:t>
            </w:r>
            <w:proofErr w:type="gramEnd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/2018 - CEP CAU/BR</w:t>
            </w:r>
          </w:p>
        </w:tc>
      </w:tr>
      <w:tr w:rsidR="000007B8" w:rsidRPr="00F963A6" w14:paraId="7C62EDF9" w14:textId="77777777" w:rsidTr="000B1A16">
        <w:trPr>
          <w:trHeight w:val="14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435B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Contenção Costeira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FD42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 xml:space="preserve">CAU/SC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Esclarecer</w:t>
            </w:r>
            <w:proofErr w:type="gramEnd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para a Gerência Técnica do CAU/SC que atividades técnicas relacionadas a contenção costeira não são de atribuição de arquitetos e urbanistas, não podendo assim, contar com a participação e responsabilidade técnica de arquiteto e urbanista.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A8EB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Nº 46/2019 - CEP-CAU/SC</w:t>
            </w:r>
          </w:p>
        </w:tc>
      </w:tr>
      <w:tr w:rsidR="000007B8" w:rsidRPr="00F963A6" w14:paraId="5BE47BB5" w14:textId="77777777" w:rsidTr="000B1A16">
        <w:trPr>
          <w:trHeight w:val="7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68E8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Geração de energia elétrica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8B6E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b/>
                <w:strike/>
                <w:color w:val="000000"/>
                <w:sz w:val="20"/>
                <w:szCs w:val="20"/>
                <w:lang w:eastAsia="pt-BR"/>
              </w:rPr>
              <w:t>CAU/SC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“Art. 1º. Aprovado que atividades relacionadas à geração de energia elétrica não são atribuições de Arquitetos e Urbanistas.”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049C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PLENÁRIA Nº 59/ 2015 - CAU/SC</w:t>
            </w:r>
          </w:p>
        </w:tc>
      </w:tr>
      <w:tr w:rsidR="000007B8" w:rsidRPr="00F963A6" w14:paraId="74231877" w14:textId="77777777" w:rsidTr="000B1A16">
        <w:trPr>
          <w:trHeight w:val="39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C0F1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Projeto Estrutural de atracadouro e passarela em ambiente marítimo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D6DD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 xml:space="preserve">CAU/SC 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1-esclarece que, assim como CAIS e PIER, o projeto estrutural (incluindo possíveis contenções) para atracadouro e para passarela sobre curso d'agua ou sobre áreas inundáveis não é atribuição de arquitetos e urbanistas, conforme del. 05/2019 CEP CAU/ BR.  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2- Esclarece que o arquiteto e urbanista é o profissional mais indicado para o desenvolvimento dos projetos de concepção arquitetônica e paisagística dessas estruturas marítimas, devendo compor equipe multidisciplinar para o desenvolvimento dos projetos.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Atividade Técnica relacionada (Resolução nº 21 do CAU/BR)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1.2.1. Projeto de estrutura de madeira;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1.2.2. Projeto de estrutura de concreto;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1.2.3. Projeto de estrutura pré-fabricada;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1.2.4. Projeto de estrutura metálica;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92B0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017/2020 - CEP-CAU/SC</w:t>
            </w:r>
          </w:p>
        </w:tc>
      </w:tr>
      <w:tr w:rsidR="000007B8" w:rsidRPr="00F963A6" w14:paraId="6AE0047F" w14:textId="77777777" w:rsidTr="000B1A16">
        <w:trPr>
          <w:trHeight w:val="197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85B8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Instalação de gerador de energia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9A52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</w:t>
            </w:r>
            <w:proofErr w:type="gramStart"/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 xml:space="preserve">SC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“</w:t>
            </w:r>
            <w:proofErr w:type="gramEnd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Esclarecer que as atividades previstas nos itens 1.5.7. e 2.5.7. do art. 3º da Resolução 21 do CAU/BR as atividades de “projeto de instalações elétricas prediais de baixa tensão” e “execução de instalações elétricas prediais de baixa tensão” não contemplam a instalação de geradores de energia, mesmo que em baixa tensão.”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Atividade Técnica relacionada (Resolução nº 21 do CAU/BR)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1.5.7. Projeto de instalações elétricas prediais de baixa tensão;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 xml:space="preserve"> 2.5.7. Execução de instalações elétricas prediais de baixa tensão;</w:t>
            </w:r>
          </w:p>
          <w:p w14:paraId="6688F149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7D63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117/2020 - CEP-CAU/SC</w:t>
            </w:r>
          </w:p>
        </w:tc>
      </w:tr>
      <w:tr w:rsidR="000007B8" w:rsidRPr="00F963A6" w14:paraId="4605DDEC" w14:textId="77777777" w:rsidTr="000B1A16">
        <w:trPr>
          <w:trHeight w:val="127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6B8E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lastRenderedPageBreak/>
              <w:t>Análise/avaliação de áreas de perigo/risco a movimentações gravitacionais de massa,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0451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CAU/</w:t>
            </w:r>
            <w:proofErr w:type="gramStart"/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 j.</w:t>
            </w:r>
            <w:proofErr w:type="gramEnd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NÃO é atribuição profissional do Arquiteto e Urbanista a análise, avaliação e caracterização de áreas quanto à possibilidade, perigo ou risco a ocorrência de movimentos gravitacionais de massa, seguido ou não de posterior elaboração de parecer técnico;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A08C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Nº 126/2020 – CEP-CAU/SC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DELIBERAÇÃO 25/2021 da CEP CAU/BR</w:t>
            </w:r>
          </w:p>
        </w:tc>
      </w:tr>
      <w:tr w:rsidR="000007B8" w:rsidRPr="00F963A6" w14:paraId="098559AA" w14:textId="77777777" w:rsidTr="000B1A16">
        <w:trPr>
          <w:trHeight w:val="2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7003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Instalação de plataformas elevatórias e de elevadores de passageiros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15A8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 xml:space="preserve">CAU/SC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1. Esclarecer que as atividades de manutenção e de instalação de plataformas elevatórias e de elevadores de passageiros não são de atribuição de arquitetos e urbanistas;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2. Esclarecer também que os arquitetos e urbanistas possuem atribuição para o projeto e execução de obra civil para posterior instalação de plataformas elevatórias e de elevadores de passageiros (como casa de máquinas e caixa do elevador);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9D76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Nº 85/2019 – CEP-CAU/SC</w:t>
            </w:r>
          </w:p>
        </w:tc>
      </w:tr>
      <w:tr w:rsidR="000007B8" w:rsidRPr="00F963A6" w14:paraId="383F478E" w14:textId="77777777" w:rsidTr="000B1A16">
        <w:trPr>
          <w:trHeight w:val="164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7F29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Içamento e estruturas na construção civil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2EC5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 xml:space="preserve">CAU/SC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Acompanhar</w:t>
            </w:r>
            <w:proofErr w:type="gramEnd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parcialmente o voto fundamentado do relator Conselheiro José Alberto Gebara, conforme Anexo I, no sentido de que os (s) profissionais Arquitetos (s) e Urbanistas não possuem atribuições para realização de atividades de içamento de estruturas. </w:t>
            </w:r>
          </w:p>
          <w:p w14:paraId="50D32477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CE75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Nº101/2021 - CEP-CAU/SC</w:t>
            </w:r>
          </w:p>
        </w:tc>
      </w:tr>
      <w:tr w:rsidR="000007B8" w:rsidRPr="00F963A6" w14:paraId="34277E73" w14:textId="77777777" w:rsidTr="000B1A16">
        <w:trPr>
          <w:trHeight w:val="29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DF63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Projeto de acesso a rodovias: Pavimentação com dimensionamento em pavimento asfáltico, pavimento intertravado, juntamente com as camadas de base, sub-base e análise do subleito;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B9C5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 xml:space="preserve">CAU/SC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“Esclarecer, em conformidade com os normativos do CAU/BR, sobre a atribuição dos Arquitetos e Urbanistas para projeto de pavimentação de vias (1.9.1. Projeto de movimentação de terra, drenagem e pavimentação e 1.8.7. Projeto de sistema viário e acessibilidade):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a) A atribuição está restrita a concepção das características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 xml:space="preserve">físicas das vias (rurais e urbanas) e suas respectivas pavimentações (todos os tipos de pavimentação), incluindo pavimentação asfáltica. Não é atribuição destes profissionais o dimensionamento estrutural e o detalhamento executivo das </w:t>
            </w:r>
            <w:proofErr w:type="gramStart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vias;[...]</w:t>
            </w:r>
            <w:proofErr w:type="gramEnd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”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AE7C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Nº76/2021 - CEP-CAU/SC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br/>
              <w:t>DELIBERAÇÃO 102/2021CEP CAU/SC</w:t>
            </w:r>
          </w:p>
        </w:tc>
      </w:tr>
      <w:tr w:rsidR="000007B8" w:rsidRPr="00F963A6" w14:paraId="54D0BB02" w14:textId="77777777" w:rsidTr="000B1A16">
        <w:trPr>
          <w:trHeight w:val="154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CC7B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Projeto e execução de “Caixa Separadora de Água e Óleo"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73B3" w14:textId="77777777" w:rsidR="000007B8" w:rsidRPr="00F963A6" w:rsidRDefault="000007B8" w:rsidP="000B1A16">
            <w:pPr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963A6"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 xml:space="preserve">CAU/SC </w:t>
            </w: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Acompanhar</w:t>
            </w:r>
            <w:proofErr w:type="gramEnd"/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 xml:space="preserve"> o voto fundamento do relator conselheiro José Alberto Gebara, conforme anexo I, no sentido de que os profissionais arquitetos (as) e urbanistas não possuem atribuição para realização de projeto e execução de CAIXA SEPARADORA DE ÁGUA E ÓLEO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5020" w14:textId="77777777" w:rsidR="000007B8" w:rsidRPr="00F963A6" w:rsidRDefault="000007B8" w:rsidP="000B1A16">
            <w:pPr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</w:pPr>
            <w:r w:rsidRPr="00F963A6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  <w:lang w:eastAsia="pt-BR"/>
              </w:rPr>
              <w:t>DELIBERAÇÃO Nº10/2022 - CEP-CAU/SC</w:t>
            </w:r>
          </w:p>
        </w:tc>
      </w:tr>
    </w:tbl>
    <w:p w14:paraId="66A31E55" w14:textId="77777777" w:rsidR="000007B8" w:rsidRPr="00F963A6" w:rsidRDefault="000007B8" w:rsidP="000007B8">
      <w:pPr>
        <w:jc w:val="center"/>
        <w:rPr>
          <w:rFonts w:ascii="Arial" w:hAnsi="Arial" w:cs="Arial"/>
          <w:b/>
          <w:strike/>
        </w:rPr>
      </w:pPr>
    </w:p>
    <w:p w14:paraId="1ACF7E38" w14:textId="77777777" w:rsidR="000007B8" w:rsidRPr="00F963A6" w:rsidRDefault="000007B8" w:rsidP="000007B8">
      <w:pPr>
        <w:rPr>
          <w:rFonts w:ascii="Arial" w:hAnsi="Arial" w:cs="Arial"/>
          <w:b/>
          <w:strike/>
        </w:rPr>
      </w:pPr>
      <w:r w:rsidRPr="00F963A6">
        <w:rPr>
          <w:rFonts w:ascii="Arial" w:hAnsi="Arial" w:cs="Arial"/>
          <w:b/>
          <w:strike/>
        </w:rPr>
        <w:br w:type="page"/>
      </w:r>
    </w:p>
    <w:p w14:paraId="2529EDEE" w14:textId="77777777" w:rsidR="00C56ADB" w:rsidRPr="00F963A6" w:rsidRDefault="00C56ADB" w:rsidP="00C56ADB">
      <w:pPr>
        <w:jc w:val="center"/>
        <w:rPr>
          <w:rFonts w:ascii="Arial" w:hAnsi="Arial" w:cs="Arial"/>
          <w:b/>
          <w:bCs/>
          <w:strike/>
          <w:lang w:eastAsia="pt-BR"/>
        </w:rPr>
      </w:pPr>
      <w:r w:rsidRPr="00F963A6">
        <w:rPr>
          <w:rFonts w:ascii="Arial" w:hAnsi="Arial" w:cs="Arial"/>
          <w:b/>
          <w:bCs/>
          <w:strike/>
          <w:lang w:eastAsia="pt-BR"/>
        </w:rPr>
        <w:lastRenderedPageBreak/>
        <w:t>12</w:t>
      </w:r>
      <w:r w:rsidR="000C5AD7" w:rsidRPr="00F963A6">
        <w:rPr>
          <w:rFonts w:ascii="Arial" w:hAnsi="Arial" w:cs="Arial"/>
          <w:b/>
          <w:bCs/>
          <w:strike/>
          <w:lang w:eastAsia="pt-BR"/>
        </w:rPr>
        <w:t>7</w:t>
      </w:r>
      <w:r w:rsidRPr="00F963A6">
        <w:rPr>
          <w:rFonts w:ascii="Arial" w:hAnsi="Arial" w:cs="Arial"/>
          <w:b/>
          <w:bCs/>
          <w:strike/>
          <w:lang w:eastAsia="pt-BR"/>
        </w:rPr>
        <w:t>ª REUNIÃO PLENÁRIA ORDINÁRIA DO CAU/SC</w:t>
      </w:r>
    </w:p>
    <w:p w14:paraId="54999728" w14:textId="77777777" w:rsidR="00C56ADB" w:rsidRPr="00F963A6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eastAsia="pt-BR"/>
        </w:rPr>
      </w:pPr>
    </w:p>
    <w:p w14:paraId="2348AF40" w14:textId="77777777" w:rsidR="00C56ADB" w:rsidRPr="00F963A6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trike/>
          <w:lang w:eastAsia="pt-BR"/>
        </w:rPr>
      </w:pPr>
      <w:r w:rsidRPr="00F963A6">
        <w:rPr>
          <w:rFonts w:ascii="Arial" w:hAnsi="Arial" w:cs="Arial"/>
          <w:b/>
          <w:bCs/>
          <w:strike/>
          <w:lang w:eastAsia="pt-BR"/>
        </w:rPr>
        <w:t xml:space="preserve">Folha de Votação </w:t>
      </w:r>
    </w:p>
    <w:p w14:paraId="3677FC4C" w14:textId="77777777" w:rsidR="00C56ADB" w:rsidRPr="00F963A6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trike/>
          <w:lang w:eastAsia="pt-BR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60"/>
        <w:gridCol w:w="980"/>
        <w:gridCol w:w="940"/>
        <w:gridCol w:w="1100"/>
        <w:gridCol w:w="1020"/>
      </w:tblGrid>
      <w:tr w:rsidR="00F61D07" w:rsidRPr="00F963A6" w14:paraId="66FD6819" w14:textId="77777777" w:rsidTr="00F61D07">
        <w:trPr>
          <w:trHeight w:val="300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14:paraId="3416C57A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60" w:type="dxa"/>
            <w:vMerge w:val="restart"/>
            <w:shd w:val="clear" w:color="auto" w:fill="auto"/>
            <w:vAlign w:val="center"/>
            <w:hideMark/>
          </w:tcPr>
          <w:p w14:paraId="68A2B94D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40" w:type="dxa"/>
            <w:gridSpan w:val="4"/>
            <w:shd w:val="clear" w:color="auto" w:fill="auto"/>
            <w:vAlign w:val="center"/>
            <w:hideMark/>
          </w:tcPr>
          <w:p w14:paraId="45ABB2F6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F61D07" w:rsidRPr="00F963A6" w14:paraId="0EDAA6AF" w14:textId="77777777" w:rsidTr="00F61D07">
        <w:trPr>
          <w:trHeight w:val="300"/>
        </w:trPr>
        <w:tc>
          <w:tcPr>
            <w:tcW w:w="520" w:type="dxa"/>
            <w:vMerge/>
            <w:vAlign w:val="center"/>
            <w:hideMark/>
          </w:tcPr>
          <w:p w14:paraId="228F7408" w14:textId="77777777" w:rsidR="00F61D07" w:rsidRPr="00F963A6" w:rsidRDefault="00F61D07" w:rsidP="00F61D07">
            <w:pPr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60" w:type="dxa"/>
            <w:vMerge/>
            <w:vAlign w:val="center"/>
            <w:hideMark/>
          </w:tcPr>
          <w:p w14:paraId="74630E6D" w14:textId="77777777" w:rsidR="00F61D07" w:rsidRPr="00F963A6" w:rsidRDefault="00F61D07" w:rsidP="00F61D07">
            <w:pPr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72D5C4B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23A63EA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517EA76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963A6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F963A6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18AA4A2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963A6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F963A6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61D07" w:rsidRPr="00F963A6" w14:paraId="6EBD77F0" w14:textId="77777777" w:rsidTr="00F61D07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5393427" w14:textId="77777777" w:rsidR="00F61D07" w:rsidRPr="00F963A6" w:rsidRDefault="00F61D07" w:rsidP="00F61D0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2E92BF4B" w14:textId="77777777" w:rsidR="00F61D07" w:rsidRPr="00F963A6" w:rsidRDefault="00F61D07" w:rsidP="00F61D0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040" w:type="dxa"/>
            <w:gridSpan w:val="4"/>
            <w:shd w:val="clear" w:color="auto" w:fill="auto"/>
            <w:vAlign w:val="center"/>
            <w:hideMark/>
          </w:tcPr>
          <w:p w14:paraId="4EC1754A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61D07" w:rsidRPr="00F963A6" w14:paraId="082EC37A" w14:textId="77777777" w:rsidTr="00F61D07">
        <w:trPr>
          <w:trHeight w:val="315"/>
        </w:trPr>
        <w:tc>
          <w:tcPr>
            <w:tcW w:w="520" w:type="dxa"/>
            <w:shd w:val="clear" w:color="auto" w:fill="auto"/>
            <w:vAlign w:val="center"/>
            <w:hideMark/>
          </w:tcPr>
          <w:p w14:paraId="75AF2D24" w14:textId="77777777" w:rsidR="00F61D07" w:rsidRPr="00F963A6" w:rsidRDefault="00F61D07" w:rsidP="00F61D0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5C63C120" w14:textId="77777777" w:rsidR="00F61D07" w:rsidRPr="00F963A6" w:rsidRDefault="00F61D07" w:rsidP="00F61D0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9F4DCFC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1CEB31F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1BA849A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B7DE7B4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1D07" w:rsidRPr="00F963A6" w14:paraId="4DE562EA" w14:textId="77777777" w:rsidTr="00F61D07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050DE60E" w14:textId="77777777" w:rsidR="00F61D07" w:rsidRPr="00F963A6" w:rsidRDefault="00F61D07" w:rsidP="00F61D0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013F6C8C" w14:textId="77777777" w:rsidR="00F61D07" w:rsidRPr="00F963A6" w:rsidRDefault="00F61D07" w:rsidP="00F61D0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933F8F1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9E23DB2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765BCB0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504A2C5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1D07" w:rsidRPr="00F963A6" w14:paraId="4178D270" w14:textId="77777777" w:rsidTr="00F61D07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41094E1" w14:textId="77777777" w:rsidR="00F61D07" w:rsidRPr="00F963A6" w:rsidRDefault="00F61D07" w:rsidP="00F61D0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3B2C6ED4" w14:textId="77777777" w:rsidR="00F61D07" w:rsidRPr="00F963A6" w:rsidRDefault="00F61D07" w:rsidP="00F61D0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2A494DB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EEF673A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1581BD2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C303BF3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1D07" w:rsidRPr="00F963A6" w14:paraId="64B57AB9" w14:textId="77777777" w:rsidTr="00F61D07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532DE183" w14:textId="77777777" w:rsidR="00F61D07" w:rsidRPr="00F963A6" w:rsidRDefault="00F61D07" w:rsidP="00F61D0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22313BBA" w14:textId="77777777" w:rsidR="00F61D07" w:rsidRPr="00F963A6" w:rsidRDefault="00F61D07" w:rsidP="00F61D0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5CD1FF1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94F446E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1010EAC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09CA6BE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61D07" w:rsidRPr="00F963A6" w14:paraId="3ECFCC37" w14:textId="77777777" w:rsidTr="00F61D07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2131F1C9" w14:textId="77777777" w:rsidR="00F61D07" w:rsidRPr="00F963A6" w:rsidRDefault="00F61D07" w:rsidP="00F61D0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415790C" w14:textId="77777777" w:rsidR="00F61D07" w:rsidRPr="00F963A6" w:rsidRDefault="00F61D07" w:rsidP="00F61D0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6D190B6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0A9574F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B872638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AD23F37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1D07" w:rsidRPr="00F963A6" w14:paraId="798A569C" w14:textId="77777777" w:rsidTr="00F61D07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4DA2C67" w14:textId="77777777" w:rsidR="00F61D07" w:rsidRPr="00F963A6" w:rsidRDefault="00F61D07" w:rsidP="00F61D0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00E63DC5" w14:textId="77777777" w:rsidR="00F61D07" w:rsidRPr="00F963A6" w:rsidRDefault="00F61D07" w:rsidP="00F61D0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BDC5395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E7F4AA0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45EDD1E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65582DD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1D07" w:rsidRPr="00F963A6" w14:paraId="3AF6627D" w14:textId="77777777" w:rsidTr="00F61D07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B29A851" w14:textId="77777777" w:rsidR="00F61D07" w:rsidRPr="00F963A6" w:rsidRDefault="00F61D07" w:rsidP="00F61D0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82AF8D4" w14:textId="77777777" w:rsidR="00F61D07" w:rsidRPr="00F963A6" w:rsidRDefault="00F61D07" w:rsidP="00F61D0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398A8D8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92396A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EB17445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8C64FF7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1D07" w:rsidRPr="00F963A6" w14:paraId="226AFBF4" w14:textId="77777777" w:rsidTr="00F61D07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192D3240" w14:textId="77777777" w:rsidR="00F61D07" w:rsidRPr="00F963A6" w:rsidRDefault="00F61D07" w:rsidP="00F61D0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75ED76BF" w14:textId="77777777" w:rsidR="00F61D07" w:rsidRPr="00F963A6" w:rsidRDefault="00F61D07" w:rsidP="00F61D0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1F171C0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6A5B00A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D5F2893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6A49166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1D07" w:rsidRPr="00F963A6" w14:paraId="32B283DF" w14:textId="77777777" w:rsidTr="00F61D07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D5089E4" w14:textId="77777777" w:rsidR="00F61D07" w:rsidRPr="00F963A6" w:rsidRDefault="00F61D07" w:rsidP="00F61D0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5C6F042" w14:textId="77777777" w:rsidR="00F61D07" w:rsidRPr="00F963A6" w:rsidRDefault="00F61D07" w:rsidP="00F61D0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BFBD458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70DE891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B9FF025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1CCA3BE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1D07" w:rsidRPr="00F963A6" w14:paraId="79BAA5AF" w14:textId="77777777" w:rsidTr="00F61D07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0579BF4F" w14:textId="77777777" w:rsidR="00F61D07" w:rsidRPr="00F963A6" w:rsidRDefault="00F61D07" w:rsidP="00F61D0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2AACDD24" w14:textId="77777777" w:rsidR="00F61D07" w:rsidRPr="00F963A6" w:rsidRDefault="00F61D07" w:rsidP="00F61D0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4AC84B2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96B799B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B24FA17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49B0278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1D07" w:rsidRPr="00F963A6" w14:paraId="44971394" w14:textId="77777777" w:rsidTr="00F61D07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08732097" w14:textId="77777777" w:rsidR="00F61D07" w:rsidRPr="00F963A6" w:rsidRDefault="00F61D07" w:rsidP="00F61D0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43B5F7A1" w14:textId="77777777" w:rsidR="00F61D07" w:rsidRPr="00F963A6" w:rsidRDefault="00F61D07" w:rsidP="00F61D0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6E9ACDC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D9957CD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ECA322F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DF3FF53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1D07" w:rsidRPr="00F963A6" w14:paraId="3E680EB0" w14:textId="77777777" w:rsidTr="00F61D07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2D6FB7D" w14:textId="77777777" w:rsidR="00F61D07" w:rsidRPr="00F963A6" w:rsidRDefault="00F61D07" w:rsidP="00F61D0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3C7AEBBD" w14:textId="77777777" w:rsidR="00F61D07" w:rsidRPr="00F963A6" w:rsidRDefault="00F61D07" w:rsidP="00F61D0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2B278EB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3D59F3F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54AFF7D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93842D1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1D07" w:rsidRPr="00F963A6" w14:paraId="134C75FD" w14:textId="77777777" w:rsidTr="00F61D07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90849B5" w14:textId="77777777" w:rsidR="00F61D07" w:rsidRPr="00F963A6" w:rsidRDefault="00F61D07" w:rsidP="00F61D0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0E008172" w14:textId="77777777" w:rsidR="00F61D07" w:rsidRPr="00F963A6" w:rsidRDefault="00F61D07" w:rsidP="00F61D0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47299FA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B89E20F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3B25C45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C8AC8F7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1D07" w:rsidRPr="00F963A6" w14:paraId="4156679E" w14:textId="77777777" w:rsidTr="00F61D07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7571E9C" w14:textId="77777777" w:rsidR="00F61D07" w:rsidRPr="00F963A6" w:rsidRDefault="00F61D07" w:rsidP="00F61D0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643E2D3F" w14:textId="77777777" w:rsidR="00F61D07" w:rsidRPr="00F963A6" w:rsidRDefault="00F61D07" w:rsidP="00F61D0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05ABD5A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41EFC03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3B6E285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A1CE3A7" w14:textId="77777777" w:rsidR="00F61D07" w:rsidRPr="00F963A6" w:rsidRDefault="00F61D07" w:rsidP="00F61D0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F963A6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2AD1EC3F" w14:textId="77777777" w:rsidR="00C56ADB" w:rsidRPr="00F963A6" w:rsidRDefault="00C56ADB" w:rsidP="00C56ADB">
      <w:pPr>
        <w:tabs>
          <w:tab w:val="left" w:pos="1418"/>
        </w:tabs>
        <w:jc w:val="both"/>
        <w:rPr>
          <w:rFonts w:ascii="Arial" w:hAnsi="Arial" w:cs="Arial"/>
          <w:b/>
          <w:bCs/>
          <w:strike/>
          <w:lang w:eastAsia="pt-BR"/>
        </w:rPr>
      </w:pPr>
    </w:p>
    <w:tbl>
      <w:tblPr>
        <w:tblW w:w="9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85"/>
        <w:gridCol w:w="4144"/>
      </w:tblGrid>
      <w:tr w:rsidR="00F61D07" w:rsidRPr="00F963A6" w14:paraId="2DF48E92" w14:textId="77777777" w:rsidTr="002D7BF2">
        <w:trPr>
          <w:trHeight w:val="262"/>
        </w:trPr>
        <w:tc>
          <w:tcPr>
            <w:tcW w:w="9029" w:type="dxa"/>
            <w:gridSpan w:val="2"/>
            <w:shd w:val="clear" w:color="auto" w:fill="D9D9D9"/>
          </w:tcPr>
          <w:p w14:paraId="5260EA2D" w14:textId="77777777" w:rsidR="00F61D07" w:rsidRPr="00F963A6" w:rsidRDefault="00F61D07" w:rsidP="002D7BF2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F963A6">
              <w:rPr>
                <w:rFonts w:ascii="Arial" w:hAnsi="Arial" w:cs="Arial"/>
                <w:b/>
                <w:strike/>
                <w:sz w:val="22"/>
                <w:szCs w:val="22"/>
              </w:rPr>
              <w:t>Histórico da votação:</w:t>
            </w:r>
          </w:p>
          <w:p w14:paraId="6B04B083" w14:textId="77777777" w:rsidR="00F61D07" w:rsidRPr="00F963A6" w:rsidRDefault="00F61D07" w:rsidP="002D7BF2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</w:tr>
      <w:tr w:rsidR="00F61D07" w:rsidRPr="00F963A6" w14:paraId="6E5A33D8" w14:textId="77777777" w:rsidTr="002D7BF2">
        <w:trPr>
          <w:trHeight w:val="161"/>
        </w:trPr>
        <w:tc>
          <w:tcPr>
            <w:tcW w:w="9029" w:type="dxa"/>
            <w:gridSpan w:val="2"/>
            <w:shd w:val="clear" w:color="auto" w:fill="D9D9D9"/>
          </w:tcPr>
          <w:p w14:paraId="1A0E4FFB" w14:textId="77777777" w:rsidR="00F61D07" w:rsidRPr="00F963A6" w:rsidRDefault="00F61D07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F963A6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Reunião: </w:t>
            </w:r>
            <w:r w:rsidRPr="00F963A6">
              <w:rPr>
                <w:rFonts w:ascii="Arial" w:hAnsi="Arial" w:cs="Arial"/>
                <w:strike/>
                <w:sz w:val="22"/>
                <w:szCs w:val="22"/>
              </w:rPr>
              <w:t>127ª Reunião Plenária Ordinária</w:t>
            </w:r>
          </w:p>
          <w:p w14:paraId="321F1AF7" w14:textId="77777777" w:rsidR="00F61D07" w:rsidRPr="00F963A6" w:rsidRDefault="00F61D07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</w:tr>
      <w:tr w:rsidR="00F61D07" w:rsidRPr="00F963A6" w14:paraId="7AD7753D" w14:textId="77777777" w:rsidTr="002D7BF2">
        <w:trPr>
          <w:trHeight w:val="632"/>
        </w:trPr>
        <w:tc>
          <w:tcPr>
            <w:tcW w:w="9029" w:type="dxa"/>
            <w:gridSpan w:val="2"/>
            <w:shd w:val="clear" w:color="auto" w:fill="D9D9D9"/>
          </w:tcPr>
          <w:p w14:paraId="1583D590" w14:textId="77777777" w:rsidR="00F61D07" w:rsidRPr="00F963A6" w:rsidRDefault="00F61D07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F963A6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Data: </w:t>
            </w:r>
            <w:r w:rsidRPr="00F963A6">
              <w:rPr>
                <w:rFonts w:ascii="Arial" w:hAnsi="Arial" w:cs="Arial"/>
                <w:strike/>
                <w:sz w:val="22"/>
                <w:szCs w:val="22"/>
              </w:rPr>
              <w:t>13/05/2022</w:t>
            </w:r>
          </w:p>
          <w:p w14:paraId="7DA4C4F5" w14:textId="77777777" w:rsidR="00F61D07" w:rsidRPr="00F963A6" w:rsidRDefault="00F61D07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3524EE6E" w14:textId="77777777" w:rsidR="00F61D07" w:rsidRPr="00F963A6" w:rsidRDefault="00F61D07" w:rsidP="002D7BF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trike/>
                <w:sz w:val="22"/>
                <w:szCs w:val="22"/>
                <w:lang w:eastAsia="pt-BR"/>
              </w:rPr>
            </w:pPr>
            <w:r w:rsidRPr="00F963A6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Matéria em votação: </w:t>
            </w:r>
            <w:r w:rsidRPr="00F963A6">
              <w:rPr>
                <w:rFonts w:ascii="Arial" w:eastAsia="Calibri" w:hAnsi="Arial" w:cs="Arial"/>
                <w:strike/>
                <w:sz w:val="22"/>
                <w:szCs w:val="22"/>
              </w:rPr>
              <w:t>Definição sobre atividades profissionais no âmbito do CAU/SC (origem: CEP-CAU/SC)</w:t>
            </w:r>
          </w:p>
          <w:p w14:paraId="64DBBC83" w14:textId="77777777" w:rsidR="00F61D07" w:rsidRPr="00F963A6" w:rsidRDefault="00F61D07" w:rsidP="002D7BF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trike/>
                <w:sz w:val="10"/>
                <w:szCs w:val="10"/>
                <w:lang w:eastAsia="pt-BR"/>
              </w:rPr>
            </w:pPr>
          </w:p>
          <w:p w14:paraId="5CDBE387" w14:textId="77777777" w:rsidR="00F61D07" w:rsidRPr="00F963A6" w:rsidRDefault="00F61D07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F963A6">
              <w:rPr>
                <w:rFonts w:ascii="Arial" w:hAnsi="Arial" w:cs="Arial"/>
                <w:strike/>
                <w:sz w:val="18"/>
                <w:szCs w:val="18"/>
              </w:rPr>
              <w:t>*A Presidente profere voto exclusivamente em caso de empate em votação (art. 149, VII, do Regimento Interno CAU/SC)</w:t>
            </w:r>
          </w:p>
          <w:p w14:paraId="7AB48822" w14:textId="77777777" w:rsidR="00F61D07" w:rsidRPr="00F963A6" w:rsidRDefault="00F61D07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F61D07" w:rsidRPr="00F963A6" w14:paraId="43DB3FA0" w14:textId="77777777" w:rsidTr="002D7BF2">
        <w:trPr>
          <w:trHeight w:val="282"/>
        </w:trPr>
        <w:tc>
          <w:tcPr>
            <w:tcW w:w="9029" w:type="dxa"/>
            <w:gridSpan w:val="2"/>
            <w:shd w:val="clear" w:color="auto" w:fill="D9D9D9"/>
          </w:tcPr>
          <w:p w14:paraId="36B98CC9" w14:textId="77777777" w:rsidR="00F61D07" w:rsidRPr="00F963A6" w:rsidRDefault="00F61D07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F963A6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Resultado da votação: Sim </w:t>
            </w:r>
            <w:r w:rsidRPr="00F963A6">
              <w:rPr>
                <w:rFonts w:ascii="Arial" w:hAnsi="Arial" w:cs="Arial"/>
                <w:strike/>
                <w:sz w:val="22"/>
                <w:szCs w:val="22"/>
              </w:rPr>
              <w:t xml:space="preserve">(13) </w:t>
            </w:r>
            <w:r w:rsidRPr="00F963A6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Não </w:t>
            </w:r>
            <w:r w:rsidRPr="00F963A6">
              <w:rPr>
                <w:rFonts w:ascii="Arial" w:hAnsi="Arial" w:cs="Arial"/>
                <w:strike/>
                <w:sz w:val="22"/>
                <w:szCs w:val="22"/>
              </w:rPr>
              <w:t xml:space="preserve">(00) </w:t>
            </w:r>
            <w:r w:rsidRPr="00F963A6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Abstenções </w:t>
            </w:r>
            <w:r w:rsidRPr="00F963A6">
              <w:rPr>
                <w:rFonts w:ascii="Arial" w:hAnsi="Arial" w:cs="Arial"/>
                <w:strike/>
                <w:sz w:val="22"/>
                <w:szCs w:val="22"/>
              </w:rPr>
              <w:t xml:space="preserve">(00) </w:t>
            </w:r>
            <w:r w:rsidRPr="00F963A6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Ausências </w:t>
            </w:r>
            <w:r w:rsidRPr="00F963A6">
              <w:rPr>
                <w:rFonts w:ascii="Arial" w:hAnsi="Arial" w:cs="Arial"/>
                <w:strike/>
                <w:sz w:val="22"/>
                <w:szCs w:val="22"/>
              </w:rPr>
              <w:t xml:space="preserve">(01) </w:t>
            </w:r>
            <w:r w:rsidRPr="00F963A6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Total </w:t>
            </w:r>
            <w:r w:rsidRPr="00F963A6">
              <w:rPr>
                <w:rFonts w:ascii="Arial" w:hAnsi="Arial" w:cs="Arial"/>
                <w:strike/>
                <w:sz w:val="22"/>
                <w:szCs w:val="22"/>
              </w:rPr>
              <w:t>(14)</w:t>
            </w:r>
          </w:p>
          <w:p w14:paraId="075ADCF4" w14:textId="77777777" w:rsidR="00F61D07" w:rsidRPr="00F963A6" w:rsidRDefault="00F61D07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F61D07" w:rsidRPr="00F963A6" w14:paraId="227B7629" w14:textId="77777777" w:rsidTr="002D7BF2">
        <w:trPr>
          <w:trHeight w:val="262"/>
        </w:trPr>
        <w:tc>
          <w:tcPr>
            <w:tcW w:w="9029" w:type="dxa"/>
            <w:gridSpan w:val="2"/>
            <w:shd w:val="clear" w:color="auto" w:fill="D9D9D9"/>
          </w:tcPr>
          <w:p w14:paraId="4D24C5CD" w14:textId="77777777" w:rsidR="00F61D07" w:rsidRPr="00F963A6" w:rsidRDefault="00F61D07" w:rsidP="002D7BF2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F963A6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Ocorrências: </w:t>
            </w:r>
            <w:r w:rsidRPr="00F963A6">
              <w:rPr>
                <w:rFonts w:ascii="Arial" w:hAnsi="Arial" w:cs="Arial"/>
                <w:strike/>
                <w:sz w:val="22"/>
                <w:szCs w:val="22"/>
              </w:rPr>
              <w:t>Não houve.</w:t>
            </w:r>
          </w:p>
          <w:p w14:paraId="16C519CC" w14:textId="77777777" w:rsidR="00F61D07" w:rsidRPr="00F963A6" w:rsidRDefault="00F61D07" w:rsidP="002D7BF2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F61D07" w:rsidRPr="00F963A6" w14:paraId="094F9156" w14:textId="77777777" w:rsidTr="002D7BF2">
        <w:trPr>
          <w:trHeight w:val="69"/>
        </w:trPr>
        <w:tc>
          <w:tcPr>
            <w:tcW w:w="4885" w:type="dxa"/>
            <w:shd w:val="clear" w:color="auto" w:fill="D9D9D9"/>
          </w:tcPr>
          <w:p w14:paraId="7570CE92" w14:textId="77777777" w:rsidR="00F61D07" w:rsidRPr="00F963A6" w:rsidRDefault="00F61D07" w:rsidP="002D7BF2">
            <w:pPr>
              <w:tabs>
                <w:tab w:val="left" w:pos="1418"/>
              </w:tabs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F963A6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Secretário da Reunião: </w:t>
            </w:r>
            <w:r w:rsidRPr="00F963A6">
              <w:rPr>
                <w:rFonts w:ascii="Arial" w:hAnsi="Arial" w:cs="Arial"/>
                <w:strike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144" w:type="dxa"/>
            <w:shd w:val="clear" w:color="auto" w:fill="D9D9D9"/>
          </w:tcPr>
          <w:p w14:paraId="03B1A26A" w14:textId="77777777" w:rsidR="00F61D07" w:rsidRPr="00F963A6" w:rsidRDefault="00F61D07" w:rsidP="002D7BF2">
            <w:pPr>
              <w:tabs>
                <w:tab w:val="left" w:pos="1418"/>
              </w:tabs>
              <w:ind w:right="-678"/>
              <w:rPr>
                <w:rFonts w:ascii="Arial" w:hAnsi="Arial" w:cs="Arial"/>
                <w:strike/>
                <w:sz w:val="22"/>
                <w:szCs w:val="22"/>
              </w:rPr>
            </w:pPr>
            <w:r w:rsidRPr="00F963A6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Condutora da Reunião: </w:t>
            </w:r>
            <w:r w:rsidRPr="00F963A6">
              <w:rPr>
                <w:rFonts w:ascii="Arial" w:hAnsi="Arial" w:cs="Arial"/>
                <w:strike/>
                <w:sz w:val="22"/>
                <w:szCs w:val="22"/>
              </w:rPr>
              <w:t xml:space="preserve">Presidente </w:t>
            </w:r>
          </w:p>
          <w:p w14:paraId="50B07B39" w14:textId="77777777" w:rsidR="00F61D07" w:rsidRPr="00F963A6" w:rsidRDefault="00F61D07" w:rsidP="002D7BF2">
            <w:pPr>
              <w:tabs>
                <w:tab w:val="left" w:pos="1418"/>
              </w:tabs>
              <w:ind w:right="-678"/>
              <w:rPr>
                <w:rFonts w:ascii="Arial" w:hAnsi="Arial" w:cs="Arial"/>
                <w:strike/>
                <w:sz w:val="22"/>
                <w:szCs w:val="22"/>
              </w:rPr>
            </w:pPr>
            <w:r w:rsidRPr="00F963A6">
              <w:rPr>
                <w:rFonts w:ascii="Arial" w:hAnsi="Arial" w:cs="Arial"/>
                <w:strike/>
                <w:sz w:val="22"/>
                <w:szCs w:val="22"/>
              </w:rPr>
              <w:t xml:space="preserve">Patrícia Figueiredo </w:t>
            </w:r>
            <w:proofErr w:type="spellStart"/>
            <w:r w:rsidRPr="00F963A6">
              <w:rPr>
                <w:rFonts w:ascii="Arial" w:hAnsi="Arial" w:cs="Arial"/>
                <w:strike/>
                <w:sz w:val="22"/>
                <w:szCs w:val="22"/>
              </w:rPr>
              <w:t>Sarquis</w:t>
            </w:r>
            <w:proofErr w:type="spellEnd"/>
            <w:r w:rsidRPr="00F963A6">
              <w:rPr>
                <w:rFonts w:ascii="Arial" w:hAnsi="Arial" w:cs="Arial"/>
                <w:strike/>
                <w:sz w:val="22"/>
                <w:szCs w:val="22"/>
              </w:rPr>
              <w:t xml:space="preserve"> Herden</w:t>
            </w:r>
          </w:p>
          <w:p w14:paraId="1D7414D3" w14:textId="77777777" w:rsidR="00F61D07" w:rsidRPr="00F963A6" w:rsidRDefault="00F61D07" w:rsidP="002D7BF2">
            <w:pPr>
              <w:tabs>
                <w:tab w:val="left" w:pos="1418"/>
              </w:tabs>
              <w:rPr>
                <w:rFonts w:ascii="Arial" w:hAnsi="Arial" w:cs="Arial"/>
                <w:i/>
                <w:strike/>
                <w:sz w:val="22"/>
                <w:szCs w:val="22"/>
              </w:rPr>
            </w:pPr>
          </w:p>
        </w:tc>
      </w:tr>
    </w:tbl>
    <w:p w14:paraId="4C8749F0" w14:textId="77777777" w:rsidR="00F61D07" w:rsidRPr="000C5AD7" w:rsidRDefault="00F61D07" w:rsidP="00C56ADB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p w14:paraId="7D2C50C7" w14:textId="77777777" w:rsidR="00C56ADB" w:rsidRPr="000C5AD7" w:rsidRDefault="00C56ADB" w:rsidP="00C56ADB">
      <w:pPr>
        <w:tabs>
          <w:tab w:val="left" w:pos="1418"/>
        </w:tabs>
        <w:rPr>
          <w:rFonts w:ascii="Arial" w:hAnsi="Arial" w:cs="Arial"/>
        </w:rPr>
      </w:pPr>
    </w:p>
    <w:p w14:paraId="2823E545" w14:textId="77777777" w:rsidR="00C56ADB" w:rsidRDefault="00C56ADB" w:rsidP="00C56ADB">
      <w:pPr>
        <w:rPr>
          <w:rFonts w:ascii="Arial" w:hAnsi="Arial" w:cs="Arial"/>
        </w:rPr>
      </w:pPr>
    </w:p>
    <w:p w14:paraId="041F4F07" w14:textId="77777777"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027738B" w14:textId="77777777"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14:paraId="44887795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14:paraId="42607209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E248" w14:textId="77777777" w:rsidR="007763AF" w:rsidRDefault="007763AF">
      <w:r>
        <w:separator/>
      </w:r>
    </w:p>
  </w:endnote>
  <w:endnote w:type="continuationSeparator" w:id="0">
    <w:p w14:paraId="3AA60D72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5B15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30801C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0E29992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02A51AC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3941F" w14:textId="77777777" w:rsidR="007763AF" w:rsidRDefault="007763AF">
      <w:r>
        <w:separator/>
      </w:r>
    </w:p>
  </w:footnote>
  <w:footnote w:type="continuationSeparator" w:id="0">
    <w:p w14:paraId="278AF0FB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7B4B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708D79A" wp14:editId="3944112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353CA36" wp14:editId="40812B7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969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66C863D" wp14:editId="7C66AA1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7B8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3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1CB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263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FBF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AAF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E00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3CA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1CCB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C90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676DB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384E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579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2F76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C5E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D66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005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49CC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1D07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3A6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0B4E"/>
    <w:rsid w:val="00FB12CA"/>
    <w:rsid w:val="00FB1565"/>
    <w:rsid w:val="00FB2040"/>
    <w:rsid w:val="00FB70C1"/>
    <w:rsid w:val="00FB7795"/>
    <w:rsid w:val="00FC0D8F"/>
    <w:rsid w:val="00FC13BC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AEE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E8D41A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007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5A16-B6F9-4A42-ACA0-01495993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2659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</cp:revision>
  <cp:lastPrinted>2022-10-26T18:35:00Z</cp:lastPrinted>
  <dcterms:created xsi:type="dcterms:W3CDTF">2022-10-26T18:29:00Z</dcterms:created>
  <dcterms:modified xsi:type="dcterms:W3CDTF">2022-10-26T18:38:00Z</dcterms:modified>
</cp:coreProperties>
</file>