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1" w:rsidRPr="001F3AB6" w:rsidRDefault="00EC7292">
      <w:pPr>
        <w:spacing w:after="240" w:line="240" w:lineRule="auto"/>
        <w:jc w:val="center"/>
        <w:rPr>
          <w:rFonts w:ascii="Arial" w:eastAsia="Arial" w:hAnsi="Arial" w:cs="Arial"/>
          <w:b/>
        </w:rPr>
      </w:pPr>
      <w:r w:rsidRPr="001F3AB6">
        <w:rPr>
          <w:rFonts w:ascii="Arial" w:eastAsia="Arial" w:hAnsi="Arial" w:cs="Arial"/>
          <w:b/>
        </w:rPr>
        <w:t xml:space="preserve">PORTARIA </w:t>
      </w:r>
      <w:r w:rsidR="00CF5293">
        <w:rPr>
          <w:rFonts w:ascii="Arial" w:eastAsia="Arial" w:hAnsi="Arial" w:cs="Arial"/>
          <w:b/>
        </w:rPr>
        <w:t>ORDINATÓRIA</w:t>
      </w:r>
      <w:r w:rsidRPr="001F3AB6">
        <w:rPr>
          <w:rFonts w:ascii="Arial" w:eastAsia="Arial" w:hAnsi="Arial" w:cs="Arial"/>
          <w:b/>
        </w:rPr>
        <w:t xml:space="preserve"> Nº </w:t>
      </w:r>
      <w:r w:rsidR="00B4778A">
        <w:rPr>
          <w:rFonts w:ascii="Arial" w:eastAsia="Arial" w:hAnsi="Arial" w:cs="Arial"/>
          <w:b/>
        </w:rPr>
        <w:t>001</w:t>
      </w:r>
      <w:r w:rsidRPr="001F3AB6">
        <w:rPr>
          <w:rFonts w:ascii="Arial" w:eastAsia="Arial" w:hAnsi="Arial" w:cs="Arial"/>
          <w:b/>
        </w:rPr>
        <w:t>, DE</w:t>
      </w:r>
      <w:r w:rsidR="00B4778A">
        <w:rPr>
          <w:rFonts w:ascii="Arial" w:eastAsia="Arial" w:hAnsi="Arial" w:cs="Arial"/>
          <w:b/>
        </w:rPr>
        <w:t xml:space="preserve"> 28</w:t>
      </w:r>
      <w:r w:rsidRPr="001F3AB6">
        <w:rPr>
          <w:rFonts w:ascii="Arial" w:eastAsia="Arial" w:hAnsi="Arial" w:cs="Arial"/>
          <w:b/>
        </w:rPr>
        <w:t xml:space="preserve"> DE </w:t>
      </w:r>
      <w:r w:rsidR="00B4778A">
        <w:rPr>
          <w:rFonts w:ascii="Arial" w:eastAsia="Arial" w:hAnsi="Arial" w:cs="Arial"/>
          <w:b/>
        </w:rPr>
        <w:t>JANEIRO</w:t>
      </w:r>
      <w:r w:rsidRPr="001F3AB6">
        <w:rPr>
          <w:rFonts w:ascii="Arial" w:eastAsia="Arial" w:hAnsi="Arial" w:cs="Arial"/>
          <w:b/>
        </w:rPr>
        <w:t xml:space="preserve"> DE 202</w:t>
      </w:r>
      <w:r w:rsidR="00CF5293">
        <w:rPr>
          <w:rFonts w:ascii="Arial" w:eastAsia="Arial" w:hAnsi="Arial" w:cs="Arial"/>
          <w:b/>
        </w:rPr>
        <w:t>1</w:t>
      </w:r>
    </w:p>
    <w:p w:rsidR="00D24AD1" w:rsidRPr="001F3AB6" w:rsidRDefault="00D24AD1">
      <w:pPr>
        <w:spacing w:after="240" w:line="240" w:lineRule="auto"/>
        <w:jc w:val="center"/>
        <w:rPr>
          <w:rFonts w:ascii="Arial" w:eastAsia="Arial" w:hAnsi="Arial" w:cs="Arial"/>
        </w:rPr>
      </w:pPr>
    </w:p>
    <w:p w:rsidR="00D24AD1" w:rsidRPr="001F3AB6" w:rsidRDefault="00EC7292">
      <w:pPr>
        <w:spacing w:before="120" w:after="120" w:line="240" w:lineRule="auto"/>
        <w:ind w:left="4604"/>
        <w:jc w:val="both"/>
        <w:rPr>
          <w:rFonts w:ascii="Arial" w:eastAsia="Arial" w:hAnsi="Arial" w:cs="Arial"/>
        </w:rPr>
      </w:pPr>
      <w:r w:rsidRPr="001F3AB6">
        <w:rPr>
          <w:rFonts w:ascii="Arial" w:eastAsia="Arial" w:hAnsi="Arial" w:cs="Arial"/>
        </w:rPr>
        <w:t>Estabelece protocolos de prevenção ao contágio da Covid-19 para ocupação e manutenção das instalações físicas do  CAU/SC</w:t>
      </w:r>
    </w:p>
    <w:p w:rsidR="00FF6F9A" w:rsidRPr="001F3AB6" w:rsidRDefault="00FF6F9A">
      <w:pPr>
        <w:pBdr>
          <w:top w:val="nil"/>
          <w:left w:val="nil"/>
          <w:bottom w:val="nil"/>
          <w:right w:val="nil"/>
          <w:between w:val="nil"/>
        </w:pBdr>
        <w:spacing w:after="120" w:line="240" w:lineRule="auto"/>
        <w:jc w:val="both"/>
        <w:rPr>
          <w:rFonts w:ascii="Arial" w:eastAsia="Arial" w:hAnsi="Arial" w:cs="Arial"/>
          <w:color w:val="000000"/>
        </w:rPr>
      </w:pPr>
    </w:p>
    <w:p w:rsidR="00D24AD1" w:rsidRPr="001F3AB6" w:rsidRDefault="00EC7292">
      <w:p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 xml:space="preserve">Considerando a continuidade das tarefas realizadas pelos empregados públicos do CAU/SC durante o período de distanciamento social em virtude da COVID-19; </w:t>
      </w:r>
    </w:p>
    <w:p w:rsidR="00D24AD1" w:rsidRPr="001F3AB6" w:rsidRDefault="00EC7292">
      <w:p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 xml:space="preserve">Considerando as orientações da OMS, Governo Estadual e o exemplo dos países que já enfrentaram fases mais adiantadas da pandemia com melhores resultados; </w:t>
      </w:r>
    </w:p>
    <w:p w:rsidR="00D24AD1" w:rsidRPr="001F3AB6" w:rsidRDefault="00EC7292">
      <w:p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Considerando a necessidade de conter a propagação da infecção e transmissão local, bem como preservar a saúde dos empregados, estagiários, prestadores de serviço, conselheiros e demais agentes que atuam no âmbito do CAU/SC, com base nas diretrizes estabelecidas pela OMS e Governos estadual e municipal;</w:t>
      </w:r>
    </w:p>
    <w:p w:rsidR="00D24AD1" w:rsidRPr="001F3AB6" w:rsidRDefault="00EC7292">
      <w:p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Considerando a necessidade de estabelecer um plano</w:t>
      </w:r>
      <w:r w:rsidR="00AE0514">
        <w:rPr>
          <w:rFonts w:ascii="Arial" w:eastAsia="Arial" w:hAnsi="Arial" w:cs="Arial"/>
          <w:color w:val="000000"/>
        </w:rPr>
        <w:t xml:space="preserve"> para quando as condições sanitárias permitirem o </w:t>
      </w:r>
      <w:r w:rsidRPr="001F3AB6">
        <w:rPr>
          <w:rFonts w:ascii="Arial" w:eastAsia="Arial" w:hAnsi="Arial" w:cs="Arial"/>
          <w:color w:val="000000"/>
        </w:rPr>
        <w:t xml:space="preserve">gradual retorno dos empregados ao trabalho na sede e postos avançados de fiscalização, a fim de dar continuidade à prestação do serviço público, enquanto durar a período de distanciamento social, por conta do enfrentamento ao novo coronavírus – COVID19, sem deixar de adotar a cautela exigida diante do crescente número de óbitos e de casos confirmados; </w:t>
      </w:r>
    </w:p>
    <w:p w:rsidR="00D24AD1" w:rsidRPr="001F3AB6" w:rsidRDefault="00EC7292">
      <w:pPr>
        <w:jc w:val="both"/>
        <w:rPr>
          <w:rFonts w:ascii="Arial" w:eastAsia="Arial" w:hAnsi="Arial" w:cs="Arial"/>
        </w:rPr>
      </w:pPr>
      <w:r w:rsidRPr="001F3AB6">
        <w:rPr>
          <w:rFonts w:ascii="Arial" w:eastAsia="Arial" w:hAnsi="Arial" w:cs="Arial"/>
        </w:rPr>
        <w:t xml:space="preserve">Considerando a intensificação de higienização das dependências da sede do CAU/SC e postos de fiscalização, tais como limpeza de banheiros, corrimões, maçanetas e outras superfícies de uso comum, além das mesas de trabalho, realizadas pela equipe de limpeza e manutenção terceirizada; </w:t>
      </w:r>
    </w:p>
    <w:p w:rsidR="00D24AD1" w:rsidRPr="001F3AB6" w:rsidRDefault="00EC7292">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Considerando a instituição do Grupo de Trabalho através da Portaria Ordinatória nº 16, de junho de 2020, que seguiu orientação da DPEBR nº 0007-08, de 30 de abril de 2020, que recomendou aos CAU/UF a criação de instrumentos normativos para ocupação e manutenção de suas instalações;    </w:t>
      </w:r>
    </w:p>
    <w:p w:rsidR="00D24AD1" w:rsidRDefault="00EC7292" w:rsidP="00AE0514">
      <w:pPr>
        <w:spacing w:after="120" w:line="240" w:lineRule="auto"/>
        <w:jc w:val="both"/>
        <w:rPr>
          <w:rFonts w:ascii="Arial" w:eastAsia="Arial" w:hAnsi="Arial" w:cs="Arial"/>
        </w:rPr>
      </w:pPr>
      <w:r w:rsidRPr="001F3AB6">
        <w:rPr>
          <w:rFonts w:ascii="Arial" w:eastAsia="Arial" w:hAnsi="Arial" w:cs="Arial"/>
        </w:rPr>
        <w:t>Considerando o Anexo I do Pleito dos Empregados do CAU/SC em 2020 que requer a garantia da continuidade do trabalho remoto enquanto perdurar a pandemia causada pelo COVID-19</w:t>
      </w:r>
      <w:r w:rsidR="00AE0514">
        <w:rPr>
          <w:rFonts w:ascii="Arial" w:eastAsia="Arial" w:hAnsi="Arial" w:cs="Arial"/>
        </w:rPr>
        <w:t>;</w:t>
      </w:r>
    </w:p>
    <w:p w:rsidR="00AE0514" w:rsidRPr="001F3AB6" w:rsidRDefault="00AE0514" w:rsidP="00AE0514">
      <w:pPr>
        <w:spacing w:after="120" w:line="240" w:lineRule="auto"/>
        <w:jc w:val="both"/>
        <w:rPr>
          <w:rFonts w:ascii="Arial" w:eastAsia="Arial" w:hAnsi="Arial" w:cs="Arial"/>
          <w:color w:val="000000"/>
        </w:rPr>
      </w:pPr>
    </w:p>
    <w:p w:rsidR="00D24AD1" w:rsidRPr="001F3AB6" w:rsidRDefault="00EC7292">
      <w:pPr>
        <w:pBdr>
          <w:top w:val="nil"/>
          <w:left w:val="nil"/>
          <w:bottom w:val="nil"/>
          <w:right w:val="nil"/>
          <w:between w:val="nil"/>
        </w:pBdr>
        <w:spacing w:after="120" w:line="240" w:lineRule="auto"/>
        <w:jc w:val="both"/>
        <w:rPr>
          <w:rFonts w:ascii="Arial" w:eastAsia="Arial" w:hAnsi="Arial" w:cs="Arial"/>
          <w:b/>
          <w:color w:val="000000"/>
        </w:rPr>
      </w:pPr>
      <w:r w:rsidRPr="001F3AB6">
        <w:rPr>
          <w:rFonts w:ascii="Arial" w:eastAsia="Arial" w:hAnsi="Arial" w:cs="Arial"/>
          <w:b/>
          <w:color w:val="000000"/>
        </w:rPr>
        <w:t xml:space="preserve">RESOLVE: </w:t>
      </w:r>
    </w:p>
    <w:p w:rsidR="00D24AD1" w:rsidRPr="001F3AB6" w:rsidRDefault="00EC7292">
      <w:pPr>
        <w:pBdr>
          <w:top w:val="nil"/>
          <w:left w:val="nil"/>
          <w:bottom w:val="nil"/>
          <w:right w:val="nil"/>
          <w:between w:val="nil"/>
        </w:pBdr>
        <w:spacing w:after="120" w:line="240" w:lineRule="auto"/>
        <w:jc w:val="center"/>
        <w:rPr>
          <w:rFonts w:ascii="Arial" w:eastAsia="Arial" w:hAnsi="Arial" w:cs="Arial"/>
          <w:b/>
        </w:rPr>
      </w:pPr>
      <w:r w:rsidRPr="001F3AB6">
        <w:rPr>
          <w:rFonts w:ascii="Arial" w:eastAsia="Arial" w:hAnsi="Arial" w:cs="Arial"/>
          <w:b/>
        </w:rPr>
        <w:t>Disposições Preliminares</w:t>
      </w:r>
    </w:p>
    <w:p w:rsidR="00D24AD1" w:rsidRPr="00227E13" w:rsidRDefault="00D24AD1">
      <w:pPr>
        <w:pBdr>
          <w:top w:val="nil"/>
          <w:left w:val="nil"/>
          <w:bottom w:val="nil"/>
          <w:right w:val="nil"/>
          <w:between w:val="nil"/>
        </w:pBdr>
        <w:spacing w:after="120" w:line="240" w:lineRule="auto"/>
        <w:jc w:val="center"/>
        <w:rPr>
          <w:rFonts w:ascii="Arial" w:eastAsia="Arial" w:hAnsi="Arial" w:cs="Arial"/>
          <w:b/>
          <w:color w:val="000000" w:themeColor="text1"/>
        </w:rPr>
      </w:pPr>
    </w:p>
    <w:p w:rsidR="00D24AD1" w:rsidRPr="00227E13" w:rsidRDefault="003B1373">
      <w:pPr>
        <w:pBdr>
          <w:top w:val="nil"/>
          <w:left w:val="nil"/>
          <w:bottom w:val="nil"/>
          <w:right w:val="nil"/>
          <w:between w:val="nil"/>
        </w:pBdr>
        <w:spacing w:after="120" w:line="240" w:lineRule="auto"/>
        <w:jc w:val="both"/>
        <w:rPr>
          <w:rFonts w:ascii="Arial" w:eastAsia="Arial" w:hAnsi="Arial" w:cs="Arial"/>
          <w:color w:val="000000" w:themeColor="text1"/>
        </w:rPr>
      </w:pPr>
      <w:r w:rsidRPr="00227E13">
        <w:rPr>
          <w:rFonts w:ascii="Arial" w:eastAsia="Arial" w:hAnsi="Arial" w:cs="Arial"/>
          <w:b/>
          <w:color w:val="000000" w:themeColor="text1"/>
        </w:rPr>
        <w:t>Art. 1º</w:t>
      </w:r>
      <w:r w:rsidR="00EC7292" w:rsidRPr="00227E13">
        <w:rPr>
          <w:rFonts w:ascii="Arial" w:eastAsia="Arial" w:hAnsi="Arial" w:cs="Arial"/>
          <w:b/>
          <w:color w:val="000000" w:themeColor="text1"/>
        </w:rPr>
        <w:t xml:space="preserve"> </w:t>
      </w:r>
      <w:r w:rsidR="00CF5293" w:rsidRPr="00227E13">
        <w:rPr>
          <w:rFonts w:ascii="Arial" w:eastAsia="Arial" w:hAnsi="Arial" w:cs="Arial"/>
          <w:color w:val="000000" w:themeColor="text1"/>
        </w:rPr>
        <w:t xml:space="preserve">Esta Portaria regulamenta a </w:t>
      </w:r>
      <w:r w:rsidR="00E3438A" w:rsidRPr="00227E13">
        <w:rPr>
          <w:rFonts w:ascii="Arial" w:eastAsia="Arial" w:hAnsi="Arial" w:cs="Arial"/>
          <w:color w:val="000000" w:themeColor="text1"/>
        </w:rPr>
        <w:t xml:space="preserve">ocupação das instalações </w:t>
      </w:r>
      <w:r w:rsidR="00227E13" w:rsidRPr="00227E13">
        <w:rPr>
          <w:rFonts w:ascii="Arial" w:eastAsia="Arial" w:hAnsi="Arial" w:cs="Arial"/>
          <w:color w:val="000000" w:themeColor="text1"/>
        </w:rPr>
        <w:t xml:space="preserve">físicas </w:t>
      </w:r>
      <w:r w:rsidR="00E3438A" w:rsidRPr="00227E13">
        <w:rPr>
          <w:rFonts w:ascii="Arial" w:eastAsia="Arial" w:hAnsi="Arial" w:cs="Arial"/>
          <w:color w:val="000000" w:themeColor="text1"/>
        </w:rPr>
        <w:t xml:space="preserve">do CAU/SC </w:t>
      </w:r>
      <w:r w:rsidR="00227E13" w:rsidRPr="00227E13">
        <w:rPr>
          <w:rFonts w:ascii="Arial" w:eastAsia="Arial" w:hAnsi="Arial" w:cs="Arial"/>
          <w:color w:val="000000" w:themeColor="text1"/>
        </w:rPr>
        <w:t xml:space="preserve">e </w:t>
      </w:r>
      <w:r w:rsidR="00E3438A" w:rsidRPr="00227E13">
        <w:rPr>
          <w:rFonts w:ascii="Arial" w:eastAsia="Arial" w:hAnsi="Arial" w:cs="Arial"/>
          <w:color w:val="000000" w:themeColor="text1"/>
        </w:rPr>
        <w:t>o retorno</w:t>
      </w:r>
      <w:r w:rsidR="00EC7292" w:rsidRPr="00227E13">
        <w:rPr>
          <w:rFonts w:ascii="Arial" w:eastAsia="Arial" w:hAnsi="Arial" w:cs="Arial"/>
          <w:color w:val="000000" w:themeColor="text1"/>
        </w:rPr>
        <w:t xml:space="preserve"> gradual das atividades presenciais na Sede e Regionais do CAU/SC nos limites e nas formas estabelecidos</w:t>
      </w:r>
      <w:r w:rsidR="00CF5293" w:rsidRPr="00227E13">
        <w:rPr>
          <w:rFonts w:ascii="Arial" w:eastAsia="Arial" w:hAnsi="Arial" w:cs="Arial"/>
          <w:color w:val="000000" w:themeColor="text1"/>
        </w:rPr>
        <w:t xml:space="preserve">, desde que autorizados pelo Plenário do CAU/SC. </w:t>
      </w:r>
      <w:r w:rsidR="00EC7292" w:rsidRPr="00227E13">
        <w:rPr>
          <w:rFonts w:ascii="Arial" w:eastAsia="Arial" w:hAnsi="Arial" w:cs="Arial"/>
          <w:color w:val="000000" w:themeColor="text1"/>
        </w:rPr>
        <w:t xml:space="preserve"> </w:t>
      </w:r>
    </w:p>
    <w:p w:rsidR="000520ED" w:rsidRPr="007E2B8A" w:rsidRDefault="00EC7292" w:rsidP="00C83CE3">
      <w:pPr>
        <w:pBdr>
          <w:top w:val="nil"/>
          <w:left w:val="nil"/>
          <w:bottom w:val="nil"/>
          <w:right w:val="nil"/>
          <w:between w:val="nil"/>
        </w:pBdr>
        <w:spacing w:after="120" w:line="240" w:lineRule="auto"/>
        <w:jc w:val="both"/>
        <w:rPr>
          <w:rFonts w:ascii="Arial" w:eastAsia="Arial" w:hAnsi="Arial" w:cs="Arial"/>
        </w:rPr>
      </w:pPr>
      <w:r w:rsidRPr="007E2B8A">
        <w:rPr>
          <w:rFonts w:ascii="Arial" w:eastAsia="Arial" w:hAnsi="Arial" w:cs="Arial"/>
        </w:rPr>
        <w:t>§1º</w:t>
      </w:r>
      <w:r w:rsidR="00C83CE3" w:rsidRPr="007E2B8A">
        <w:rPr>
          <w:rFonts w:ascii="Arial" w:eastAsia="Arial" w:hAnsi="Arial" w:cs="Arial"/>
        </w:rPr>
        <w:t xml:space="preserve"> No primeiro momento de retorno gradual, as atividades presenciais restringir-se-ão àquelas </w:t>
      </w:r>
      <w:r w:rsidR="00010B58" w:rsidRPr="007E2B8A">
        <w:rPr>
          <w:rFonts w:ascii="Arial" w:eastAsia="Arial" w:hAnsi="Arial" w:cs="Arial"/>
        </w:rPr>
        <w:t xml:space="preserve">que </w:t>
      </w:r>
      <w:r w:rsidR="00C83CE3" w:rsidRPr="007E2B8A">
        <w:rPr>
          <w:rFonts w:ascii="Arial" w:eastAsia="Arial" w:hAnsi="Arial" w:cs="Arial"/>
        </w:rPr>
        <w:t>não possam ser realizadas a distância ou que dependam da presença física na sede ou regionais do CAU/SC</w:t>
      </w:r>
      <w:r w:rsidR="000520ED" w:rsidRPr="007E2B8A">
        <w:rPr>
          <w:rFonts w:ascii="Arial" w:eastAsia="Arial" w:hAnsi="Arial" w:cs="Arial"/>
        </w:rPr>
        <w:t>, da seguinte forma:</w:t>
      </w:r>
    </w:p>
    <w:p w:rsidR="000520ED" w:rsidRPr="007E2B8A" w:rsidRDefault="000520ED" w:rsidP="00C83CE3">
      <w:pPr>
        <w:pBdr>
          <w:top w:val="nil"/>
          <w:left w:val="nil"/>
          <w:bottom w:val="nil"/>
          <w:right w:val="nil"/>
          <w:between w:val="nil"/>
        </w:pBdr>
        <w:spacing w:after="120" w:line="240" w:lineRule="auto"/>
        <w:jc w:val="both"/>
        <w:rPr>
          <w:rFonts w:ascii="Arial" w:eastAsia="Arial" w:hAnsi="Arial" w:cs="Arial"/>
        </w:rPr>
      </w:pPr>
      <w:r w:rsidRPr="007E2B8A">
        <w:rPr>
          <w:rFonts w:ascii="Arial" w:eastAsia="Arial" w:hAnsi="Arial" w:cs="Arial"/>
        </w:rPr>
        <w:t xml:space="preserve">I – a jornada presencial será de </w:t>
      </w:r>
      <w:r w:rsidR="00C83CE3" w:rsidRPr="007E2B8A">
        <w:rPr>
          <w:rFonts w:ascii="Arial" w:eastAsia="Arial" w:hAnsi="Arial" w:cs="Arial"/>
        </w:rPr>
        <w:t>4 (quatro) horas</w:t>
      </w:r>
      <w:r w:rsidRPr="007E2B8A">
        <w:rPr>
          <w:rFonts w:ascii="Arial" w:eastAsia="Arial" w:hAnsi="Arial" w:cs="Arial"/>
        </w:rPr>
        <w:t xml:space="preserve">, sem intervalo; </w:t>
      </w:r>
    </w:p>
    <w:p w:rsidR="000520ED" w:rsidRPr="007E2B8A" w:rsidRDefault="000520ED" w:rsidP="00C83CE3">
      <w:pPr>
        <w:pBdr>
          <w:top w:val="nil"/>
          <w:left w:val="nil"/>
          <w:bottom w:val="nil"/>
          <w:right w:val="nil"/>
          <w:between w:val="nil"/>
        </w:pBdr>
        <w:spacing w:after="120" w:line="240" w:lineRule="auto"/>
        <w:jc w:val="both"/>
        <w:rPr>
          <w:rFonts w:ascii="Arial" w:eastAsia="Arial" w:hAnsi="Arial" w:cs="Arial"/>
        </w:rPr>
      </w:pPr>
      <w:r w:rsidRPr="007E2B8A">
        <w:rPr>
          <w:rFonts w:ascii="Arial" w:eastAsia="Arial" w:hAnsi="Arial" w:cs="Arial"/>
        </w:rPr>
        <w:lastRenderedPageBreak/>
        <w:t>II – o restante da jornada será cumprido no trabalho remoto, sendo que o tempo dispendido pelo empregado no deslocamento entre o presencial e o remoto, será considerado horário laborado, cujo controle será feito pelo gestor imediato</w:t>
      </w:r>
      <w:r w:rsidR="007E2B8A" w:rsidRPr="007E2B8A">
        <w:rPr>
          <w:rFonts w:ascii="Arial" w:eastAsia="Arial" w:hAnsi="Arial" w:cs="Arial"/>
        </w:rPr>
        <w:t>;</w:t>
      </w:r>
      <w:r w:rsidRPr="007E2B8A">
        <w:rPr>
          <w:rFonts w:ascii="Arial" w:eastAsia="Arial" w:hAnsi="Arial" w:cs="Arial"/>
        </w:rPr>
        <w:t xml:space="preserve"> </w:t>
      </w:r>
    </w:p>
    <w:p w:rsidR="000520ED" w:rsidRPr="007E2B8A" w:rsidRDefault="000520ED" w:rsidP="00C83CE3">
      <w:pPr>
        <w:pBdr>
          <w:top w:val="nil"/>
          <w:left w:val="nil"/>
          <w:bottom w:val="nil"/>
          <w:right w:val="nil"/>
          <w:between w:val="nil"/>
        </w:pBdr>
        <w:spacing w:after="120" w:line="240" w:lineRule="auto"/>
        <w:jc w:val="both"/>
        <w:rPr>
          <w:rFonts w:ascii="Arial" w:eastAsia="Arial" w:hAnsi="Arial" w:cs="Arial"/>
        </w:rPr>
      </w:pPr>
      <w:r w:rsidRPr="007E2B8A">
        <w:rPr>
          <w:rFonts w:ascii="Arial" w:eastAsia="Arial" w:hAnsi="Arial" w:cs="Arial"/>
        </w:rPr>
        <w:t xml:space="preserve">III – o </w:t>
      </w:r>
      <w:r w:rsidR="007E2B8A" w:rsidRPr="007E2B8A">
        <w:rPr>
          <w:rFonts w:ascii="Arial" w:eastAsia="Arial" w:hAnsi="Arial" w:cs="Arial"/>
        </w:rPr>
        <w:t xml:space="preserve">intervalo de intrajornada de 1 (uma) deverá ser cumprido. </w:t>
      </w:r>
    </w:p>
    <w:p w:rsidR="00D24AD1" w:rsidRPr="001F3AB6" w:rsidRDefault="00EC7292">
      <w:pPr>
        <w:pBdr>
          <w:top w:val="nil"/>
          <w:left w:val="nil"/>
          <w:bottom w:val="nil"/>
          <w:right w:val="nil"/>
          <w:between w:val="nil"/>
        </w:pBdr>
        <w:spacing w:after="120" w:line="240" w:lineRule="auto"/>
        <w:jc w:val="both"/>
        <w:rPr>
          <w:rFonts w:ascii="Arial" w:eastAsia="Arial" w:hAnsi="Arial" w:cs="Arial"/>
        </w:rPr>
      </w:pPr>
      <w:r w:rsidRPr="00010B58">
        <w:rPr>
          <w:rFonts w:ascii="Arial" w:eastAsia="Arial" w:hAnsi="Arial" w:cs="Arial"/>
          <w:color w:val="000000" w:themeColor="text1"/>
        </w:rPr>
        <w:t xml:space="preserve">§2º </w:t>
      </w:r>
      <w:r w:rsidR="00CF5293" w:rsidRPr="00010B58">
        <w:rPr>
          <w:rFonts w:ascii="Arial" w:eastAsia="Arial" w:hAnsi="Arial" w:cs="Arial"/>
          <w:color w:val="000000" w:themeColor="text1"/>
        </w:rPr>
        <w:t xml:space="preserve">Em um segundo momento, verificando-se </w:t>
      </w:r>
      <w:r w:rsidR="00E3438A" w:rsidRPr="00010B58">
        <w:rPr>
          <w:rFonts w:ascii="Arial" w:eastAsia="Arial" w:hAnsi="Arial" w:cs="Arial"/>
          <w:color w:val="000000" w:themeColor="text1"/>
        </w:rPr>
        <w:t>as necessidades</w:t>
      </w:r>
      <w:r w:rsidR="00CF5293" w:rsidRPr="00010B58">
        <w:rPr>
          <w:rFonts w:ascii="Arial" w:eastAsia="Arial" w:hAnsi="Arial" w:cs="Arial"/>
          <w:color w:val="000000" w:themeColor="text1"/>
        </w:rPr>
        <w:t xml:space="preserve"> de prestação de serviços presenciais de forma contínua ou periódica, as equipes envolvidas na prestação destes serviços </w:t>
      </w:r>
      <w:r w:rsidRPr="00010B58">
        <w:rPr>
          <w:rFonts w:ascii="Arial" w:eastAsia="Arial" w:hAnsi="Arial" w:cs="Arial"/>
          <w:color w:val="000000" w:themeColor="text1"/>
        </w:rPr>
        <w:t xml:space="preserve">deverão </w:t>
      </w:r>
      <w:r w:rsidRPr="001F3AB6">
        <w:rPr>
          <w:rFonts w:ascii="Arial" w:eastAsia="Arial" w:hAnsi="Arial" w:cs="Arial"/>
        </w:rPr>
        <w:t>organizar um calendário</w:t>
      </w:r>
      <w:r w:rsidR="00A15126" w:rsidRPr="001F3AB6">
        <w:rPr>
          <w:rFonts w:ascii="Arial" w:eastAsia="Arial" w:hAnsi="Arial" w:cs="Arial"/>
        </w:rPr>
        <w:t>, quinzenalmente,</w:t>
      </w:r>
      <w:r w:rsidRPr="001F3AB6">
        <w:rPr>
          <w:rFonts w:ascii="Arial" w:eastAsia="Arial" w:hAnsi="Arial" w:cs="Arial"/>
        </w:rPr>
        <w:t xml:space="preserve"> de rodízio de empregados no trabalho presencial, priorizando a necessidade de atividades presenciais e a situação pessoal do empregado.</w:t>
      </w:r>
    </w:p>
    <w:p w:rsidR="002A55E8" w:rsidRPr="001F3AB6" w:rsidRDefault="00EC7292">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§3º O horário de funcionamento da Sede e Regionais do CAU/SC será </w:t>
      </w:r>
      <w:r w:rsidR="0031424D" w:rsidRPr="001F3AB6">
        <w:rPr>
          <w:rFonts w:ascii="Arial" w:eastAsia="Arial" w:hAnsi="Arial" w:cs="Arial"/>
        </w:rPr>
        <w:t xml:space="preserve">das </w:t>
      </w:r>
      <w:r w:rsidRPr="001F3AB6">
        <w:rPr>
          <w:rFonts w:ascii="Arial" w:eastAsia="Arial" w:hAnsi="Arial" w:cs="Arial"/>
        </w:rPr>
        <w:t>12h às 16h, inclusive para atendimento do públ</w:t>
      </w:r>
      <w:r w:rsidR="002A55E8" w:rsidRPr="001F3AB6">
        <w:rPr>
          <w:rFonts w:ascii="Arial" w:eastAsia="Arial" w:hAnsi="Arial" w:cs="Arial"/>
        </w:rPr>
        <w:t>ico externo, quando for o caso.</w:t>
      </w:r>
    </w:p>
    <w:p w:rsidR="00664BDB" w:rsidRPr="001F3AB6" w:rsidRDefault="00664BDB">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§4º Os horários de funcionamento presenciais poderão sofrer alteração a depender das demandas e necessidades do Conselho</w:t>
      </w:r>
      <w:r w:rsidR="002B49C5" w:rsidRPr="001F3AB6">
        <w:rPr>
          <w:rFonts w:ascii="Arial" w:eastAsia="Arial" w:hAnsi="Arial" w:cs="Arial"/>
        </w:rPr>
        <w:t>, considerando o calendário quinzenal definido</w:t>
      </w:r>
      <w:r w:rsidR="00F261CD" w:rsidRPr="001F3AB6">
        <w:rPr>
          <w:rFonts w:ascii="Arial" w:eastAsia="Arial" w:hAnsi="Arial" w:cs="Arial"/>
        </w:rPr>
        <w:t>, objetivando sempre ampliar as ações finalísticas do CAU/SC</w:t>
      </w:r>
      <w:r w:rsidR="002A55E8" w:rsidRPr="001F3AB6">
        <w:rPr>
          <w:rFonts w:ascii="Arial" w:eastAsia="Arial" w:hAnsi="Arial" w:cs="Arial"/>
        </w:rPr>
        <w:t>, sem deixar de observar as condições sanitárias e riscos envolvidos no trabalho presencial</w:t>
      </w:r>
      <w:r w:rsidR="0031424D" w:rsidRPr="001F3AB6">
        <w:rPr>
          <w:rFonts w:ascii="Arial" w:eastAsia="Arial" w:hAnsi="Arial" w:cs="Arial"/>
        </w:rPr>
        <w:t>.</w:t>
      </w:r>
    </w:p>
    <w:p w:rsidR="00664BDB" w:rsidRPr="001F3AB6" w:rsidRDefault="00664BDB" w:rsidP="00664BDB">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§5º No dia em que o trabalho presencial for realizado pelo empregado, </w:t>
      </w:r>
      <w:r w:rsidR="00C64560" w:rsidRPr="001F3AB6">
        <w:rPr>
          <w:rFonts w:ascii="Arial" w:eastAsia="Arial" w:hAnsi="Arial" w:cs="Arial"/>
        </w:rPr>
        <w:t xml:space="preserve">os períodos de deslocamento </w:t>
      </w:r>
      <w:r w:rsidR="002B49C5" w:rsidRPr="001F3AB6">
        <w:rPr>
          <w:rFonts w:ascii="Arial" w:eastAsia="Arial" w:hAnsi="Arial" w:cs="Arial"/>
        </w:rPr>
        <w:t>ser</w:t>
      </w:r>
      <w:r w:rsidR="00220820" w:rsidRPr="001F3AB6">
        <w:rPr>
          <w:rFonts w:ascii="Arial" w:eastAsia="Arial" w:hAnsi="Arial" w:cs="Arial"/>
        </w:rPr>
        <w:t>ão</w:t>
      </w:r>
      <w:r w:rsidR="002B49C5" w:rsidRPr="001F3AB6">
        <w:rPr>
          <w:rFonts w:ascii="Arial" w:eastAsia="Arial" w:hAnsi="Arial" w:cs="Arial"/>
        </w:rPr>
        <w:t xml:space="preserve"> </w:t>
      </w:r>
      <w:r w:rsidRPr="001F3AB6">
        <w:rPr>
          <w:rFonts w:ascii="Arial" w:eastAsia="Arial" w:hAnsi="Arial" w:cs="Arial"/>
        </w:rPr>
        <w:t>abonad</w:t>
      </w:r>
      <w:r w:rsidR="00166B0E" w:rsidRPr="001F3AB6">
        <w:rPr>
          <w:rFonts w:ascii="Arial" w:eastAsia="Arial" w:hAnsi="Arial" w:cs="Arial"/>
        </w:rPr>
        <w:t>o</w:t>
      </w:r>
      <w:r w:rsidRPr="001F3AB6">
        <w:rPr>
          <w:rFonts w:ascii="Arial" w:eastAsia="Arial" w:hAnsi="Arial" w:cs="Arial"/>
        </w:rPr>
        <w:t>s pelo</w:t>
      </w:r>
      <w:r w:rsidR="002B49C5" w:rsidRPr="001F3AB6">
        <w:rPr>
          <w:rFonts w:ascii="Arial" w:eastAsia="Arial" w:hAnsi="Arial" w:cs="Arial"/>
        </w:rPr>
        <w:t xml:space="preserve"> gestor da respectiva gerência.</w:t>
      </w:r>
    </w:p>
    <w:p w:rsidR="00D24AD1" w:rsidRPr="001F3AB6" w:rsidRDefault="00D24AD1">
      <w:pPr>
        <w:pBdr>
          <w:top w:val="nil"/>
          <w:left w:val="nil"/>
          <w:bottom w:val="nil"/>
          <w:right w:val="nil"/>
          <w:between w:val="nil"/>
        </w:pBdr>
        <w:spacing w:after="120" w:line="240" w:lineRule="auto"/>
        <w:jc w:val="both"/>
        <w:rPr>
          <w:rFonts w:ascii="Arial" w:eastAsia="Arial" w:hAnsi="Arial" w:cs="Arial"/>
          <w:b/>
        </w:rPr>
      </w:pPr>
    </w:p>
    <w:p w:rsidR="00D24AD1" w:rsidRPr="001F3AB6" w:rsidRDefault="00EC7292">
      <w:pPr>
        <w:spacing w:after="120" w:line="240" w:lineRule="auto"/>
        <w:jc w:val="center"/>
        <w:rPr>
          <w:rFonts w:ascii="Arial" w:eastAsia="Arial" w:hAnsi="Arial" w:cs="Arial"/>
          <w:b/>
        </w:rPr>
      </w:pPr>
      <w:r w:rsidRPr="001F3AB6">
        <w:rPr>
          <w:rFonts w:ascii="Arial" w:eastAsia="Arial" w:hAnsi="Arial" w:cs="Arial"/>
          <w:b/>
        </w:rPr>
        <w:t>Medidas de prevenção e cautela</w:t>
      </w:r>
    </w:p>
    <w:p w:rsidR="00D24AD1" w:rsidRPr="001F3AB6" w:rsidRDefault="00D24AD1">
      <w:pPr>
        <w:spacing w:after="120" w:line="240" w:lineRule="auto"/>
        <w:jc w:val="center"/>
        <w:rPr>
          <w:rFonts w:ascii="Arial" w:eastAsia="Arial" w:hAnsi="Arial" w:cs="Arial"/>
          <w:b/>
        </w:rPr>
      </w:pPr>
    </w:p>
    <w:p w:rsidR="00D24AD1" w:rsidRPr="001F3AB6" w:rsidRDefault="00EC7292">
      <w:p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b/>
          <w:color w:val="000000"/>
        </w:rPr>
        <w:t xml:space="preserve">Art. </w:t>
      </w:r>
      <w:r w:rsidR="003B1373" w:rsidRPr="001F3AB6">
        <w:rPr>
          <w:rFonts w:ascii="Arial" w:eastAsia="Arial" w:hAnsi="Arial" w:cs="Arial"/>
          <w:b/>
        </w:rPr>
        <w:t>2º</w:t>
      </w:r>
      <w:r w:rsidRPr="001F3AB6">
        <w:rPr>
          <w:rFonts w:ascii="Arial" w:eastAsia="Arial" w:hAnsi="Arial" w:cs="Arial"/>
          <w:b/>
          <w:color w:val="000000"/>
        </w:rPr>
        <w:t xml:space="preserve"> </w:t>
      </w:r>
      <w:r w:rsidRPr="001F3AB6">
        <w:rPr>
          <w:rFonts w:ascii="Arial" w:eastAsia="Arial" w:hAnsi="Arial" w:cs="Arial"/>
          <w:color w:val="000000"/>
        </w:rPr>
        <w:t xml:space="preserve">Os protocolos de distanciamento físico e higienização pessoal </w:t>
      </w:r>
      <w:r w:rsidR="00236AC2" w:rsidRPr="001F3AB6">
        <w:rPr>
          <w:rFonts w:ascii="Arial" w:eastAsia="Arial" w:hAnsi="Arial" w:cs="Arial"/>
          <w:color w:val="000000"/>
        </w:rPr>
        <w:t xml:space="preserve">e </w:t>
      </w:r>
      <w:r w:rsidRPr="001F3AB6">
        <w:rPr>
          <w:rFonts w:ascii="Arial" w:eastAsia="Arial" w:hAnsi="Arial" w:cs="Arial"/>
          <w:color w:val="000000"/>
        </w:rPr>
        <w:t xml:space="preserve">geral, que serão </w:t>
      </w:r>
      <w:r w:rsidRPr="001F3AB6">
        <w:rPr>
          <w:rFonts w:ascii="Arial" w:eastAsia="Arial" w:hAnsi="Arial" w:cs="Arial"/>
        </w:rPr>
        <w:t>adotados</w:t>
      </w:r>
      <w:r w:rsidRPr="001F3AB6">
        <w:rPr>
          <w:rFonts w:ascii="Arial" w:eastAsia="Arial" w:hAnsi="Arial" w:cs="Arial"/>
          <w:color w:val="000000"/>
        </w:rPr>
        <w:t xml:space="preserve"> nas atividades presenciais no CAU/SC, seguirão as diretrizes e medidas abaixo elencadas a fim de prevenir a contaminação </w:t>
      </w:r>
      <w:r w:rsidR="00166B0E" w:rsidRPr="001F3AB6">
        <w:rPr>
          <w:rFonts w:ascii="Arial" w:eastAsia="Arial" w:hAnsi="Arial" w:cs="Arial"/>
          <w:color w:val="000000"/>
        </w:rPr>
        <w:t>da COVID-19</w:t>
      </w:r>
      <w:r w:rsidRPr="001F3AB6">
        <w:rPr>
          <w:rFonts w:ascii="Arial" w:eastAsia="Arial" w:hAnsi="Arial" w:cs="Arial"/>
        </w:rPr>
        <w:t xml:space="preserve"> </w:t>
      </w:r>
      <w:r w:rsidRPr="001F3AB6">
        <w:rPr>
          <w:rFonts w:ascii="Arial" w:eastAsia="Arial" w:hAnsi="Arial" w:cs="Arial"/>
          <w:color w:val="000000"/>
        </w:rPr>
        <w:t xml:space="preserve">em seus locais de trabalho: </w:t>
      </w:r>
    </w:p>
    <w:p w:rsidR="00D24AD1" w:rsidRPr="001F3AB6" w:rsidRDefault="001257E5" w:rsidP="00F8707B">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Manter</w:t>
      </w:r>
      <w:r w:rsidR="00EC7292" w:rsidRPr="001F3AB6">
        <w:rPr>
          <w:rFonts w:ascii="Arial" w:eastAsia="Arial" w:hAnsi="Arial" w:cs="Arial"/>
        </w:rPr>
        <w:t xml:space="preserve"> as janelas e portas abertas, para possibilitar circulação de ar</w:t>
      </w:r>
      <w:r w:rsidR="00F8707B" w:rsidRPr="001F3AB6">
        <w:rPr>
          <w:rFonts w:ascii="Arial" w:eastAsia="Arial" w:hAnsi="Arial" w:cs="Arial"/>
        </w:rPr>
        <w:t xml:space="preserve">, com exceção das portas de acesso que poderão ser mantidas fechadas para controle </w:t>
      </w:r>
      <w:r w:rsidR="00EC7292" w:rsidRPr="001F3AB6">
        <w:rPr>
          <w:rFonts w:ascii="Arial" w:eastAsia="Arial" w:hAnsi="Arial" w:cs="Arial"/>
        </w:rPr>
        <w:t xml:space="preserve">do fluxo do público externo, sendo realizadas as demarcações necessárias de distanciamento na área externa, com no mínimo, 2 (dois) metros; </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Não</w:t>
      </w:r>
      <w:r w:rsidR="00EC7292" w:rsidRPr="001F3AB6">
        <w:rPr>
          <w:rFonts w:ascii="Arial" w:eastAsia="Arial" w:hAnsi="Arial" w:cs="Arial"/>
        </w:rPr>
        <w:t xml:space="preserve"> levar pertences desnecessários ao local de trabalho; </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Preservar</w:t>
      </w:r>
      <w:r w:rsidR="00EC7292" w:rsidRPr="001F3AB6">
        <w:rPr>
          <w:rFonts w:ascii="Arial" w:eastAsia="Arial" w:hAnsi="Arial" w:cs="Arial"/>
        </w:rPr>
        <w:t xml:space="preserve"> a distância segura entre os colegas de trabalho e público externo de, no mínimo, </w:t>
      </w:r>
      <w:r w:rsidR="00AC72FC">
        <w:rPr>
          <w:rFonts w:ascii="Arial" w:eastAsia="Arial" w:hAnsi="Arial" w:cs="Arial"/>
        </w:rPr>
        <w:t>1,5</w:t>
      </w:r>
      <w:r w:rsidR="00EC7292" w:rsidRPr="001F3AB6">
        <w:rPr>
          <w:rFonts w:ascii="Arial" w:eastAsia="Arial" w:hAnsi="Arial" w:cs="Arial"/>
        </w:rPr>
        <w:t xml:space="preserve"> </w:t>
      </w:r>
      <w:r w:rsidR="00AC72FC">
        <w:rPr>
          <w:rFonts w:ascii="Arial" w:eastAsia="Arial" w:hAnsi="Arial" w:cs="Arial"/>
        </w:rPr>
        <w:t>m (um metro e cinquenta centímetros)</w:t>
      </w:r>
      <w:r w:rsidR="00C64560" w:rsidRPr="001F3AB6">
        <w:rPr>
          <w:rFonts w:ascii="Arial" w:eastAsia="Arial" w:hAnsi="Arial" w:cs="Arial"/>
        </w:rPr>
        <w:t>,</w:t>
      </w:r>
      <w:r w:rsidR="00EC7292" w:rsidRPr="001F3AB6">
        <w:rPr>
          <w:rFonts w:ascii="Arial" w:eastAsia="Arial" w:hAnsi="Arial" w:cs="Arial"/>
        </w:rPr>
        <w:t xml:space="preserve"> em todos os ambientes, ressalvadas as exceções em razão de pessoas que dependam de acompanhamento ou cuidados especiais, tais como idosos e pessoas com deficiência a serem atendidos; </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Evitar</w:t>
      </w:r>
      <w:r w:rsidR="00EC7292" w:rsidRPr="001F3AB6">
        <w:rPr>
          <w:rFonts w:ascii="Arial" w:eastAsia="Arial" w:hAnsi="Arial" w:cs="Arial"/>
        </w:rPr>
        <w:t xml:space="preserve"> a utilização dos aparelhos de ar condicionado</w:t>
      </w:r>
      <w:r w:rsidR="00607A06" w:rsidRPr="001F3AB6">
        <w:rPr>
          <w:rFonts w:ascii="Arial" w:eastAsia="Arial" w:hAnsi="Arial" w:cs="Arial"/>
        </w:rPr>
        <w:t>.</w:t>
      </w:r>
      <w:r w:rsidR="00EC7292" w:rsidRPr="001F3AB6">
        <w:rPr>
          <w:rFonts w:ascii="Arial" w:eastAsia="Arial" w:hAnsi="Arial" w:cs="Arial"/>
        </w:rPr>
        <w:t xml:space="preserve"> </w:t>
      </w:r>
      <w:r w:rsidR="00607A06" w:rsidRPr="001F3AB6">
        <w:rPr>
          <w:rFonts w:ascii="Arial" w:eastAsia="Arial" w:hAnsi="Arial" w:cs="Arial"/>
        </w:rPr>
        <w:t>C</w:t>
      </w:r>
      <w:r w:rsidR="00EC7292" w:rsidRPr="001F3AB6">
        <w:rPr>
          <w:rFonts w:ascii="Arial" w:eastAsia="Arial" w:hAnsi="Arial" w:cs="Arial"/>
        </w:rPr>
        <w:t>aso seja a única opção de ventilação, os equipamentos deverão estar com filtros e dutos limpo</w:t>
      </w:r>
      <w:r w:rsidR="00F8707B" w:rsidRPr="001F3AB6">
        <w:rPr>
          <w:rFonts w:ascii="Arial" w:eastAsia="Arial" w:hAnsi="Arial" w:cs="Arial"/>
        </w:rPr>
        <w:t>s</w:t>
      </w:r>
      <w:r w:rsidR="00EC7292" w:rsidRPr="001F3AB6">
        <w:rPr>
          <w:rFonts w:ascii="Arial" w:eastAsia="Arial" w:hAnsi="Arial" w:cs="Arial"/>
        </w:rPr>
        <w:t>, cabendo a Gerência Administrativa e Financeira do CAU/SC o respectivo controle;</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Evitar</w:t>
      </w:r>
      <w:r w:rsidR="00EC7292" w:rsidRPr="001F3AB6">
        <w:rPr>
          <w:rFonts w:ascii="Arial" w:eastAsia="Arial" w:hAnsi="Arial" w:cs="Arial"/>
        </w:rPr>
        <w:t xml:space="preserve"> a circulação de pessoas nas áreas comuns e fora de seus ambientes específicos de trabalho</w:t>
      </w:r>
      <w:r w:rsidR="00D81673" w:rsidRPr="001F3AB6">
        <w:rPr>
          <w:rFonts w:ascii="Arial" w:eastAsia="Arial" w:hAnsi="Arial" w:cs="Arial"/>
        </w:rPr>
        <w:t>;</w:t>
      </w:r>
    </w:p>
    <w:p w:rsidR="00607A06" w:rsidRPr="001F3AB6" w:rsidRDefault="00607A06" w:rsidP="00607A06">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Respeitar as regras de higienização e distanci</w:t>
      </w:r>
      <w:r w:rsidR="00D81673" w:rsidRPr="001F3AB6">
        <w:rPr>
          <w:rFonts w:ascii="Arial" w:eastAsia="Arial" w:hAnsi="Arial" w:cs="Arial"/>
        </w:rPr>
        <w:t>amento adotadas pelo condomínio;</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Evitar</w:t>
      </w:r>
      <w:r w:rsidR="00EC7292" w:rsidRPr="001F3AB6">
        <w:rPr>
          <w:rFonts w:ascii="Arial" w:eastAsia="Arial" w:hAnsi="Arial" w:cs="Arial"/>
        </w:rPr>
        <w:t xml:space="preserve"> o contato com os olhos, a boca e o nariz, sobretudo contato físico com outras pessoas, tais como beijos, abraços e aperto de mão;</w:t>
      </w:r>
    </w:p>
    <w:p w:rsidR="00A27204" w:rsidRPr="001F3AB6" w:rsidRDefault="00A27204">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Cobrir o rosto ao tossir ou espirrar;</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lastRenderedPageBreak/>
        <w:t>Utilizar</w:t>
      </w:r>
      <w:r w:rsidR="00EC7292" w:rsidRPr="001F3AB6">
        <w:rPr>
          <w:rFonts w:ascii="Arial" w:eastAsia="Arial" w:hAnsi="Arial" w:cs="Arial"/>
        </w:rPr>
        <w:t xml:space="preserve"> obrigatoriamente máscara em todas as dependências do conselho, </w:t>
      </w:r>
      <w:r w:rsidR="00A27204" w:rsidRPr="001F3AB6">
        <w:rPr>
          <w:rFonts w:ascii="Arial" w:eastAsia="Arial" w:hAnsi="Arial" w:cs="Arial"/>
        </w:rPr>
        <w:t xml:space="preserve">inclusive nos banheiros e copa, </w:t>
      </w:r>
      <w:r w:rsidR="00EC7292" w:rsidRPr="001F3AB6">
        <w:rPr>
          <w:rFonts w:ascii="Arial" w:eastAsia="Arial" w:hAnsi="Arial" w:cs="Arial"/>
        </w:rPr>
        <w:t xml:space="preserve">bem como o álcool em gel sempre ao iniciar e finalizar as atividades na estação de trabalho; </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Higienizar</w:t>
      </w:r>
      <w:r w:rsidR="00EC7292" w:rsidRPr="001F3AB6">
        <w:rPr>
          <w:rFonts w:ascii="Arial" w:eastAsia="Arial" w:hAnsi="Arial" w:cs="Arial"/>
        </w:rPr>
        <w:t xml:space="preserve"> as mãos com água e sabão, obrigatoriamente, sempre que atender ao público externo ou após o toque em objetos compartilhados de trabalho, maçanetas, interruptores e equipamentos comuns, bem como quando houver necessidade no decorrer do dia; </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H</w:t>
      </w:r>
      <w:r w:rsidR="00EC7292" w:rsidRPr="001F3AB6">
        <w:rPr>
          <w:rFonts w:ascii="Arial" w:eastAsia="Arial" w:hAnsi="Arial" w:cs="Arial"/>
        </w:rPr>
        <w:t>igienizar, com álcool em gel ou solução de água e água sanitária (25 ml de água sanitária em 1L de água)</w:t>
      </w:r>
      <w:r w:rsidR="00EC7292" w:rsidRPr="001F3AB6">
        <w:rPr>
          <w:rFonts w:ascii="Arial" w:eastAsia="Arial" w:hAnsi="Arial" w:cs="Arial"/>
          <w:vertAlign w:val="superscript"/>
        </w:rPr>
        <w:footnoteReference w:id="1"/>
      </w:r>
      <w:r w:rsidR="00EC7292" w:rsidRPr="001F3AB6">
        <w:rPr>
          <w:rFonts w:ascii="Arial" w:eastAsia="Arial" w:hAnsi="Arial" w:cs="Arial"/>
        </w:rPr>
        <w:t>, os produtos e objetos recebidos de origem externa, tais como materiais de limpeza, escritório, embalagens, dentre outros;</w:t>
      </w:r>
    </w:p>
    <w:p w:rsidR="00166B0E" w:rsidRPr="001F3AB6" w:rsidRDefault="004C4B2F" w:rsidP="00166B0E">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Desinfetar a máscara face shield utilizando o borrifador com álcool 70%; </w:t>
      </w:r>
    </w:p>
    <w:p w:rsidR="00166B0E" w:rsidRPr="001F3AB6" w:rsidRDefault="004C4B2F" w:rsidP="00166B0E">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Desinfetar o material que foi utilizado na ação, como canetas, pranchetas, entre outros utilizando o borrifador com álcool 70%; </w:t>
      </w:r>
    </w:p>
    <w:p w:rsidR="00D5695E" w:rsidRPr="001F3AB6" w:rsidRDefault="00166B0E" w:rsidP="002B455C">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Realizar a desinfecção dos EPIs e/ou kit </w:t>
      </w:r>
      <w:r w:rsidR="002B455C" w:rsidRPr="001F3AB6">
        <w:rPr>
          <w:rFonts w:ascii="Arial" w:eastAsia="Arial" w:hAnsi="Arial" w:cs="Arial"/>
        </w:rPr>
        <w:t xml:space="preserve">de </w:t>
      </w:r>
      <w:r w:rsidRPr="001F3AB6">
        <w:rPr>
          <w:rFonts w:ascii="Arial" w:eastAsia="Arial" w:hAnsi="Arial" w:cs="Arial"/>
        </w:rPr>
        <w:t xml:space="preserve">Fiscalização </w:t>
      </w:r>
      <w:r w:rsidR="002B455C" w:rsidRPr="001F3AB6">
        <w:rPr>
          <w:rFonts w:ascii="Arial" w:eastAsia="Arial" w:hAnsi="Arial" w:cs="Arial"/>
        </w:rPr>
        <w:t>sempre que possível no decorrer d</w:t>
      </w:r>
      <w:r w:rsidRPr="001F3AB6">
        <w:rPr>
          <w:rFonts w:ascii="Arial" w:eastAsia="Arial" w:hAnsi="Arial" w:cs="Arial"/>
        </w:rPr>
        <w:t>as atividades externas</w:t>
      </w:r>
      <w:r w:rsidR="002B455C" w:rsidRPr="001F3AB6">
        <w:rPr>
          <w:rFonts w:ascii="Arial" w:eastAsia="Arial" w:hAnsi="Arial" w:cs="Arial"/>
        </w:rPr>
        <w:t xml:space="preserve"> e antes de retornar a Sede e Regionais do CAU/SC;</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Reforçar</w:t>
      </w:r>
      <w:r w:rsidR="00EC7292" w:rsidRPr="001F3AB6">
        <w:rPr>
          <w:rFonts w:ascii="Arial" w:eastAsia="Arial" w:hAnsi="Arial" w:cs="Arial"/>
        </w:rPr>
        <w:t xml:space="preserve"> os processos de limpeza e higienização em todos os ambientes e equipamentos, incluindo piso, estações de trabalho, máquinas, mesas, cadeiras, computadores, entre outros, ao início e término de cada dia e intensificando a limpeza de áreas comuns e de grande circulação de pessoas dura</w:t>
      </w:r>
      <w:r w:rsidR="008535EB" w:rsidRPr="001F3AB6">
        <w:rPr>
          <w:rFonts w:ascii="Arial" w:eastAsia="Arial" w:hAnsi="Arial" w:cs="Arial"/>
        </w:rPr>
        <w:t>nte o período de funcionamento;</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Utilizar</w:t>
      </w:r>
      <w:r w:rsidR="008535EB" w:rsidRPr="001F3AB6">
        <w:rPr>
          <w:rFonts w:ascii="Arial" w:eastAsia="Arial" w:hAnsi="Arial" w:cs="Arial"/>
        </w:rPr>
        <w:t xml:space="preserve"> </w:t>
      </w:r>
      <w:r w:rsidR="00EC7292" w:rsidRPr="001F3AB6">
        <w:rPr>
          <w:rFonts w:ascii="Arial" w:eastAsia="Arial" w:hAnsi="Arial" w:cs="Arial"/>
        </w:rPr>
        <w:t>os EPIs necessários para cada tipo de atividade, principalmente para atividades de limpeza, retirada e tr</w:t>
      </w:r>
      <w:r w:rsidR="00607A06" w:rsidRPr="001F3AB6">
        <w:rPr>
          <w:rFonts w:ascii="Arial" w:eastAsia="Arial" w:hAnsi="Arial" w:cs="Arial"/>
        </w:rPr>
        <w:t>oca do lixo, atividades de copa,</w:t>
      </w:r>
      <w:r w:rsidR="00EC7292" w:rsidRPr="001F3AB6">
        <w:rPr>
          <w:rFonts w:ascii="Arial" w:eastAsia="Arial" w:hAnsi="Arial" w:cs="Arial"/>
        </w:rPr>
        <w:t xml:space="preserve"> recepção</w:t>
      </w:r>
      <w:r w:rsidR="00607A06" w:rsidRPr="001F3AB6">
        <w:rPr>
          <w:rFonts w:ascii="Arial" w:eastAsia="Arial" w:hAnsi="Arial" w:cs="Arial"/>
        </w:rPr>
        <w:t xml:space="preserve"> e atendimento</w:t>
      </w:r>
      <w:r w:rsidR="00EC7292" w:rsidRPr="001F3AB6">
        <w:rPr>
          <w:rFonts w:ascii="Arial" w:eastAsia="Arial" w:hAnsi="Arial" w:cs="Arial"/>
        </w:rPr>
        <w:t xml:space="preserve">; </w:t>
      </w:r>
    </w:p>
    <w:p w:rsidR="00D24AD1" w:rsidRPr="001F3AB6" w:rsidRDefault="001257E5">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Utilizar</w:t>
      </w:r>
      <w:r w:rsidR="00EC7292" w:rsidRPr="001F3AB6">
        <w:rPr>
          <w:rFonts w:ascii="Arial" w:eastAsia="Arial" w:hAnsi="Arial" w:cs="Arial"/>
        </w:rPr>
        <w:t xml:space="preserve"> o aparelho telefônico de forma individual, evitando o compartilhamento e higienizando-o no início e término do expediente;</w:t>
      </w:r>
    </w:p>
    <w:p w:rsidR="008535EB" w:rsidRPr="001F3AB6" w:rsidRDefault="00236AC2" w:rsidP="008535EB">
      <w:pPr>
        <w:numPr>
          <w:ilvl w:val="0"/>
          <w:numId w:val="4"/>
        </w:numPr>
        <w:pBdr>
          <w:top w:val="nil"/>
          <w:left w:val="nil"/>
          <w:bottom w:val="nil"/>
          <w:right w:val="nil"/>
          <w:between w:val="nil"/>
        </w:pBdr>
        <w:spacing w:line="240" w:lineRule="auto"/>
        <w:jc w:val="both"/>
        <w:rPr>
          <w:rFonts w:ascii="Arial" w:hAnsi="Arial" w:cs="Arial"/>
        </w:rPr>
      </w:pPr>
      <w:r w:rsidRPr="001F3AB6">
        <w:rPr>
          <w:rFonts w:ascii="Arial" w:eastAsia="Arial" w:hAnsi="Arial" w:cs="Arial"/>
        </w:rPr>
        <w:t xml:space="preserve">Não compartilhar objetos de uso pessoal, tais como celulares, telefones, computadores, canetas, copos, talheres e etc; </w:t>
      </w:r>
    </w:p>
    <w:p w:rsidR="008535EB" w:rsidRPr="001F3AB6" w:rsidRDefault="00236AC2" w:rsidP="00577D9E">
      <w:pPr>
        <w:numPr>
          <w:ilvl w:val="0"/>
          <w:numId w:val="4"/>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Manter sobre as mesas apenas o material essencial para o desenvolvimento dos trabalhos e, ao final do expediente, guardar tudo o que for possível em gavetas e armários para facilitar a higienização </w:t>
      </w:r>
      <w:r w:rsidR="00193007" w:rsidRPr="001F3AB6">
        <w:rPr>
          <w:rFonts w:ascii="Arial" w:eastAsia="Arial" w:hAnsi="Arial" w:cs="Arial"/>
        </w:rPr>
        <w:t>do local pela equipe de limpeza;</w:t>
      </w:r>
    </w:p>
    <w:p w:rsidR="00193007" w:rsidRPr="001F3AB6" w:rsidRDefault="00193007" w:rsidP="00193007">
      <w:pPr>
        <w:pStyle w:val="PargrafodaLista"/>
        <w:numPr>
          <w:ilvl w:val="0"/>
          <w:numId w:val="4"/>
        </w:numPr>
        <w:spacing w:after="120" w:line="240" w:lineRule="auto"/>
        <w:jc w:val="both"/>
        <w:rPr>
          <w:rFonts w:ascii="Arial" w:eastAsia="Arial" w:hAnsi="Arial" w:cs="Arial"/>
        </w:rPr>
      </w:pPr>
      <w:r w:rsidRPr="001F3AB6">
        <w:rPr>
          <w:rFonts w:ascii="Arial" w:eastAsia="Arial" w:hAnsi="Arial" w:cs="Arial"/>
        </w:rPr>
        <w:t>Realizar a higienização, ao utilizar veículos locados, do volante, maçanetas, palanca e demais superfícies que são tocadas, utilizando o borrifador com álcool 70%.</w:t>
      </w:r>
    </w:p>
    <w:p w:rsidR="00193007" w:rsidRPr="001F3AB6" w:rsidRDefault="00193007" w:rsidP="00193007">
      <w:pPr>
        <w:pBdr>
          <w:top w:val="nil"/>
          <w:left w:val="nil"/>
          <w:bottom w:val="nil"/>
          <w:right w:val="nil"/>
          <w:between w:val="nil"/>
        </w:pBdr>
        <w:spacing w:after="120" w:line="240" w:lineRule="auto"/>
        <w:ind w:left="360"/>
        <w:jc w:val="both"/>
        <w:rPr>
          <w:rFonts w:ascii="Arial" w:eastAsia="Arial" w:hAnsi="Arial" w:cs="Arial"/>
        </w:rPr>
      </w:pPr>
    </w:p>
    <w:p w:rsidR="00D24AD1" w:rsidRPr="001F3AB6" w:rsidRDefault="00607A06" w:rsidP="008535EB">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Parágrafo Único. As regras são de </w:t>
      </w:r>
      <w:r w:rsidR="00A27204" w:rsidRPr="001F3AB6">
        <w:rPr>
          <w:rFonts w:ascii="Arial" w:eastAsia="Arial" w:hAnsi="Arial" w:cs="Arial"/>
        </w:rPr>
        <w:t>observância</w:t>
      </w:r>
      <w:r w:rsidRPr="001F3AB6">
        <w:rPr>
          <w:rFonts w:ascii="Arial" w:eastAsia="Arial" w:hAnsi="Arial" w:cs="Arial"/>
        </w:rPr>
        <w:t xml:space="preserve"> obrigatória para quaisquer pessoas que adentrarem a sede</w:t>
      </w:r>
      <w:r w:rsidR="008535EB" w:rsidRPr="001F3AB6">
        <w:rPr>
          <w:rFonts w:ascii="Arial" w:eastAsia="Arial" w:hAnsi="Arial" w:cs="Arial"/>
        </w:rPr>
        <w:t xml:space="preserve"> e regionais</w:t>
      </w:r>
      <w:r w:rsidRPr="001F3AB6">
        <w:rPr>
          <w:rFonts w:ascii="Arial" w:eastAsia="Arial" w:hAnsi="Arial" w:cs="Arial"/>
        </w:rPr>
        <w:t xml:space="preserve"> do CAU/SC, sejam funcionários, terceirizados, estagiários, conselheiros ou público externo.</w:t>
      </w:r>
    </w:p>
    <w:p w:rsidR="008535EB" w:rsidRPr="001F3AB6" w:rsidRDefault="008535EB">
      <w:pPr>
        <w:pBdr>
          <w:top w:val="nil"/>
          <w:left w:val="nil"/>
          <w:bottom w:val="nil"/>
          <w:right w:val="nil"/>
          <w:between w:val="nil"/>
        </w:pBdr>
        <w:spacing w:after="120" w:line="240" w:lineRule="auto"/>
        <w:jc w:val="center"/>
        <w:rPr>
          <w:rFonts w:ascii="Arial" w:eastAsia="Arial" w:hAnsi="Arial" w:cs="Arial"/>
          <w:b/>
        </w:rPr>
      </w:pPr>
    </w:p>
    <w:p w:rsidR="00D24AD1" w:rsidRPr="001F3AB6" w:rsidRDefault="00EC7292">
      <w:pPr>
        <w:pBdr>
          <w:top w:val="nil"/>
          <w:left w:val="nil"/>
          <w:bottom w:val="nil"/>
          <w:right w:val="nil"/>
          <w:between w:val="nil"/>
        </w:pBdr>
        <w:spacing w:after="120" w:line="240" w:lineRule="auto"/>
        <w:jc w:val="center"/>
        <w:rPr>
          <w:rFonts w:ascii="Arial" w:eastAsia="Arial" w:hAnsi="Arial" w:cs="Arial"/>
          <w:b/>
        </w:rPr>
      </w:pPr>
      <w:r w:rsidRPr="001F3AB6">
        <w:rPr>
          <w:rFonts w:ascii="Arial" w:eastAsia="Arial" w:hAnsi="Arial" w:cs="Arial"/>
          <w:b/>
        </w:rPr>
        <w:t xml:space="preserve">Grupo de risco e vulneráveis </w:t>
      </w:r>
    </w:p>
    <w:p w:rsidR="00D24AD1" w:rsidRPr="001F3AB6" w:rsidRDefault="00D24AD1">
      <w:pPr>
        <w:pBdr>
          <w:top w:val="nil"/>
          <w:left w:val="nil"/>
          <w:bottom w:val="nil"/>
          <w:right w:val="nil"/>
          <w:between w:val="nil"/>
        </w:pBdr>
        <w:spacing w:after="120" w:line="240" w:lineRule="auto"/>
        <w:jc w:val="center"/>
        <w:rPr>
          <w:rFonts w:ascii="Arial" w:eastAsia="Arial" w:hAnsi="Arial" w:cs="Arial"/>
          <w:b/>
        </w:rPr>
      </w:pPr>
    </w:p>
    <w:p w:rsidR="00D24AD1" w:rsidRPr="001F3AB6" w:rsidRDefault="003B1373">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 3º</w:t>
      </w:r>
      <w:r w:rsidR="00EC7292" w:rsidRPr="001F3AB6">
        <w:rPr>
          <w:rFonts w:ascii="Arial" w:eastAsia="Arial" w:hAnsi="Arial" w:cs="Arial"/>
        </w:rPr>
        <w:t xml:space="preserve"> Os empregados, conselheiros, terceirizados </w:t>
      </w:r>
      <w:r w:rsidR="008535EB" w:rsidRPr="001F3AB6">
        <w:rPr>
          <w:rFonts w:ascii="Arial" w:eastAsia="Arial" w:hAnsi="Arial" w:cs="Arial"/>
        </w:rPr>
        <w:t>e os estagiários que se enquadr</w:t>
      </w:r>
      <w:r w:rsidR="006F3D6F" w:rsidRPr="001F3AB6">
        <w:rPr>
          <w:rFonts w:ascii="Arial" w:eastAsia="Arial" w:hAnsi="Arial" w:cs="Arial"/>
        </w:rPr>
        <w:t>a</w:t>
      </w:r>
      <w:r w:rsidR="00EC7292" w:rsidRPr="001F3AB6">
        <w:rPr>
          <w:rFonts w:ascii="Arial" w:eastAsia="Arial" w:hAnsi="Arial" w:cs="Arial"/>
        </w:rPr>
        <w:t>m nos grupo</w:t>
      </w:r>
      <w:r w:rsidR="002B455C" w:rsidRPr="001F3AB6">
        <w:rPr>
          <w:rFonts w:ascii="Arial" w:eastAsia="Arial" w:hAnsi="Arial" w:cs="Arial"/>
        </w:rPr>
        <w:t xml:space="preserve">s de risco ou de vulneráveis à COVID-19 </w:t>
      </w:r>
      <w:r w:rsidR="00EC7292" w:rsidRPr="001F3AB6">
        <w:rPr>
          <w:rFonts w:ascii="Arial" w:eastAsia="Arial" w:hAnsi="Arial" w:cs="Arial"/>
        </w:rPr>
        <w:t>deverão realizar suas atividades em regime de trabalh</w:t>
      </w:r>
      <w:r w:rsidR="002B455C" w:rsidRPr="001F3AB6">
        <w:rPr>
          <w:rFonts w:ascii="Arial" w:eastAsia="Arial" w:hAnsi="Arial" w:cs="Arial"/>
        </w:rPr>
        <w:t>o a distância, dentre os quais:</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I – </w:t>
      </w:r>
      <w:r w:rsidR="001257E5" w:rsidRPr="001F3AB6">
        <w:rPr>
          <w:rFonts w:ascii="Arial" w:eastAsia="Arial" w:hAnsi="Arial" w:cs="Arial"/>
        </w:rPr>
        <w:t>Maiores</w:t>
      </w:r>
      <w:r w:rsidRPr="001F3AB6">
        <w:rPr>
          <w:rFonts w:ascii="Arial" w:eastAsia="Arial" w:hAnsi="Arial" w:cs="Arial"/>
        </w:rPr>
        <w:t xml:space="preserve"> de 60 anos; </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II – </w:t>
      </w:r>
      <w:r w:rsidR="001257E5" w:rsidRPr="001F3AB6">
        <w:rPr>
          <w:rFonts w:ascii="Arial" w:eastAsia="Arial" w:hAnsi="Arial" w:cs="Arial"/>
        </w:rPr>
        <w:t>Gestantes</w:t>
      </w:r>
      <w:r w:rsidRPr="001F3AB6">
        <w:rPr>
          <w:rFonts w:ascii="Arial" w:eastAsia="Arial" w:hAnsi="Arial" w:cs="Arial"/>
        </w:rPr>
        <w:t xml:space="preserve"> e lactantes; </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III – </w:t>
      </w:r>
      <w:r w:rsidR="001257E5" w:rsidRPr="001F3AB6">
        <w:rPr>
          <w:rFonts w:ascii="Arial" w:eastAsia="Arial" w:hAnsi="Arial" w:cs="Arial"/>
        </w:rPr>
        <w:t>P</w:t>
      </w:r>
      <w:r w:rsidRPr="001F3AB6">
        <w:rPr>
          <w:rFonts w:ascii="Arial" w:eastAsia="Arial" w:hAnsi="Arial" w:cs="Arial"/>
        </w:rPr>
        <w:t xml:space="preserve">ortadores de imunodeficiência de qualquer espécie; </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IV – </w:t>
      </w:r>
      <w:r w:rsidR="001257E5" w:rsidRPr="001F3AB6">
        <w:rPr>
          <w:rFonts w:ascii="Arial" w:eastAsia="Arial" w:hAnsi="Arial" w:cs="Arial"/>
        </w:rPr>
        <w:t>Transplantados</w:t>
      </w:r>
      <w:r w:rsidRPr="001F3AB6">
        <w:rPr>
          <w:rFonts w:ascii="Arial" w:eastAsia="Arial" w:hAnsi="Arial" w:cs="Arial"/>
        </w:rPr>
        <w:t xml:space="preserve">; </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V – </w:t>
      </w:r>
      <w:r w:rsidR="001257E5" w:rsidRPr="001F3AB6">
        <w:rPr>
          <w:rFonts w:ascii="Arial" w:eastAsia="Arial" w:hAnsi="Arial" w:cs="Arial"/>
        </w:rPr>
        <w:t>Portadores</w:t>
      </w:r>
      <w:r w:rsidRPr="001F3AB6">
        <w:rPr>
          <w:rFonts w:ascii="Arial" w:eastAsia="Arial" w:hAnsi="Arial" w:cs="Arial"/>
        </w:rPr>
        <w:t xml:space="preserve"> de demais comorbidades associadas à Covid-19. </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 1º O enquadramento em grupo de risco dependerá de declaração </w:t>
      </w:r>
      <w:r w:rsidR="00473C03" w:rsidRPr="001F3AB6">
        <w:rPr>
          <w:rFonts w:ascii="Arial" w:eastAsia="Arial" w:hAnsi="Arial" w:cs="Arial"/>
        </w:rPr>
        <w:t xml:space="preserve">ou documentos </w:t>
      </w:r>
      <w:r w:rsidRPr="001F3AB6">
        <w:rPr>
          <w:rFonts w:ascii="Arial" w:eastAsia="Arial" w:hAnsi="Arial" w:cs="Arial"/>
        </w:rPr>
        <w:t>médic</w:t>
      </w:r>
      <w:r w:rsidR="00473C03" w:rsidRPr="001F3AB6">
        <w:rPr>
          <w:rFonts w:ascii="Arial" w:eastAsia="Arial" w:hAnsi="Arial" w:cs="Arial"/>
        </w:rPr>
        <w:t>os ou, ainda, exames anteriores que comprovem a situação de saúde</w:t>
      </w:r>
      <w:r w:rsidRPr="001F3AB6">
        <w:rPr>
          <w:rFonts w:ascii="Arial" w:eastAsia="Arial" w:hAnsi="Arial" w:cs="Arial"/>
        </w:rPr>
        <w:t xml:space="preserve"> nos casos mencionados n</w:t>
      </w:r>
      <w:r w:rsidR="002B49C5" w:rsidRPr="001F3AB6">
        <w:rPr>
          <w:rFonts w:ascii="Arial" w:eastAsia="Arial" w:hAnsi="Arial" w:cs="Arial"/>
        </w:rPr>
        <w:t>os incisos III a V.</w:t>
      </w:r>
    </w:p>
    <w:p w:rsidR="008535EB" w:rsidRPr="001F3AB6" w:rsidRDefault="00EC7292" w:rsidP="00A27204">
      <w:pPr>
        <w:pBdr>
          <w:top w:val="nil"/>
          <w:left w:val="nil"/>
          <w:bottom w:val="nil"/>
          <w:right w:val="nil"/>
          <w:between w:val="nil"/>
        </w:pBdr>
        <w:spacing w:after="120" w:line="240" w:lineRule="auto"/>
        <w:ind w:left="720"/>
        <w:jc w:val="both"/>
        <w:rPr>
          <w:rFonts w:ascii="Arial" w:eastAsia="Arial" w:hAnsi="Arial" w:cs="Arial"/>
          <w:color w:val="FF0000"/>
        </w:rPr>
      </w:pPr>
      <w:r w:rsidRPr="001F3AB6">
        <w:rPr>
          <w:rFonts w:ascii="Arial" w:eastAsia="Arial" w:hAnsi="Arial" w:cs="Arial"/>
        </w:rPr>
        <w:t xml:space="preserve">§2º </w:t>
      </w:r>
      <w:r w:rsidR="00A27204" w:rsidRPr="001F3AB6">
        <w:rPr>
          <w:rFonts w:ascii="Arial" w:eastAsia="Arial" w:hAnsi="Arial" w:cs="Arial"/>
        </w:rPr>
        <w:t xml:space="preserve">A regra disposta no </w:t>
      </w:r>
      <w:r w:rsidR="00A27204" w:rsidRPr="001F3AB6">
        <w:rPr>
          <w:rFonts w:ascii="Arial" w:eastAsia="Arial" w:hAnsi="Arial" w:cs="Arial"/>
          <w:i/>
        </w:rPr>
        <w:t>caput</w:t>
      </w:r>
      <w:r w:rsidR="00A27204" w:rsidRPr="001F3AB6">
        <w:rPr>
          <w:rFonts w:ascii="Arial" w:eastAsia="Arial" w:hAnsi="Arial" w:cs="Arial"/>
        </w:rPr>
        <w:t xml:space="preserve"> aplica-se também àqueles que habitam na mesma residência com pessoas que se enquadram nos grupos de risco ou de vulneráveis, casos em que deverão ser adotadas as medidas definidas no parágrafo anterior. </w:t>
      </w:r>
    </w:p>
    <w:p w:rsidR="00A27204" w:rsidRPr="001F3AB6" w:rsidRDefault="00EC7292" w:rsidP="00A27204">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§3º</w:t>
      </w:r>
      <w:r w:rsidR="00A27204" w:rsidRPr="001F3AB6">
        <w:rPr>
          <w:rFonts w:ascii="Arial" w:eastAsia="Arial" w:hAnsi="Arial" w:cs="Arial"/>
        </w:rPr>
        <w:t xml:space="preserve"> Aos pais com filho(s) em idade escolar, cuja escola não esteja tendo aula presencial</w:t>
      </w:r>
      <w:r w:rsidR="008535EB" w:rsidRPr="001F3AB6">
        <w:rPr>
          <w:rFonts w:ascii="Arial" w:eastAsia="Arial" w:hAnsi="Arial" w:cs="Arial"/>
        </w:rPr>
        <w:t xml:space="preserve"> </w:t>
      </w:r>
      <w:r w:rsidR="00A27204" w:rsidRPr="001F3AB6">
        <w:rPr>
          <w:rFonts w:ascii="Arial" w:eastAsia="Arial" w:hAnsi="Arial" w:cs="Arial"/>
        </w:rPr>
        <w:t>e que haja necessidade de estar em trabalho remoto para dar suporte à criança, deverá ser entregue, por meio eletrônico, uma declaração que comprove a situação à Gerência Administrativa e Financeira do CAU/SC.</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 </w:t>
      </w:r>
    </w:p>
    <w:p w:rsidR="00D24AD1" w:rsidRPr="001F3AB6" w:rsidRDefault="00D24AD1">
      <w:pPr>
        <w:pBdr>
          <w:top w:val="nil"/>
          <w:left w:val="nil"/>
          <w:bottom w:val="nil"/>
          <w:right w:val="nil"/>
          <w:between w:val="nil"/>
        </w:pBdr>
        <w:spacing w:after="120" w:line="240" w:lineRule="auto"/>
        <w:ind w:left="720"/>
        <w:jc w:val="center"/>
        <w:rPr>
          <w:rFonts w:ascii="Arial" w:eastAsia="Arial" w:hAnsi="Arial" w:cs="Arial"/>
        </w:rPr>
      </w:pPr>
    </w:p>
    <w:p w:rsidR="00D24AD1" w:rsidRPr="001F3AB6" w:rsidRDefault="00EC7292">
      <w:pPr>
        <w:pBdr>
          <w:top w:val="nil"/>
          <w:left w:val="nil"/>
          <w:bottom w:val="nil"/>
          <w:right w:val="nil"/>
          <w:between w:val="nil"/>
        </w:pBdr>
        <w:spacing w:after="120" w:line="240" w:lineRule="auto"/>
        <w:jc w:val="center"/>
        <w:rPr>
          <w:rFonts w:ascii="Arial" w:eastAsia="Arial" w:hAnsi="Arial" w:cs="Arial"/>
          <w:b/>
        </w:rPr>
      </w:pPr>
      <w:r w:rsidRPr="001F3AB6">
        <w:rPr>
          <w:rFonts w:ascii="Arial" w:eastAsia="Arial" w:hAnsi="Arial" w:cs="Arial"/>
          <w:b/>
        </w:rPr>
        <w:t>Acesso às dependências do CAU/SC</w:t>
      </w:r>
    </w:p>
    <w:p w:rsidR="00D24AD1" w:rsidRPr="001F3AB6" w:rsidRDefault="00D24AD1">
      <w:pPr>
        <w:pBdr>
          <w:top w:val="nil"/>
          <w:left w:val="nil"/>
          <w:bottom w:val="nil"/>
          <w:right w:val="nil"/>
          <w:between w:val="nil"/>
        </w:pBdr>
        <w:spacing w:after="120" w:line="240" w:lineRule="auto"/>
        <w:jc w:val="center"/>
        <w:rPr>
          <w:rFonts w:ascii="Arial" w:eastAsia="Arial" w:hAnsi="Arial" w:cs="Arial"/>
          <w:b/>
        </w:rPr>
      </w:pPr>
    </w:p>
    <w:p w:rsidR="00D24AD1" w:rsidRPr="001F3AB6" w:rsidRDefault="00EC7292">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color w:val="000000"/>
        </w:rPr>
        <w:t xml:space="preserve">Art. </w:t>
      </w:r>
      <w:r w:rsidR="003B1373" w:rsidRPr="001F3AB6">
        <w:rPr>
          <w:rFonts w:ascii="Arial" w:eastAsia="Arial" w:hAnsi="Arial" w:cs="Arial"/>
          <w:b/>
        </w:rPr>
        <w:t>4º</w:t>
      </w:r>
      <w:r w:rsidRPr="001F3AB6">
        <w:rPr>
          <w:rFonts w:ascii="Arial" w:eastAsia="Arial" w:hAnsi="Arial" w:cs="Arial"/>
          <w:b/>
          <w:color w:val="000000"/>
        </w:rPr>
        <w:t xml:space="preserve"> </w:t>
      </w:r>
      <w:r w:rsidRPr="001F3AB6">
        <w:rPr>
          <w:rFonts w:ascii="Arial" w:eastAsia="Arial" w:hAnsi="Arial" w:cs="Arial"/>
        </w:rPr>
        <w:t xml:space="preserve">Todos aqueles que ingressarem no CAU/SC deverão observar </w:t>
      </w:r>
      <w:r w:rsidR="003B1373" w:rsidRPr="001F3AB6">
        <w:rPr>
          <w:rFonts w:ascii="Arial" w:eastAsia="Arial" w:hAnsi="Arial" w:cs="Arial"/>
        </w:rPr>
        <w:t>o protocolo</w:t>
      </w:r>
      <w:r w:rsidRPr="001F3AB6">
        <w:rPr>
          <w:rFonts w:ascii="Arial" w:eastAsia="Arial" w:hAnsi="Arial" w:cs="Arial"/>
        </w:rPr>
        <w:t xml:space="preserve"> de </w:t>
      </w:r>
      <w:r w:rsidR="00826BCE" w:rsidRPr="001F3AB6">
        <w:rPr>
          <w:rFonts w:ascii="Arial" w:eastAsia="Arial" w:hAnsi="Arial" w:cs="Arial"/>
        </w:rPr>
        <w:t>ingresso</w:t>
      </w:r>
      <w:r w:rsidRPr="001F3AB6">
        <w:rPr>
          <w:rFonts w:ascii="Arial" w:eastAsia="Arial" w:hAnsi="Arial" w:cs="Arial"/>
        </w:rPr>
        <w:t xml:space="preserve"> às dependências enquanto p</w:t>
      </w:r>
      <w:r w:rsidR="00826BCE" w:rsidRPr="001F3AB6">
        <w:rPr>
          <w:rFonts w:ascii="Arial" w:eastAsia="Arial" w:hAnsi="Arial" w:cs="Arial"/>
        </w:rPr>
        <w:t>erdurar o período de pandemia da</w:t>
      </w:r>
      <w:r w:rsidRPr="001F3AB6">
        <w:rPr>
          <w:rFonts w:ascii="Arial" w:eastAsia="Arial" w:hAnsi="Arial" w:cs="Arial"/>
        </w:rPr>
        <w:t xml:space="preserve"> </w:t>
      </w:r>
      <w:r w:rsidR="00826BCE" w:rsidRPr="001F3AB6">
        <w:rPr>
          <w:rFonts w:ascii="Arial" w:eastAsia="Arial" w:hAnsi="Arial" w:cs="Arial"/>
        </w:rPr>
        <w:t>COVID-19</w:t>
      </w:r>
      <w:r w:rsidRPr="001F3AB6">
        <w:rPr>
          <w:rFonts w:ascii="Arial" w:eastAsia="Arial" w:hAnsi="Arial" w:cs="Arial"/>
        </w:rPr>
        <w:t xml:space="preserve"> decretado pelas autoridades federal, estadual e municipais</w:t>
      </w:r>
      <w:r w:rsidR="00A27204" w:rsidRPr="001F3AB6">
        <w:rPr>
          <w:rFonts w:ascii="Arial" w:eastAsia="Arial" w:hAnsi="Arial" w:cs="Arial"/>
        </w:rPr>
        <w:t xml:space="preserve"> e, ainda</w:t>
      </w:r>
      <w:r w:rsidRPr="001F3AB6">
        <w:rPr>
          <w:rFonts w:ascii="Arial" w:eastAsia="Arial" w:hAnsi="Arial" w:cs="Arial"/>
        </w:rPr>
        <w:t>:</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I. Medição de temperatura;</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II. Limpeza dos sapatos no tapete sanitizante;</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III. Higiene das mãos com álcool em gel;</w:t>
      </w:r>
    </w:p>
    <w:p w:rsidR="00D24AD1" w:rsidRPr="001F3AB6" w:rsidRDefault="00EC7292">
      <w:pPr>
        <w:pBdr>
          <w:top w:val="nil"/>
          <w:left w:val="nil"/>
          <w:bottom w:val="nil"/>
          <w:right w:val="nil"/>
          <w:between w:val="nil"/>
        </w:pBdr>
        <w:spacing w:after="120" w:line="240" w:lineRule="auto"/>
        <w:ind w:left="720"/>
        <w:jc w:val="both"/>
        <w:rPr>
          <w:rFonts w:ascii="Arial" w:eastAsia="Arial" w:hAnsi="Arial" w:cs="Arial"/>
        </w:rPr>
      </w:pPr>
      <w:r w:rsidRPr="001F3AB6">
        <w:rPr>
          <w:rFonts w:ascii="Arial" w:eastAsia="Arial" w:hAnsi="Arial" w:cs="Arial"/>
        </w:rPr>
        <w:t xml:space="preserve">IV. Uso de máscaras de proteção facial, </w:t>
      </w:r>
      <w:r w:rsidR="006F3D6F" w:rsidRPr="001F3AB6">
        <w:rPr>
          <w:rFonts w:ascii="Arial" w:eastAsia="Arial" w:hAnsi="Arial" w:cs="Arial"/>
        </w:rPr>
        <w:t>observando a troca de máscara</w:t>
      </w:r>
      <w:r w:rsidR="0090753A" w:rsidRPr="001F3AB6">
        <w:rPr>
          <w:rFonts w:ascii="Arial" w:eastAsia="Arial" w:hAnsi="Arial" w:cs="Arial"/>
        </w:rPr>
        <w:t xml:space="preserve"> na periodicidade mínima indicada pelas normas sanitárias e</w:t>
      </w:r>
      <w:r w:rsidRPr="001F3AB6">
        <w:rPr>
          <w:rFonts w:ascii="Arial" w:eastAsia="Arial" w:hAnsi="Arial" w:cs="Arial"/>
        </w:rPr>
        <w:t xml:space="preserve"> determinaç</w:t>
      </w:r>
      <w:r w:rsidR="0090753A" w:rsidRPr="001F3AB6">
        <w:rPr>
          <w:rFonts w:ascii="Arial" w:eastAsia="Arial" w:hAnsi="Arial" w:cs="Arial"/>
        </w:rPr>
        <w:t>ões</w:t>
      </w:r>
      <w:r w:rsidRPr="001F3AB6">
        <w:rPr>
          <w:rFonts w:ascii="Arial" w:eastAsia="Arial" w:hAnsi="Arial" w:cs="Arial"/>
        </w:rPr>
        <w:t xml:space="preserve"> da OMS (cobrindo a boca e o nariz completamente, s</w:t>
      </w:r>
      <w:r w:rsidR="006B3F5D" w:rsidRPr="001F3AB6">
        <w:rPr>
          <w:rFonts w:ascii="Arial" w:eastAsia="Arial" w:hAnsi="Arial" w:cs="Arial"/>
        </w:rPr>
        <w:t>em deixar espaços nas laterais).</w:t>
      </w:r>
    </w:p>
    <w:p w:rsidR="00D24AD1" w:rsidRPr="001F3AB6" w:rsidRDefault="00EC7292" w:rsidP="00AD2D7F">
      <w:pPr>
        <w:spacing w:before="240" w:after="240" w:line="240" w:lineRule="auto"/>
        <w:jc w:val="both"/>
        <w:rPr>
          <w:rFonts w:ascii="Arial" w:eastAsia="Arial" w:hAnsi="Arial" w:cs="Arial"/>
          <w:color w:val="FF0000"/>
        </w:rPr>
      </w:pPr>
      <w:r w:rsidRPr="001F3AB6">
        <w:rPr>
          <w:rFonts w:ascii="Arial" w:eastAsia="Arial" w:hAnsi="Arial" w:cs="Arial"/>
        </w:rPr>
        <w:t xml:space="preserve">§1º Permanecem suspensos, no CAU/SC, a visitação pública à biblioteca, o acesso do público externo ao plenário e a realização de quaisquer eventos coletivos ou reuniões </w:t>
      </w:r>
      <w:r w:rsidR="00CF69E4" w:rsidRPr="001F3AB6">
        <w:rPr>
          <w:rFonts w:ascii="Arial" w:eastAsia="Arial" w:hAnsi="Arial" w:cs="Arial"/>
        </w:rPr>
        <w:t xml:space="preserve">com participação do público externo </w:t>
      </w:r>
      <w:r w:rsidRPr="001F3AB6">
        <w:rPr>
          <w:rFonts w:ascii="Arial" w:eastAsia="Arial" w:hAnsi="Arial" w:cs="Arial"/>
        </w:rPr>
        <w:t>nas dependências do Conselho.</w:t>
      </w:r>
      <w:r w:rsidR="00AD2D7F" w:rsidRPr="001F3AB6">
        <w:rPr>
          <w:rFonts w:ascii="Arial" w:eastAsia="Arial" w:hAnsi="Arial" w:cs="Arial"/>
        </w:rPr>
        <w:t xml:space="preserve"> </w:t>
      </w:r>
    </w:p>
    <w:p w:rsidR="00497082" w:rsidRPr="001F3AB6" w:rsidRDefault="00497082" w:rsidP="00497082">
      <w:pPr>
        <w:spacing w:before="240" w:after="240" w:line="240" w:lineRule="auto"/>
        <w:jc w:val="both"/>
        <w:rPr>
          <w:rFonts w:ascii="Arial" w:eastAsia="Arial" w:hAnsi="Arial" w:cs="Arial"/>
        </w:rPr>
      </w:pPr>
      <w:r w:rsidRPr="001F3AB6">
        <w:rPr>
          <w:rFonts w:ascii="Arial" w:eastAsia="Arial" w:hAnsi="Arial" w:cs="Arial"/>
        </w:rPr>
        <w:t>§2º Serão disponibilizados aos empregados, estagiários</w:t>
      </w:r>
      <w:r w:rsidR="000C1F2C">
        <w:rPr>
          <w:rFonts w:ascii="Arial" w:eastAsia="Arial" w:hAnsi="Arial" w:cs="Arial"/>
        </w:rPr>
        <w:t xml:space="preserve"> e</w:t>
      </w:r>
      <w:r w:rsidRPr="001F3AB6">
        <w:rPr>
          <w:rFonts w:ascii="Arial" w:eastAsia="Arial" w:hAnsi="Arial" w:cs="Arial"/>
        </w:rPr>
        <w:t xml:space="preserve"> terceirizados máscara</w:t>
      </w:r>
      <w:r w:rsidR="000C1F2C">
        <w:rPr>
          <w:rFonts w:ascii="Arial" w:eastAsia="Arial" w:hAnsi="Arial" w:cs="Arial"/>
        </w:rPr>
        <w:t xml:space="preserve"> de tecido,</w:t>
      </w:r>
      <w:r w:rsidRPr="001F3AB6">
        <w:rPr>
          <w:rFonts w:ascii="Arial" w:eastAsia="Arial" w:hAnsi="Arial" w:cs="Arial"/>
        </w:rPr>
        <w:t xml:space="preserve"> luva descartável, máscara </w:t>
      </w:r>
      <w:r w:rsidRPr="001F3AB6">
        <w:rPr>
          <w:rFonts w:ascii="Arial" w:eastAsia="Arial" w:hAnsi="Arial" w:cs="Arial"/>
          <w:i/>
        </w:rPr>
        <w:t xml:space="preserve">face shield, </w:t>
      </w:r>
      <w:r w:rsidRPr="001F3AB6">
        <w:rPr>
          <w:rFonts w:ascii="Arial" w:eastAsia="Arial" w:hAnsi="Arial" w:cs="Arial"/>
        </w:rPr>
        <w:t xml:space="preserve">álcool em gel e </w:t>
      </w:r>
      <w:r w:rsidRPr="001F3AB6">
        <w:rPr>
          <w:rFonts w:ascii="Arial" w:eastAsia="Arial" w:hAnsi="Arial" w:cs="Arial"/>
          <w:i/>
        </w:rPr>
        <w:t>spray</w:t>
      </w:r>
      <w:r w:rsidRPr="001F3AB6">
        <w:rPr>
          <w:rFonts w:ascii="Arial" w:eastAsia="Arial" w:hAnsi="Arial" w:cs="Arial"/>
        </w:rPr>
        <w:t xml:space="preserve"> desinfetante</w:t>
      </w:r>
      <w:r w:rsidR="000C1F2C">
        <w:rPr>
          <w:rFonts w:ascii="Arial" w:eastAsia="Arial" w:hAnsi="Arial" w:cs="Arial"/>
        </w:rPr>
        <w:t xml:space="preserve">, a depender da atividade desenvolvida por cada um. </w:t>
      </w:r>
    </w:p>
    <w:p w:rsidR="00497082" w:rsidRPr="001F3AB6" w:rsidRDefault="00497082" w:rsidP="00497082">
      <w:pPr>
        <w:spacing w:before="240" w:after="120" w:line="240" w:lineRule="auto"/>
        <w:jc w:val="both"/>
        <w:rPr>
          <w:rFonts w:ascii="Arial" w:eastAsia="Arial" w:hAnsi="Arial" w:cs="Arial"/>
        </w:rPr>
      </w:pPr>
      <w:r w:rsidRPr="001F3AB6">
        <w:rPr>
          <w:rFonts w:ascii="Arial" w:eastAsia="Arial" w:hAnsi="Arial" w:cs="Arial"/>
        </w:rPr>
        <w:t xml:space="preserve">§3º Fica vedado o acesso e a permanência aos espaços físicos do CAU/SC às pessoas que não estiverem utilizando máscara ou utilizando-a em desconformidade com o </w:t>
      </w:r>
      <w:r w:rsidR="006B3F5D" w:rsidRPr="001F3AB6">
        <w:rPr>
          <w:rFonts w:ascii="Arial" w:eastAsia="Arial" w:hAnsi="Arial" w:cs="Arial"/>
        </w:rPr>
        <w:t>estabelecido por esta Portaria.</w:t>
      </w:r>
    </w:p>
    <w:p w:rsidR="00497082" w:rsidRPr="001F3AB6" w:rsidRDefault="00497082" w:rsidP="00497082">
      <w:pPr>
        <w:spacing w:before="240" w:after="120" w:line="240" w:lineRule="auto"/>
        <w:jc w:val="both"/>
        <w:rPr>
          <w:rFonts w:ascii="Arial" w:eastAsia="Arial" w:hAnsi="Arial" w:cs="Arial"/>
        </w:rPr>
      </w:pPr>
      <w:r w:rsidRPr="001F3AB6">
        <w:rPr>
          <w:rFonts w:ascii="Arial" w:eastAsia="Arial" w:hAnsi="Arial" w:cs="Arial"/>
        </w:rPr>
        <w:t xml:space="preserve">§4º Fica vedado o acesso no CAU/SC de pessoas que apresentarem temperatura de </w:t>
      </w:r>
      <w:r w:rsidRPr="000F23C3">
        <w:rPr>
          <w:rFonts w:ascii="Arial" w:eastAsia="Arial" w:hAnsi="Arial" w:cs="Arial"/>
        </w:rPr>
        <w:t>37,8°</w:t>
      </w:r>
      <w:r w:rsidR="000C1F2C">
        <w:rPr>
          <w:rFonts w:ascii="Arial" w:eastAsia="Arial" w:hAnsi="Arial" w:cs="Arial"/>
        </w:rPr>
        <w:t xml:space="preserve"> ou mais. </w:t>
      </w:r>
    </w:p>
    <w:p w:rsidR="00D24AD1" w:rsidRPr="001F3AB6" w:rsidRDefault="00EC7292">
      <w:pPr>
        <w:spacing w:before="240" w:after="240" w:line="240" w:lineRule="auto"/>
        <w:jc w:val="both"/>
        <w:rPr>
          <w:rFonts w:ascii="Arial" w:eastAsia="Arial" w:hAnsi="Arial" w:cs="Arial"/>
        </w:rPr>
      </w:pPr>
      <w:r w:rsidRPr="001F3AB6">
        <w:rPr>
          <w:rFonts w:ascii="Arial" w:eastAsia="Arial" w:hAnsi="Arial" w:cs="Arial"/>
        </w:rPr>
        <w:t>§</w:t>
      </w:r>
      <w:r w:rsidR="00497082" w:rsidRPr="001F3AB6">
        <w:rPr>
          <w:rFonts w:ascii="Arial" w:eastAsia="Arial" w:hAnsi="Arial" w:cs="Arial"/>
        </w:rPr>
        <w:t>5</w:t>
      </w:r>
      <w:r w:rsidRPr="001F3AB6">
        <w:rPr>
          <w:rFonts w:ascii="Arial" w:eastAsia="Arial" w:hAnsi="Arial" w:cs="Arial"/>
        </w:rPr>
        <w:t xml:space="preserve">º O protocolo de ingresso será realizado por um funcionário terceirizado ou empregado do CAU/SC que deverá, obrigatoriamente, utilizar os EPIs mencionados no </w:t>
      </w:r>
      <w:r w:rsidR="00497082" w:rsidRPr="001F3AB6">
        <w:rPr>
          <w:rFonts w:ascii="Arial" w:eastAsia="Arial" w:hAnsi="Arial" w:cs="Arial"/>
        </w:rPr>
        <w:t>§6</w:t>
      </w:r>
      <w:r w:rsidRPr="001F3AB6">
        <w:rPr>
          <w:rFonts w:ascii="Arial" w:eastAsia="Arial" w:hAnsi="Arial" w:cs="Arial"/>
        </w:rPr>
        <w:t>º deste arti</w:t>
      </w:r>
      <w:r w:rsidR="006B3F5D" w:rsidRPr="001F3AB6">
        <w:rPr>
          <w:rFonts w:ascii="Arial" w:eastAsia="Arial" w:hAnsi="Arial" w:cs="Arial"/>
        </w:rPr>
        <w:t>go para reforçar a sua proteção.</w:t>
      </w:r>
    </w:p>
    <w:p w:rsidR="00D24AD1" w:rsidRPr="001F3AB6" w:rsidRDefault="00497082">
      <w:pPr>
        <w:spacing w:before="240" w:after="240" w:line="240" w:lineRule="auto"/>
        <w:jc w:val="both"/>
        <w:rPr>
          <w:rFonts w:ascii="Arial" w:eastAsia="Arial" w:hAnsi="Arial" w:cs="Arial"/>
        </w:rPr>
      </w:pPr>
      <w:r w:rsidRPr="001F3AB6">
        <w:rPr>
          <w:rFonts w:ascii="Arial" w:eastAsia="Arial" w:hAnsi="Arial" w:cs="Arial"/>
        </w:rPr>
        <w:t>§6</w:t>
      </w:r>
      <w:r w:rsidR="00EC7292" w:rsidRPr="001F3AB6">
        <w:rPr>
          <w:rFonts w:ascii="Arial" w:eastAsia="Arial" w:hAnsi="Arial" w:cs="Arial"/>
        </w:rPr>
        <w:t xml:space="preserve">º Ao empregado do CAU/SC ou funcionário terceirizado responsável pelo protocolo de ingresso será disponibilizado máscara </w:t>
      </w:r>
      <w:r w:rsidR="00826BCE" w:rsidRPr="001F3AB6">
        <w:rPr>
          <w:rFonts w:ascii="Arial" w:eastAsia="Arial" w:hAnsi="Arial" w:cs="Arial"/>
        </w:rPr>
        <w:t>de tecido,</w:t>
      </w:r>
      <w:r w:rsidR="00EC7292" w:rsidRPr="001F3AB6">
        <w:rPr>
          <w:rFonts w:ascii="Arial" w:eastAsia="Arial" w:hAnsi="Arial" w:cs="Arial"/>
        </w:rPr>
        <w:t xml:space="preserve"> máscara </w:t>
      </w:r>
      <w:r w:rsidR="00EC7292" w:rsidRPr="001F3AB6">
        <w:rPr>
          <w:rFonts w:ascii="Arial" w:eastAsia="Arial" w:hAnsi="Arial" w:cs="Arial"/>
          <w:i/>
        </w:rPr>
        <w:t>face shield</w:t>
      </w:r>
      <w:r w:rsidR="00EC7292" w:rsidRPr="001F3AB6">
        <w:rPr>
          <w:rFonts w:ascii="Arial" w:eastAsia="Arial" w:hAnsi="Arial" w:cs="Arial"/>
        </w:rPr>
        <w:t>, luvas descartáveis, avental descartável</w:t>
      </w:r>
      <w:r w:rsidR="00826BCE" w:rsidRPr="001F3AB6">
        <w:rPr>
          <w:rFonts w:ascii="Arial" w:eastAsia="Arial" w:hAnsi="Arial" w:cs="Arial"/>
        </w:rPr>
        <w:t xml:space="preserve"> e termômetro infravermelho</w:t>
      </w:r>
      <w:r w:rsidR="006B3F5D" w:rsidRPr="001F3AB6">
        <w:rPr>
          <w:rFonts w:ascii="Arial" w:eastAsia="Arial" w:hAnsi="Arial" w:cs="Arial"/>
        </w:rPr>
        <w:t>.</w:t>
      </w:r>
    </w:p>
    <w:p w:rsidR="00D24AD1" w:rsidRPr="001F3AB6" w:rsidRDefault="00497082">
      <w:pPr>
        <w:spacing w:before="240" w:after="240" w:line="240" w:lineRule="auto"/>
        <w:jc w:val="both"/>
        <w:rPr>
          <w:rFonts w:ascii="Arial" w:eastAsia="Arial" w:hAnsi="Arial" w:cs="Arial"/>
        </w:rPr>
      </w:pPr>
      <w:r w:rsidRPr="001F3AB6">
        <w:rPr>
          <w:rFonts w:ascii="Arial" w:eastAsia="Arial" w:hAnsi="Arial" w:cs="Arial"/>
        </w:rPr>
        <w:t>§</w:t>
      </w:r>
      <w:r w:rsidR="00826BCE" w:rsidRPr="001F3AB6">
        <w:rPr>
          <w:rFonts w:ascii="Arial" w:eastAsia="Arial" w:hAnsi="Arial" w:cs="Arial"/>
        </w:rPr>
        <w:t>7</w:t>
      </w:r>
      <w:r w:rsidRPr="001F3AB6">
        <w:rPr>
          <w:rFonts w:ascii="Arial" w:eastAsia="Arial" w:hAnsi="Arial" w:cs="Arial"/>
        </w:rPr>
        <w:t xml:space="preserve">º </w:t>
      </w:r>
      <w:r w:rsidR="00CF69E4" w:rsidRPr="001F3AB6">
        <w:rPr>
          <w:rFonts w:ascii="Arial" w:eastAsia="Arial" w:hAnsi="Arial" w:cs="Arial"/>
        </w:rPr>
        <w:t>P</w:t>
      </w:r>
      <w:r w:rsidR="00EC7292" w:rsidRPr="001F3AB6">
        <w:rPr>
          <w:rFonts w:ascii="Arial" w:eastAsia="Arial" w:hAnsi="Arial" w:cs="Arial"/>
        </w:rPr>
        <w:t xml:space="preserve">ara </w:t>
      </w:r>
      <w:r w:rsidR="00071DBA" w:rsidRPr="001F3AB6">
        <w:rPr>
          <w:rFonts w:ascii="Arial" w:eastAsia="Arial" w:hAnsi="Arial" w:cs="Arial"/>
        </w:rPr>
        <w:t xml:space="preserve">retorno do trabalho presencial nas regionais </w:t>
      </w:r>
      <w:r w:rsidR="00EC7292" w:rsidRPr="001F3AB6">
        <w:rPr>
          <w:rFonts w:ascii="Arial" w:eastAsia="Arial" w:hAnsi="Arial" w:cs="Arial"/>
        </w:rPr>
        <w:t xml:space="preserve">do CAU/SC será verificado quais </w:t>
      </w:r>
      <w:r w:rsidR="00CF69E4" w:rsidRPr="001F3AB6">
        <w:rPr>
          <w:rFonts w:ascii="Arial" w:eastAsia="Arial" w:hAnsi="Arial" w:cs="Arial"/>
          <w:i/>
        </w:rPr>
        <w:t>coworkings</w:t>
      </w:r>
      <w:r w:rsidR="00CF69E4" w:rsidRPr="001F3AB6">
        <w:rPr>
          <w:rFonts w:ascii="Arial" w:eastAsia="Arial" w:hAnsi="Arial" w:cs="Arial"/>
        </w:rPr>
        <w:t xml:space="preserve"> </w:t>
      </w:r>
      <w:r w:rsidR="00EC7292" w:rsidRPr="001F3AB6">
        <w:rPr>
          <w:rFonts w:ascii="Arial" w:eastAsia="Arial" w:hAnsi="Arial" w:cs="Arial"/>
        </w:rPr>
        <w:t xml:space="preserve">possuem protocolo para ingresso, sendo retomadas as atividades presenciais somente quando for possível garantir os protocolos </w:t>
      </w:r>
      <w:r w:rsidR="0022292D" w:rsidRPr="001F3AB6">
        <w:rPr>
          <w:rFonts w:ascii="Arial" w:eastAsia="Arial" w:hAnsi="Arial" w:cs="Arial"/>
        </w:rPr>
        <w:t xml:space="preserve">de </w:t>
      </w:r>
      <w:r w:rsidR="00EC7292" w:rsidRPr="001F3AB6">
        <w:rPr>
          <w:rFonts w:ascii="Arial" w:eastAsia="Arial" w:hAnsi="Arial" w:cs="Arial"/>
        </w:rPr>
        <w:t>segurança no local em</w:t>
      </w:r>
      <w:r w:rsidR="006B3F5D" w:rsidRPr="001F3AB6">
        <w:rPr>
          <w:rFonts w:ascii="Arial" w:eastAsia="Arial" w:hAnsi="Arial" w:cs="Arial"/>
        </w:rPr>
        <w:t xml:space="preserve"> que as salas estão instaladas.</w:t>
      </w:r>
    </w:p>
    <w:p w:rsidR="00D24AD1" w:rsidRPr="001F3AB6" w:rsidRDefault="00EC7292">
      <w:pPr>
        <w:spacing w:before="240" w:after="240" w:line="240" w:lineRule="auto"/>
        <w:jc w:val="center"/>
        <w:rPr>
          <w:rFonts w:ascii="Arial" w:eastAsia="Arial" w:hAnsi="Arial" w:cs="Arial"/>
          <w:b/>
        </w:rPr>
      </w:pPr>
      <w:r w:rsidRPr="001F3AB6">
        <w:rPr>
          <w:rFonts w:ascii="Arial" w:eastAsia="Arial" w:hAnsi="Arial" w:cs="Arial"/>
          <w:b/>
        </w:rPr>
        <w:t>Atividades a distância e presenciais</w:t>
      </w:r>
    </w:p>
    <w:p w:rsidR="00D24AD1" w:rsidRPr="001F3AB6" w:rsidRDefault="003B1373">
      <w:pPr>
        <w:spacing w:before="240" w:after="240" w:line="240" w:lineRule="auto"/>
        <w:jc w:val="both"/>
        <w:rPr>
          <w:rFonts w:ascii="Arial" w:eastAsia="Arial" w:hAnsi="Arial" w:cs="Arial"/>
        </w:rPr>
      </w:pPr>
      <w:r w:rsidRPr="001F3AB6">
        <w:rPr>
          <w:rFonts w:ascii="Arial" w:eastAsia="Arial" w:hAnsi="Arial" w:cs="Arial"/>
          <w:b/>
        </w:rPr>
        <w:t>Art. 5º</w:t>
      </w:r>
      <w:r w:rsidR="00EC7292" w:rsidRPr="001F3AB6">
        <w:rPr>
          <w:rFonts w:ascii="Arial" w:eastAsia="Arial" w:hAnsi="Arial" w:cs="Arial"/>
          <w:b/>
        </w:rPr>
        <w:t xml:space="preserve"> </w:t>
      </w:r>
      <w:r w:rsidR="00EC7292" w:rsidRPr="001F3AB6">
        <w:rPr>
          <w:rFonts w:ascii="Arial" w:eastAsia="Arial" w:hAnsi="Arial" w:cs="Arial"/>
        </w:rPr>
        <w:t>Os gestores, empregados, terceirizados, conselheiros e os estagiários deverão desempenhar suas funções, atribuições e atividades funcionais em regime de trabalho a distância, que compreende:</w:t>
      </w:r>
    </w:p>
    <w:p w:rsidR="00D24AD1" w:rsidRPr="001F3AB6" w:rsidRDefault="00EC7292">
      <w:pPr>
        <w:numPr>
          <w:ilvl w:val="0"/>
          <w:numId w:val="5"/>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 </w:t>
      </w:r>
      <w:r w:rsidR="009800A9" w:rsidRPr="001F3AB6">
        <w:rPr>
          <w:rFonts w:ascii="Arial" w:eastAsia="Arial" w:hAnsi="Arial" w:cs="Arial"/>
        </w:rPr>
        <w:t>Executar</w:t>
      </w:r>
      <w:r w:rsidRPr="001F3AB6">
        <w:rPr>
          <w:rFonts w:ascii="Arial" w:eastAsia="Arial" w:hAnsi="Arial" w:cs="Arial"/>
        </w:rPr>
        <w:t> as atividades da gerência a que estiver vinculado; </w:t>
      </w:r>
    </w:p>
    <w:p w:rsidR="00D24AD1" w:rsidRPr="001F3AB6" w:rsidRDefault="009800A9">
      <w:pPr>
        <w:numPr>
          <w:ilvl w:val="0"/>
          <w:numId w:val="5"/>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Consultar</w:t>
      </w:r>
      <w:r w:rsidR="00EC7292" w:rsidRPr="001F3AB6">
        <w:rPr>
          <w:rFonts w:ascii="Arial" w:eastAsia="Arial" w:hAnsi="Arial" w:cs="Arial"/>
        </w:rPr>
        <w:t> diariamente a seu e-mail e sistema ao qual estiver vinculado para o desempenho das suas atividades;</w:t>
      </w:r>
    </w:p>
    <w:p w:rsidR="00D24AD1" w:rsidRPr="001F3AB6" w:rsidRDefault="009800A9">
      <w:pPr>
        <w:numPr>
          <w:ilvl w:val="0"/>
          <w:numId w:val="5"/>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Permanecer</w:t>
      </w:r>
      <w:r w:rsidR="00EC7292" w:rsidRPr="001F3AB6">
        <w:rPr>
          <w:rFonts w:ascii="Arial" w:eastAsia="Arial" w:hAnsi="Arial" w:cs="Arial"/>
        </w:rPr>
        <w:t xml:space="preserve"> à disposição do CAU/SC, de segunda-feira à sexta-feira, em regime de sobreaviso, para recebimento de mensagens eletrônicas instantâneas, atendimento telefônico, realização de videoconferência e comparecimento presencial na Sede ou Regional, caso necessário;  </w:t>
      </w:r>
    </w:p>
    <w:p w:rsidR="00D24AD1" w:rsidRPr="001F3AB6" w:rsidRDefault="00EC7292">
      <w:pPr>
        <w:numPr>
          <w:ilvl w:val="0"/>
          <w:numId w:val="5"/>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w:t>
      </w:r>
      <w:r w:rsidR="009800A9" w:rsidRPr="001F3AB6">
        <w:rPr>
          <w:rFonts w:ascii="Arial" w:eastAsia="Arial" w:hAnsi="Arial" w:cs="Arial"/>
        </w:rPr>
        <w:t>Manter</w:t>
      </w:r>
      <w:r w:rsidRPr="001F3AB6">
        <w:rPr>
          <w:rFonts w:ascii="Arial" w:eastAsia="Arial" w:hAnsi="Arial" w:cs="Arial"/>
        </w:rPr>
        <w:t> </w:t>
      </w:r>
      <w:r w:rsidR="00837F78" w:rsidRPr="001F3AB6">
        <w:rPr>
          <w:rFonts w:ascii="Arial" w:eastAsia="Arial" w:hAnsi="Arial" w:cs="Arial"/>
        </w:rPr>
        <w:t>o(a) superior</w:t>
      </w:r>
      <w:r w:rsidR="00497082" w:rsidRPr="001F3AB6">
        <w:rPr>
          <w:rFonts w:ascii="Arial" w:eastAsia="Arial" w:hAnsi="Arial" w:cs="Arial"/>
        </w:rPr>
        <w:t xml:space="preserve"> imediato</w:t>
      </w:r>
      <w:r w:rsidRPr="001F3AB6">
        <w:rPr>
          <w:rFonts w:ascii="Arial" w:eastAsia="Arial" w:hAnsi="Arial" w:cs="Arial"/>
        </w:rPr>
        <w:t>(a) informado</w:t>
      </w:r>
      <w:r w:rsidR="00497082" w:rsidRPr="001F3AB6">
        <w:rPr>
          <w:rFonts w:ascii="Arial" w:eastAsia="Arial" w:hAnsi="Arial" w:cs="Arial"/>
        </w:rPr>
        <w:t xml:space="preserve">(a) </w:t>
      </w:r>
      <w:r w:rsidRPr="001F3AB6">
        <w:rPr>
          <w:rFonts w:ascii="Arial" w:eastAsia="Arial" w:hAnsi="Arial" w:cs="Arial"/>
        </w:rPr>
        <w:t xml:space="preserve"> acerca da evolução do trabalho, bem como indicar eventual dificuldade, dúvida ou informação que possa atrasar ou prejudicar o seu andamento; </w:t>
      </w:r>
    </w:p>
    <w:p w:rsidR="009800A9" w:rsidRPr="001F3AB6" w:rsidRDefault="009800A9">
      <w:pPr>
        <w:numPr>
          <w:ilvl w:val="0"/>
          <w:numId w:val="5"/>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Preencher relatório de atividades e ponto eletrônico, quando necessário e compatível com seu cargo;</w:t>
      </w:r>
    </w:p>
    <w:p w:rsidR="00D24AD1" w:rsidRPr="001F3AB6" w:rsidRDefault="009800A9">
      <w:pPr>
        <w:numPr>
          <w:ilvl w:val="0"/>
          <w:numId w:val="5"/>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Manter</w:t>
      </w:r>
      <w:r w:rsidR="00EC7292" w:rsidRPr="001F3AB6">
        <w:rPr>
          <w:rFonts w:ascii="Arial" w:eastAsia="Arial" w:hAnsi="Arial" w:cs="Arial"/>
        </w:rPr>
        <w:t xml:space="preserve">-se atualizado a respeito das deliberações, decisões administrativas e orientações técnicas inerentes às medidas de enfrentamento a </w:t>
      </w:r>
      <w:r w:rsidR="006B3F5D" w:rsidRPr="001F3AB6">
        <w:rPr>
          <w:rFonts w:ascii="Arial" w:eastAsia="Arial" w:hAnsi="Arial" w:cs="Arial"/>
        </w:rPr>
        <w:t xml:space="preserve">COVID-19 </w:t>
      </w:r>
      <w:r w:rsidR="00EC7292" w:rsidRPr="001F3AB6">
        <w:rPr>
          <w:rFonts w:ascii="Arial" w:eastAsia="Arial" w:hAnsi="Arial" w:cs="Arial"/>
        </w:rPr>
        <w:t>adotadas pelo CAU/SC.</w:t>
      </w:r>
    </w:p>
    <w:p w:rsidR="00D24AD1" w:rsidRPr="001F3AB6" w:rsidRDefault="003B1373">
      <w:pPr>
        <w:spacing w:before="240" w:after="240" w:line="240" w:lineRule="auto"/>
        <w:jc w:val="both"/>
        <w:rPr>
          <w:rFonts w:ascii="Arial" w:eastAsia="Arial" w:hAnsi="Arial" w:cs="Arial"/>
        </w:rPr>
      </w:pPr>
      <w:r w:rsidRPr="001F3AB6">
        <w:rPr>
          <w:rFonts w:ascii="Arial" w:eastAsia="Arial" w:hAnsi="Arial" w:cs="Arial"/>
          <w:b/>
        </w:rPr>
        <w:t>Art.</w:t>
      </w:r>
      <w:r w:rsidR="003E2AAE">
        <w:rPr>
          <w:rFonts w:ascii="Arial" w:eastAsia="Arial" w:hAnsi="Arial" w:cs="Arial"/>
          <w:b/>
        </w:rPr>
        <w:t xml:space="preserve"> </w:t>
      </w:r>
      <w:r w:rsidRPr="001F3AB6">
        <w:rPr>
          <w:rFonts w:ascii="Arial" w:eastAsia="Arial" w:hAnsi="Arial" w:cs="Arial"/>
          <w:b/>
        </w:rPr>
        <w:t>6º</w:t>
      </w:r>
      <w:r w:rsidR="00EC7292" w:rsidRPr="001F3AB6">
        <w:rPr>
          <w:rFonts w:ascii="Arial" w:eastAsia="Arial" w:hAnsi="Arial" w:cs="Arial"/>
        </w:rPr>
        <w:t xml:space="preserve"> As atividades presenciais restringir-se-ão àquelas </w:t>
      </w:r>
      <w:r w:rsidR="003E2AAE">
        <w:rPr>
          <w:rFonts w:ascii="Arial" w:eastAsia="Arial" w:hAnsi="Arial" w:cs="Arial"/>
        </w:rPr>
        <w:t xml:space="preserve">que </w:t>
      </w:r>
      <w:r w:rsidR="00EC7292" w:rsidRPr="001F3AB6">
        <w:rPr>
          <w:rFonts w:ascii="Arial" w:eastAsia="Arial" w:hAnsi="Arial" w:cs="Arial"/>
        </w:rPr>
        <w:t>não possam ser realizadas a distância ou que dependam da presença física na sede ou regionais do CAU/SC.</w:t>
      </w:r>
    </w:p>
    <w:p w:rsidR="00D24AD1" w:rsidRPr="001F3AB6" w:rsidRDefault="00EC7292" w:rsidP="00B376D0">
      <w:pPr>
        <w:spacing w:before="240" w:after="240" w:line="240" w:lineRule="auto"/>
        <w:jc w:val="both"/>
        <w:rPr>
          <w:rFonts w:ascii="Arial" w:eastAsia="Arial" w:hAnsi="Arial" w:cs="Arial"/>
          <w:color w:val="FF0000"/>
        </w:rPr>
      </w:pPr>
      <w:r w:rsidRPr="001F3AB6">
        <w:rPr>
          <w:rFonts w:ascii="Arial" w:eastAsia="Arial" w:hAnsi="Arial" w:cs="Arial"/>
        </w:rPr>
        <w:t>§ 1º A quantidade de pessoas atuando de modo presencial deverá se limitar a, no máximo, 2 (duas) por gerência ou 30% da lotação total</w:t>
      </w:r>
      <w:r w:rsidR="00086F49" w:rsidRPr="001F3AB6">
        <w:rPr>
          <w:rFonts w:ascii="Arial" w:eastAsia="Arial" w:hAnsi="Arial" w:cs="Arial"/>
        </w:rPr>
        <w:t xml:space="preserve"> de empregados do CAU/SC</w:t>
      </w:r>
      <w:r w:rsidRPr="001F3AB6">
        <w:rPr>
          <w:rFonts w:ascii="Arial" w:eastAsia="Arial" w:hAnsi="Arial" w:cs="Arial"/>
        </w:rPr>
        <w:t>, podendo o percentual ser reavaliado de acordo com a evolução das medidas de afrouxamento do distanciamento social pelas autoridades públicas.</w:t>
      </w:r>
    </w:p>
    <w:p w:rsidR="00D24AD1" w:rsidRPr="001F3AB6" w:rsidRDefault="00EC7292">
      <w:pPr>
        <w:spacing w:before="240" w:after="240" w:line="240" w:lineRule="auto"/>
        <w:jc w:val="both"/>
        <w:rPr>
          <w:rFonts w:ascii="Arial" w:eastAsia="Arial" w:hAnsi="Arial" w:cs="Arial"/>
        </w:rPr>
      </w:pPr>
      <w:r w:rsidRPr="001F3AB6">
        <w:rPr>
          <w:rFonts w:ascii="Arial" w:eastAsia="Arial" w:hAnsi="Arial" w:cs="Arial"/>
        </w:rPr>
        <w:t>§ 2º As gerências</w:t>
      </w:r>
      <w:r w:rsidR="00086F49" w:rsidRPr="001F3AB6">
        <w:rPr>
          <w:rFonts w:ascii="Arial" w:eastAsia="Arial" w:hAnsi="Arial" w:cs="Arial"/>
        </w:rPr>
        <w:t>/assessorias</w:t>
      </w:r>
      <w:r w:rsidR="00B376D0" w:rsidRPr="001F3AB6">
        <w:rPr>
          <w:rFonts w:ascii="Arial" w:eastAsia="Arial" w:hAnsi="Arial" w:cs="Arial"/>
        </w:rPr>
        <w:t xml:space="preserve"> que não tiverem</w:t>
      </w:r>
      <w:r w:rsidRPr="001F3AB6">
        <w:rPr>
          <w:rFonts w:ascii="Arial" w:eastAsia="Arial" w:hAnsi="Arial" w:cs="Arial"/>
        </w:rPr>
        <w:t xml:space="preserve"> pelo menos</w:t>
      </w:r>
      <w:r w:rsidR="00B376D0" w:rsidRPr="001F3AB6">
        <w:rPr>
          <w:rFonts w:ascii="Arial" w:eastAsia="Arial" w:hAnsi="Arial" w:cs="Arial"/>
        </w:rPr>
        <w:t xml:space="preserve"> </w:t>
      </w:r>
      <w:r w:rsidRPr="001F3AB6">
        <w:rPr>
          <w:rFonts w:ascii="Arial" w:eastAsia="Arial" w:hAnsi="Arial" w:cs="Arial"/>
        </w:rPr>
        <w:t xml:space="preserve">um representante em trabalho presencial, deverão ter </w:t>
      </w:r>
      <w:r w:rsidR="00086F49" w:rsidRPr="001F3AB6">
        <w:rPr>
          <w:rFonts w:ascii="Arial" w:eastAsia="Arial" w:hAnsi="Arial" w:cs="Arial"/>
        </w:rPr>
        <w:t>contato</w:t>
      </w:r>
      <w:r w:rsidRPr="001F3AB6">
        <w:rPr>
          <w:rFonts w:ascii="Arial" w:eastAsia="Arial" w:hAnsi="Arial" w:cs="Arial"/>
        </w:rPr>
        <w:t xml:space="preserve"> telefônico do respectivo setor necessariamente direcionado a um representante destas.</w:t>
      </w:r>
    </w:p>
    <w:p w:rsidR="009022B9" w:rsidRPr="001F3AB6" w:rsidRDefault="009022B9" w:rsidP="009022B9">
      <w:pPr>
        <w:spacing w:before="240" w:after="240" w:line="240" w:lineRule="auto"/>
        <w:jc w:val="both"/>
        <w:rPr>
          <w:rFonts w:ascii="Arial" w:eastAsia="Arial" w:hAnsi="Arial" w:cs="Arial"/>
        </w:rPr>
      </w:pPr>
      <w:r w:rsidRPr="001F3AB6">
        <w:rPr>
          <w:rFonts w:ascii="Arial" w:eastAsia="Arial" w:hAnsi="Arial" w:cs="Arial"/>
        </w:rPr>
        <w:t>§ 3º Nos postos de fiscalização regionais, não havendo a possibilidade de adequação do espaço físico</w:t>
      </w:r>
      <w:r w:rsidR="00712F42" w:rsidRPr="001F3AB6">
        <w:rPr>
          <w:rFonts w:ascii="Arial" w:eastAsia="Arial" w:hAnsi="Arial" w:cs="Arial"/>
        </w:rPr>
        <w:t xml:space="preserve"> para o labor de dois ou mais empregados</w:t>
      </w:r>
      <w:r w:rsidRPr="001F3AB6">
        <w:rPr>
          <w:rFonts w:ascii="Arial" w:eastAsia="Arial" w:hAnsi="Arial" w:cs="Arial"/>
        </w:rPr>
        <w:t>, somente poderá permanecer uma pessoa na sala de utilização do CAU/SC.</w:t>
      </w:r>
    </w:p>
    <w:p w:rsidR="00D24AD1" w:rsidRPr="001F3AB6" w:rsidRDefault="003B1373">
      <w:pPr>
        <w:pBdr>
          <w:top w:val="nil"/>
          <w:left w:val="nil"/>
          <w:bottom w:val="nil"/>
          <w:right w:val="nil"/>
          <w:between w:val="nil"/>
        </w:pBdr>
        <w:spacing w:after="120" w:line="240" w:lineRule="auto"/>
        <w:jc w:val="both"/>
        <w:rPr>
          <w:rFonts w:ascii="Arial" w:eastAsia="Arial" w:hAnsi="Arial" w:cs="Arial"/>
          <w:strike/>
        </w:rPr>
      </w:pPr>
      <w:r w:rsidRPr="001F3AB6">
        <w:rPr>
          <w:rFonts w:ascii="Arial" w:eastAsia="Arial" w:hAnsi="Arial" w:cs="Arial"/>
          <w:b/>
        </w:rPr>
        <w:t>Art.7º</w:t>
      </w:r>
      <w:r w:rsidR="00EC7292" w:rsidRPr="001F3AB6">
        <w:rPr>
          <w:rFonts w:ascii="Arial" w:eastAsia="Arial" w:hAnsi="Arial" w:cs="Arial"/>
          <w:b/>
          <w:color w:val="FF0000"/>
        </w:rPr>
        <w:t xml:space="preserve"> </w:t>
      </w:r>
      <w:r w:rsidR="00EC7292" w:rsidRPr="001F3AB6">
        <w:rPr>
          <w:rFonts w:ascii="Arial" w:eastAsia="Arial" w:hAnsi="Arial" w:cs="Arial"/>
          <w:color w:val="000000"/>
        </w:rPr>
        <w:t xml:space="preserve">Serão priorizados e estimulados o atendimento ao público por canais digitais, </w:t>
      </w:r>
      <w:r w:rsidR="00071DBA" w:rsidRPr="001F3AB6">
        <w:rPr>
          <w:rFonts w:ascii="Arial" w:eastAsia="Arial" w:hAnsi="Arial" w:cs="Arial"/>
          <w:color w:val="000000"/>
        </w:rPr>
        <w:t xml:space="preserve">como telefone, vídeos, </w:t>
      </w:r>
      <w:r w:rsidR="00071DBA" w:rsidRPr="001F3AB6">
        <w:rPr>
          <w:rFonts w:ascii="Arial" w:eastAsia="Arial" w:hAnsi="Arial" w:cs="Arial"/>
          <w:i/>
          <w:color w:val="000000"/>
        </w:rPr>
        <w:t>WhatsA</w:t>
      </w:r>
      <w:r w:rsidR="00EC7292" w:rsidRPr="001F3AB6">
        <w:rPr>
          <w:rFonts w:ascii="Arial" w:eastAsia="Arial" w:hAnsi="Arial" w:cs="Arial"/>
          <w:i/>
          <w:color w:val="000000"/>
        </w:rPr>
        <w:t>p</w:t>
      </w:r>
      <w:r w:rsidR="00071DBA" w:rsidRPr="001F3AB6">
        <w:rPr>
          <w:rFonts w:ascii="Arial" w:eastAsia="Arial" w:hAnsi="Arial" w:cs="Arial"/>
          <w:i/>
          <w:color w:val="000000"/>
        </w:rPr>
        <w:t>p</w:t>
      </w:r>
      <w:r w:rsidR="00EC7292" w:rsidRPr="001F3AB6">
        <w:rPr>
          <w:rFonts w:ascii="Arial" w:eastAsia="Arial" w:hAnsi="Arial" w:cs="Arial"/>
          <w:color w:val="000000"/>
        </w:rPr>
        <w:t xml:space="preserve"> e e-mails em todas as atividades. Quando estritamente essencial, o atendimento poderá ocorrer de modo presencial e individual, desde que com prévio agendamento</w:t>
      </w:r>
      <w:r w:rsidR="00071DBA" w:rsidRPr="001F3AB6">
        <w:rPr>
          <w:rFonts w:ascii="Arial" w:eastAsia="Arial" w:hAnsi="Arial" w:cs="Arial"/>
          <w:color w:val="000000"/>
        </w:rPr>
        <w:t>,</w:t>
      </w:r>
      <w:r w:rsidR="00EC7292" w:rsidRPr="001F3AB6">
        <w:rPr>
          <w:rFonts w:ascii="Arial" w:eastAsia="Arial" w:hAnsi="Arial" w:cs="Arial"/>
        </w:rPr>
        <w:t xml:space="preserve"> </w:t>
      </w:r>
      <w:r w:rsidR="00071DBA" w:rsidRPr="001F3AB6">
        <w:rPr>
          <w:rFonts w:ascii="Arial" w:eastAsia="Arial" w:hAnsi="Arial" w:cs="Arial"/>
          <w:color w:val="000000"/>
        </w:rPr>
        <w:t xml:space="preserve">obedecendo </w:t>
      </w:r>
      <w:r w:rsidR="00EC7292" w:rsidRPr="001F3AB6">
        <w:rPr>
          <w:rFonts w:ascii="Arial" w:eastAsia="Arial" w:hAnsi="Arial" w:cs="Arial"/>
          <w:color w:val="000000"/>
        </w:rPr>
        <w:t xml:space="preserve">o intervalo mínimo de </w:t>
      </w:r>
      <w:r w:rsidR="006B3F5D" w:rsidRPr="001F3AB6">
        <w:rPr>
          <w:rFonts w:ascii="Arial" w:eastAsia="Arial" w:hAnsi="Arial" w:cs="Arial"/>
          <w:color w:val="000000"/>
        </w:rPr>
        <w:t>30</w:t>
      </w:r>
      <w:r w:rsidR="00EC7292" w:rsidRPr="001F3AB6">
        <w:rPr>
          <w:rFonts w:ascii="Arial" w:eastAsia="Arial" w:hAnsi="Arial" w:cs="Arial"/>
          <w:color w:val="000000"/>
        </w:rPr>
        <w:t xml:space="preserve"> (</w:t>
      </w:r>
      <w:r w:rsidR="006B3F5D" w:rsidRPr="001F3AB6">
        <w:rPr>
          <w:rFonts w:ascii="Arial" w:eastAsia="Arial" w:hAnsi="Arial" w:cs="Arial"/>
          <w:color w:val="000000"/>
        </w:rPr>
        <w:t>trinta</w:t>
      </w:r>
      <w:r w:rsidR="00EC7292" w:rsidRPr="001F3AB6">
        <w:rPr>
          <w:rFonts w:ascii="Arial" w:eastAsia="Arial" w:hAnsi="Arial" w:cs="Arial"/>
          <w:color w:val="000000"/>
        </w:rPr>
        <w:t>) minutos entre um ag</w:t>
      </w:r>
      <w:r w:rsidR="00071DBA" w:rsidRPr="001F3AB6">
        <w:rPr>
          <w:rFonts w:ascii="Arial" w:eastAsia="Arial" w:hAnsi="Arial" w:cs="Arial"/>
          <w:color w:val="000000"/>
        </w:rPr>
        <w:t>endamento e outro e o seguinte:</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Os</w:t>
      </w:r>
      <w:r w:rsidR="00EC7292" w:rsidRPr="001F3AB6">
        <w:rPr>
          <w:rFonts w:ascii="Arial" w:eastAsia="Arial" w:hAnsi="Arial" w:cs="Arial"/>
          <w:color w:val="000000"/>
        </w:rPr>
        <w:t xml:space="preserve"> agendamentos serão concentrados </w:t>
      </w:r>
      <w:r w:rsidR="00712F42" w:rsidRPr="001F3AB6">
        <w:rPr>
          <w:rFonts w:ascii="Arial" w:eastAsia="Arial" w:hAnsi="Arial" w:cs="Arial"/>
          <w:color w:val="000000"/>
        </w:rPr>
        <w:t xml:space="preserve">preferencialmente </w:t>
      </w:r>
      <w:r w:rsidR="00EC7292" w:rsidRPr="001F3AB6">
        <w:rPr>
          <w:rFonts w:ascii="Arial" w:eastAsia="Arial" w:hAnsi="Arial" w:cs="Arial"/>
          <w:color w:val="000000"/>
        </w:rPr>
        <w:t>em um único dia da semana;</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Para</w:t>
      </w:r>
      <w:r w:rsidR="00EC7292" w:rsidRPr="001F3AB6">
        <w:rPr>
          <w:rFonts w:ascii="Arial" w:eastAsia="Arial" w:hAnsi="Arial" w:cs="Arial"/>
          <w:color w:val="000000"/>
        </w:rPr>
        <w:t xml:space="preserve"> atendimento ao público externo, será providenciado a instalação de barreiras físicas de acrílico cristal nas mesas da recepção e atendimento;</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Serão</w:t>
      </w:r>
      <w:r w:rsidR="00EC7292" w:rsidRPr="001F3AB6">
        <w:rPr>
          <w:rFonts w:ascii="Arial" w:eastAsia="Arial" w:hAnsi="Arial" w:cs="Arial"/>
          <w:color w:val="000000"/>
        </w:rPr>
        <w:t xml:space="preserve"> realizadas as demarcações com fita zebra e adesivos no andar térreo e sexto andar, de modo a destacar o distanciamento de</w:t>
      </w:r>
      <w:r w:rsidRPr="001F3AB6">
        <w:rPr>
          <w:rFonts w:ascii="Arial" w:eastAsia="Arial" w:hAnsi="Arial" w:cs="Arial"/>
          <w:color w:val="000000"/>
        </w:rPr>
        <w:t xml:space="preserve"> </w:t>
      </w:r>
      <w:r w:rsidR="00AC72FC">
        <w:rPr>
          <w:rFonts w:ascii="Arial" w:eastAsia="Arial" w:hAnsi="Arial" w:cs="Arial"/>
          <w:color w:val="000000"/>
        </w:rPr>
        <w:t>1,5 m</w:t>
      </w:r>
      <w:r w:rsidRPr="001F3AB6">
        <w:rPr>
          <w:rFonts w:ascii="Arial" w:eastAsia="Arial" w:hAnsi="Arial" w:cs="Arial"/>
          <w:color w:val="000000"/>
        </w:rPr>
        <w:t xml:space="preserve"> (</w:t>
      </w:r>
      <w:r w:rsidR="00AC72FC">
        <w:rPr>
          <w:rFonts w:ascii="Arial" w:eastAsia="Arial" w:hAnsi="Arial" w:cs="Arial"/>
          <w:color w:val="000000"/>
        </w:rPr>
        <w:t>um metro e cinquenta centímetros</w:t>
      </w:r>
      <w:r w:rsidRPr="001F3AB6">
        <w:rPr>
          <w:rFonts w:ascii="Arial" w:eastAsia="Arial" w:hAnsi="Arial" w:cs="Arial"/>
          <w:color w:val="000000"/>
        </w:rPr>
        <w:t xml:space="preserve">) </w:t>
      </w:r>
      <w:r w:rsidR="00EC7292" w:rsidRPr="001F3AB6">
        <w:rPr>
          <w:rFonts w:ascii="Arial" w:eastAsia="Arial" w:hAnsi="Arial" w:cs="Arial"/>
          <w:color w:val="000000"/>
        </w:rPr>
        <w:t>estabelecido nesta portaria;</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color w:val="000000"/>
        </w:rPr>
        <w:t>Para</w:t>
      </w:r>
      <w:r w:rsidR="00EC7292" w:rsidRPr="001F3AB6">
        <w:rPr>
          <w:rFonts w:ascii="Arial" w:eastAsia="Arial" w:hAnsi="Arial" w:cs="Arial"/>
          <w:color w:val="000000"/>
        </w:rPr>
        <w:t xml:space="preserve"> ingresso ao CAU/SC</w:t>
      </w:r>
      <w:r w:rsidRPr="001F3AB6">
        <w:rPr>
          <w:rFonts w:ascii="Arial" w:eastAsia="Arial" w:hAnsi="Arial" w:cs="Arial"/>
          <w:color w:val="000000"/>
        </w:rPr>
        <w:t>,</w:t>
      </w:r>
      <w:r w:rsidR="00EC7292" w:rsidRPr="001F3AB6">
        <w:rPr>
          <w:rFonts w:ascii="Arial" w:eastAsia="Arial" w:hAnsi="Arial" w:cs="Arial"/>
          <w:color w:val="000000"/>
        </w:rPr>
        <w:t xml:space="preserve"> o público externo deverá se submeter ao protocolo estabelecido </w:t>
      </w:r>
      <w:r w:rsidRPr="001F3AB6">
        <w:rPr>
          <w:rFonts w:ascii="Arial" w:eastAsia="Arial" w:hAnsi="Arial" w:cs="Arial"/>
          <w:color w:val="000000"/>
        </w:rPr>
        <w:t xml:space="preserve">nesta </w:t>
      </w:r>
      <w:r w:rsidR="00EC7292" w:rsidRPr="001F3AB6">
        <w:rPr>
          <w:rFonts w:ascii="Arial" w:eastAsia="Arial" w:hAnsi="Arial" w:cs="Arial"/>
          <w:color w:val="000000"/>
        </w:rPr>
        <w:t xml:space="preserve">portaria;  </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color w:val="000000"/>
        </w:rPr>
        <w:t>Os</w:t>
      </w:r>
      <w:r w:rsidR="00EC7292" w:rsidRPr="001F3AB6">
        <w:rPr>
          <w:rFonts w:ascii="Arial" w:eastAsia="Arial" w:hAnsi="Arial" w:cs="Arial"/>
          <w:color w:val="000000"/>
        </w:rPr>
        <w:t xml:space="preserve"> materiais e equipamentos utilizados para o atendimento público deverão ser higienizados antes e após o atendimento;</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sidRPr="001F3AB6">
        <w:rPr>
          <w:rFonts w:ascii="Arial" w:eastAsia="Arial" w:hAnsi="Arial" w:cs="Arial"/>
          <w:color w:val="000000"/>
        </w:rPr>
        <w:t>Deverá</w:t>
      </w:r>
      <w:r w:rsidR="00EC7292" w:rsidRPr="001F3AB6">
        <w:rPr>
          <w:rFonts w:ascii="Arial" w:eastAsia="Arial" w:hAnsi="Arial" w:cs="Arial"/>
          <w:color w:val="000000"/>
        </w:rPr>
        <w:t xml:space="preserve"> ser disponibilizado álcool em gel nas estações de atendimento, para que o público externo utilize após o contato com algum objeto;</w:t>
      </w:r>
    </w:p>
    <w:p w:rsidR="00D24AD1" w:rsidRPr="001F3AB6" w:rsidRDefault="00137E0D">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color w:val="000000"/>
        </w:rPr>
        <w:t xml:space="preserve">Fica </w:t>
      </w:r>
      <w:r w:rsidR="00071DBA" w:rsidRPr="001F3AB6">
        <w:rPr>
          <w:rFonts w:ascii="Arial" w:eastAsia="Arial" w:hAnsi="Arial" w:cs="Arial"/>
          <w:color w:val="000000"/>
        </w:rPr>
        <w:t xml:space="preserve">vedada </w:t>
      </w:r>
      <w:r w:rsidRPr="001F3AB6">
        <w:rPr>
          <w:rFonts w:ascii="Arial" w:eastAsia="Arial" w:hAnsi="Arial" w:cs="Arial"/>
          <w:color w:val="000000"/>
        </w:rPr>
        <w:t>a disponibilização de líquidos e alimentos para o público externo</w:t>
      </w:r>
      <w:r w:rsidR="00EC7292" w:rsidRPr="001F3AB6">
        <w:rPr>
          <w:rFonts w:ascii="Arial" w:eastAsia="Arial" w:hAnsi="Arial" w:cs="Arial"/>
          <w:color w:val="000000"/>
        </w:rPr>
        <w:t>;</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Serão</w:t>
      </w:r>
      <w:r w:rsidR="00EC7292" w:rsidRPr="001F3AB6">
        <w:rPr>
          <w:rFonts w:ascii="Arial" w:eastAsia="Arial" w:hAnsi="Arial" w:cs="Arial"/>
        </w:rPr>
        <w:t xml:space="preserve"> </w:t>
      </w:r>
      <w:r w:rsidR="00EC7292" w:rsidRPr="001F3AB6">
        <w:rPr>
          <w:rFonts w:ascii="Arial" w:eastAsia="Arial" w:hAnsi="Arial" w:cs="Arial"/>
          <w:color w:val="000000"/>
        </w:rPr>
        <w:t xml:space="preserve">disponibilizadas lixeiras com tampa com dispositivo que permita a abertura </w:t>
      </w:r>
      <w:r w:rsidR="00837F78" w:rsidRPr="001F3AB6">
        <w:rPr>
          <w:rFonts w:ascii="Arial" w:eastAsia="Arial" w:hAnsi="Arial" w:cs="Arial"/>
          <w:color w:val="000000"/>
        </w:rPr>
        <w:t xml:space="preserve">e </w:t>
      </w:r>
      <w:r w:rsidR="00EC7292" w:rsidRPr="001F3AB6">
        <w:rPr>
          <w:rFonts w:ascii="Arial" w:eastAsia="Arial" w:hAnsi="Arial" w:cs="Arial"/>
          <w:color w:val="000000"/>
        </w:rPr>
        <w:t>o fechamento sem o uso das mãos (pedal ou outro tipo de dispositivo);</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color w:val="000000"/>
        </w:rPr>
        <w:t>Serão</w:t>
      </w:r>
      <w:r w:rsidR="00EC7292" w:rsidRPr="001F3AB6">
        <w:rPr>
          <w:rFonts w:ascii="Arial" w:eastAsia="Arial" w:hAnsi="Arial" w:cs="Arial"/>
          <w:color w:val="000000"/>
        </w:rPr>
        <w:t xml:space="preserve"> reorganizados os ambientes de trabalhos, proporcionando o distanciamento entre </w:t>
      </w:r>
      <w:r w:rsidR="00137E0D" w:rsidRPr="001F3AB6">
        <w:rPr>
          <w:rFonts w:ascii="Arial" w:eastAsia="Arial" w:hAnsi="Arial" w:cs="Arial"/>
          <w:color w:val="000000"/>
        </w:rPr>
        <w:t>empregados</w:t>
      </w:r>
      <w:r w:rsidR="00EC7292" w:rsidRPr="001F3AB6">
        <w:rPr>
          <w:rFonts w:ascii="Arial" w:eastAsia="Arial" w:hAnsi="Arial" w:cs="Arial"/>
          <w:color w:val="000000"/>
        </w:rPr>
        <w:t xml:space="preserve"> e público externo; </w:t>
      </w:r>
    </w:p>
    <w:p w:rsidR="00D24AD1" w:rsidRPr="001F3AB6" w:rsidRDefault="00071DBA">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color w:val="000000"/>
        </w:rPr>
        <w:t>Haverá</w:t>
      </w:r>
      <w:r w:rsidR="00EC7292" w:rsidRPr="001F3AB6">
        <w:rPr>
          <w:rFonts w:ascii="Arial" w:eastAsia="Arial" w:hAnsi="Arial" w:cs="Arial"/>
          <w:color w:val="000000"/>
        </w:rPr>
        <w:t xml:space="preserve"> rodízio de funcionamento entre a gerência téc</w:t>
      </w:r>
      <w:r w:rsidR="004C4B2F" w:rsidRPr="001F3AB6">
        <w:rPr>
          <w:rFonts w:ascii="Arial" w:eastAsia="Arial" w:hAnsi="Arial" w:cs="Arial"/>
          <w:color w:val="000000"/>
        </w:rPr>
        <w:t>nica e de fiscalização na sala térrea</w:t>
      </w:r>
      <w:r w:rsidR="00CF39EE" w:rsidRPr="001F3AB6">
        <w:rPr>
          <w:rFonts w:ascii="Arial" w:eastAsia="Arial" w:hAnsi="Arial" w:cs="Arial"/>
        </w:rPr>
        <w:t>;</w:t>
      </w:r>
    </w:p>
    <w:p w:rsidR="00CF39EE" w:rsidRPr="001F3AB6" w:rsidRDefault="00CF39EE" w:rsidP="00CF39EE">
      <w:pPr>
        <w:numPr>
          <w:ilvl w:val="0"/>
          <w:numId w:val="2"/>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Os atendimentos presenciais realizados nos postos de fiscalização regionais, somente serão possíveis se a unidade dispuser de salas de reuniões e com condições sanitárias adequadas de distancia</w:t>
      </w:r>
      <w:r w:rsidR="004C4B2F" w:rsidRPr="001F3AB6">
        <w:rPr>
          <w:rFonts w:ascii="Arial" w:eastAsia="Arial" w:hAnsi="Arial" w:cs="Arial"/>
        </w:rPr>
        <w:t>mento e protocolos de segurança.</w:t>
      </w:r>
    </w:p>
    <w:p w:rsidR="00CF39EE" w:rsidRPr="001F3AB6" w:rsidRDefault="00236AC2" w:rsidP="00241925">
      <w:pPr>
        <w:pBdr>
          <w:top w:val="nil"/>
          <w:left w:val="nil"/>
          <w:bottom w:val="nil"/>
          <w:right w:val="nil"/>
          <w:between w:val="nil"/>
        </w:pBdr>
        <w:spacing w:after="120" w:line="240" w:lineRule="auto"/>
        <w:jc w:val="both"/>
        <w:rPr>
          <w:rFonts w:ascii="Arial" w:eastAsia="Arial" w:hAnsi="Arial" w:cs="Arial"/>
          <w:b/>
        </w:rPr>
      </w:pPr>
      <w:r w:rsidRPr="001F3AB6">
        <w:rPr>
          <w:rFonts w:ascii="Arial" w:eastAsia="Arial" w:hAnsi="Arial" w:cs="Arial"/>
          <w:b/>
        </w:rPr>
        <w:t>Art.8º</w:t>
      </w:r>
      <w:r w:rsidRPr="001F3AB6">
        <w:rPr>
          <w:rFonts w:ascii="Arial" w:eastAsia="Arial" w:hAnsi="Arial" w:cs="Arial"/>
        </w:rPr>
        <w:t xml:space="preserve"> A</w:t>
      </w:r>
      <w:r w:rsidR="00CF39EE" w:rsidRPr="001F3AB6">
        <w:rPr>
          <w:rFonts w:ascii="Arial" w:eastAsia="Arial" w:hAnsi="Arial" w:cs="Arial"/>
        </w:rPr>
        <w:t xml:space="preserve">s fiscalizações in loco </w:t>
      </w:r>
      <w:r w:rsidR="00193007" w:rsidRPr="001F3AB6">
        <w:rPr>
          <w:rFonts w:ascii="Arial" w:eastAsia="Arial" w:hAnsi="Arial" w:cs="Arial"/>
        </w:rPr>
        <w:t>ficarão sujeitas às demandas que não possam ser realizadas a distância ou que dependam da presença física</w:t>
      </w:r>
      <w:r w:rsidR="00CF39EE" w:rsidRPr="001F3AB6">
        <w:rPr>
          <w:rFonts w:ascii="Arial" w:eastAsia="Arial" w:hAnsi="Arial" w:cs="Arial"/>
        </w:rPr>
        <w:t xml:space="preserve">, </w:t>
      </w:r>
      <w:r w:rsidR="00193007" w:rsidRPr="001F3AB6">
        <w:rPr>
          <w:rFonts w:ascii="Arial" w:eastAsia="Arial" w:hAnsi="Arial" w:cs="Arial"/>
        </w:rPr>
        <w:t>podendo ser convocados os empregados necessários ao cumprimento das mesmas, respeitados todos os critérios e protocolos de segurança sanitária.</w:t>
      </w:r>
    </w:p>
    <w:p w:rsidR="00D24AD1" w:rsidRPr="001F3AB6" w:rsidRDefault="00D24AD1">
      <w:pPr>
        <w:pBdr>
          <w:top w:val="nil"/>
          <w:left w:val="nil"/>
          <w:bottom w:val="nil"/>
          <w:right w:val="nil"/>
          <w:between w:val="nil"/>
        </w:pBdr>
        <w:spacing w:after="120" w:line="240" w:lineRule="auto"/>
        <w:jc w:val="both"/>
        <w:rPr>
          <w:rFonts w:ascii="Arial" w:eastAsia="Arial" w:hAnsi="Arial" w:cs="Arial"/>
          <w:b/>
          <w:color w:val="000000"/>
        </w:rPr>
      </w:pPr>
    </w:p>
    <w:p w:rsidR="00D24AD1" w:rsidRPr="001F3AB6" w:rsidRDefault="00EC7292">
      <w:pPr>
        <w:pBdr>
          <w:top w:val="nil"/>
          <w:left w:val="nil"/>
          <w:bottom w:val="nil"/>
          <w:right w:val="nil"/>
          <w:between w:val="nil"/>
        </w:pBdr>
        <w:spacing w:after="120" w:line="240" w:lineRule="auto"/>
        <w:jc w:val="center"/>
        <w:rPr>
          <w:rFonts w:ascii="Arial" w:eastAsia="Arial" w:hAnsi="Arial" w:cs="Arial"/>
          <w:b/>
        </w:rPr>
      </w:pPr>
      <w:r w:rsidRPr="001F3AB6">
        <w:rPr>
          <w:rFonts w:ascii="Arial" w:eastAsia="Arial" w:hAnsi="Arial" w:cs="Arial"/>
          <w:b/>
        </w:rPr>
        <w:t>Protocolo de desinfecção dos ambientes</w:t>
      </w:r>
    </w:p>
    <w:p w:rsidR="00D24AD1" w:rsidRPr="001F3AB6" w:rsidRDefault="007D4B40">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Art.9</w:t>
      </w:r>
      <w:r w:rsidR="003B1373" w:rsidRPr="001F3AB6">
        <w:rPr>
          <w:rFonts w:ascii="Arial" w:eastAsia="Arial" w:hAnsi="Arial" w:cs="Arial"/>
          <w:b/>
        </w:rPr>
        <w:t>º</w:t>
      </w:r>
      <w:r w:rsidR="00EC7292" w:rsidRPr="001F3AB6">
        <w:rPr>
          <w:rFonts w:ascii="Arial" w:eastAsia="Arial" w:hAnsi="Arial" w:cs="Arial"/>
        </w:rPr>
        <w:t xml:space="preserve"> Com o objetivo de minimizar o risco de contágio d</w:t>
      </w:r>
      <w:r w:rsidR="00E6591E" w:rsidRPr="001F3AB6">
        <w:rPr>
          <w:rFonts w:ascii="Arial" w:eastAsia="Arial" w:hAnsi="Arial" w:cs="Arial"/>
        </w:rPr>
        <w:t>a COVID-19</w:t>
      </w:r>
      <w:r w:rsidR="00EC7292" w:rsidRPr="001F3AB6">
        <w:rPr>
          <w:rFonts w:ascii="Arial" w:eastAsia="Arial" w:hAnsi="Arial" w:cs="Arial"/>
        </w:rPr>
        <w:t xml:space="preserve">, o Plenário, o Conselho Diretor e as Gerências do CAU/SC adotarão as seguintes medidas, além de outras necessárias ao pleno atendimento desta Portaria e demais recomendações das autoridades de saúde: </w:t>
      </w:r>
    </w:p>
    <w:p w:rsidR="00D24AD1" w:rsidRPr="001F3AB6" w:rsidRDefault="003B1373">
      <w:pPr>
        <w:numPr>
          <w:ilvl w:val="0"/>
          <w:numId w:val="6"/>
        </w:numPr>
        <w:pBdr>
          <w:top w:val="nil"/>
          <w:left w:val="nil"/>
          <w:bottom w:val="nil"/>
          <w:right w:val="nil"/>
          <w:between w:val="nil"/>
        </w:pBdr>
        <w:spacing w:after="0" w:line="240" w:lineRule="auto"/>
        <w:jc w:val="both"/>
        <w:rPr>
          <w:rFonts w:ascii="Arial" w:hAnsi="Arial" w:cs="Arial"/>
        </w:rPr>
      </w:pPr>
      <w:r w:rsidRPr="001F3AB6">
        <w:rPr>
          <w:rFonts w:ascii="Arial" w:eastAsia="Arial" w:hAnsi="Arial" w:cs="Arial"/>
        </w:rPr>
        <w:t>Assegurar</w:t>
      </w:r>
      <w:r w:rsidR="00EC7292" w:rsidRPr="001F3AB6">
        <w:rPr>
          <w:rFonts w:ascii="Arial" w:eastAsia="Arial" w:hAnsi="Arial" w:cs="Arial"/>
        </w:rPr>
        <w:t xml:space="preserve"> que as empresas contratadas e conveniadas, no que couber, garantam a observância das regras definidas nesta Portaria</w:t>
      </w:r>
      <w:r w:rsidR="00236AC2" w:rsidRPr="001F3AB6">
        <w:rPr>
          <w:rFonts w:ascii="Arial" w:eastAsia="Arial" w:hAnsi="Arial" w:cs="Arial"/>
        </w:rPr>
        <w:t>,</w:t>
      </w:r>
      <w:r w:rsidR="00EC7292" w:rsidRPr="001F3AB6">
        <w:rPr>
          <w:rFonts w:ascii="Arial" w:eastAsia="Arial" w:hAnsi="Arial" w:cs="Arial"/>
        </w:rPr>
        <w:t xml:space="preserve"> </w:t>
      </w:r>
      <w:r w:rsidR="00236AC2" w:rsidRPr="001F3AB6">
        <w:rPr>
          <w:rFonts w:ascii="Arial" w:eastAsia="Arial" w:hAnsi="Arial" w:cs="Arial"/>
        </w:rPr>
        <w:t xml:space="preserve">por meio dos seus </w:t>
      </w:r>
      <w:r w:rsidR="00EC7292" w:rsidRPr="001F3AB6">
        <w:rPr>
          <w:rFonts w:ascii="Arial" w:eastAsia="Arial" w:hAnsi="Arial" w:cs="Arial"/>
        </w:rPr>
        <w:t xml:space="preserve">agentes terceirizados e conveniados, inclusive quanto ao uso de equipamentos de proteção individual e demais medidas de cautela; </w:t>
      </w:r>
    </w:p>
    <w:p w:rsidR="00D24AD1" w:rsidRPr="001F3AB6" w:rsidRDefault="003B1373">
      <w:pPr>
        <w:numPr>
          <w:ilvl w:val="0"/>
          <w:numId w:val="6"/>
        </w:numPr>
        <w:pBdr>
          <w:top w:val="nil"/>
          <w:left w:val="nil"/>
          <w:bottom w:val="nil"/>
          <w:right w:val="nil"/>
          <w:between w:val="nil"/>
        </w:pBdr>
        <w:spacing w:after="0" w:line="240" w:lineRule="auto"/>
        <w:jc w:val="both"/>
        <w:rPr>
          <w:rFonts w:ascii="Arial" w:eastAsia="Arial" w:hAnsi="Arial" w:cs="Arial"/>
        </w:rPr>
      </w:pPr>
      <w:r w:rsidRPr="001F3AB6">
        <w:rPr>
          <w:rFonts w:ascii="Arial" w:eastAsia="Arial" w:hAnsi="Arial" w:cs="Arial"/>
        </w:rPr>
        <w:t>Orientar</w:t>
      </w:r>
      <w:r w:rsidR="00EC7292" w:rsidRPr="001F3AB6">
        <w:rPr>
          <w:rFonts w:ascii="Arial" w:eastAsia="Arial" w:hAnsi="Arial" w:cs="Arial"/>
        </w:rPr>
        <w:t xml:space="preserve"> os profissionais da limpeza, manutenção, recepção quanto aos procedimentos de proteção pessoal e demais medidas de cautela definidas nesta Portaria; </w:t>
      </w:r>
    </w:p>
    <w:p w:rsidR="00D24AD1" w:rsidRPr="001F3AB6" w:rsidRDefault="003B1373">
      <w:pPr>
        <w:numPr>
          <w:ilvl w:val="0"/>
          <w:numId w:val="6"/>
        </w:numPr>
        <w:pBdr>
          <w:top w:val="nil"/>
          <w:left w:val="nil"/>
          <w:bottom w:val="nil"/>
          <w:right w:val="nil"/>
          <w:between w:val="nil"/>
        </w:pBdr>
        <w:spacing w:after="0" w:line="240" w:lineRule="auto"/>
        <w:jc w:val="both"/>
        <w:rPr>
          <w:rFonts w:ascii="Arial" w:hAnsi="Arial" w:cs="Arial"/>
        </w:rPr>
      </w:pPr>
      <w:r w:rsidRPr="001F3AB6">
        <w:rPr>
          <w:rFonts w:ascii="Arial" w:eastAsia="Arial" w:hAnsi="Arial" w:cs="Arial"/>
        </w:rPr>
        <w:t>Disponibilizar</w:t>
      </w:r>
      <w:r w:rsidR="00EC7292" w:rsidRPr="001F3AB6">
        <w:rPr>
          <w:rFonts w:ascii="Arial" w:eastAsia="Arial" w:hAnsi="Arial" w:cs="Arial"/>
        </w:rPr>
        <w:t xml:space="preserve"> permanentemente álcool em gel 70% nas recepções, nos banheiros e demais espaços de circulação e presença de pessoas; </w:t>
      </w:r>
    </w:p>
    <w:p w:rsidR="00D24AD1" w:rsidRPr="001F3AB6" w:rsidRDefault="003B1373">
      <w:pPr>
        <w:numPr>
          <w:ilvl w:val="0"/>
          <w:numId w:val="6"/>
        </w:numPr>
        <w:pBdr>
          <w:top w:val="nil"/>
          <w:left w:val="nil"/>
          <w:bottom w:val="nil"/>
          <w:right w:val="nil"/>
          <w:between w:val="nil"/>
        </w:pBdr>
        <w:spacing w:after="0" w:line="240" w:lineRule="auto"/>
        <w:jc w:val="both"/>
        <w:rPr>
          <w:rFonts w:ascii="Arial" w:hAnsi="Arial" w:cs="Arial"/>
        </w:rPr>
      </w:pPr>
      <w:r w:rsidRPr="001F3AB6">
        <w:rPr>
          <w:rFonts w:ascii="Arial" w:eastAsia="Arial" w:hAnsi="Arial" w:cs="Arial"/>
        </w:rPr>
        <w:t>Ampliar</w:t>
      </w:r>
      <w:r w:rsidR="00EC7292" w:rsidRPr="001F3AB6">
        <w:rPr>
          <w:rFonts w:ascii="Arial" w:eastAsia="Arial" w:hAnsi="Arial" w:cs="Arial"/>
        </w:rPr>
        <w:t xml:space="preserve"> a frequência de limpeza e desinfecção dos ambientes, especialmente banheiros, recepção, postos de trabalho, maçanetas e divisórias; </w:t>
      </w:r>
    </w:p>
    <w:p w:rsidR="00D24AD1" w:rsidRPr="001F3AB6" w:rsidRDefault="003B1373">
      <w:pPr>
        <w:numPr>
          <w:ilvl w:val="0"/>
          <w:numId w:val="6"/>
        </w:numPr>
        <w:pBdr>
          <w:top w:val="nil"/>
          <w:left w:val="nil"/>
          <w:bottom w:val="nil"/>
          <w:right w:val="nil"/>
          <w:between w:val="nil"/>
        </w:pBdr>
        <w:spacing w:after="0" w:line="240" w:lineRule="auto"/>
        <w:jc w:val="both"/>
        <w:rPr>
          <w:rFonts w:ascii="Arial" w:hAnsi="Arial" w:cs="Arial"/>
        </w:rPr>
      </w:pPr>
      <w:r w:rsidRPr="001F3AB6">
        <w:rPr>
          <w:rFonts w:ascii="Arial" w:eastAsia="Arial" w:hAnsi="Arial" w:cs="Arial"/>
        </w:rPr>
        <w:t>Ampliar</w:t>
      </w:r>
      <w:r w:rsidR="00EC7292" w:rsidRPr="001F3AB6">
        <w:rPr>
          <w:rFonts w:ascii="Arial" w:eastAsia="Arial" w:hAnsi="Arial" w:cs="Arial"/>
        </w:rPr>
        <w:t xml:space="preserve"> medidas para a ventilação dos ambientes internos, especialmente nas salas em que haja maior número de pessoas;</w:t>
      </w:r>
    </w:p>
    <w:p w:rsidR="00D24AD1" w:rsidRPr="001F3AB6" w:rsidRDefault="003B1373">
      <w:pPr>
        <w:numPr>
          <w:ilvl w:val="0"/>
          <w:numId w:val="6"/>
        </w:numPr>
        <w:pBdr>
          <w:top w:val="nil"/>
          <w:left w:val="nil"/>
          <w:bottom w:val="nil"/>
          <w:right w:val="nil"/>
          <w:between w:val="nil"/>
        </w:pBdr>
        <w:spacing w:after="0" w:line="240" w:lineRule="auto"/>
        <w:jc w:val="both"/>
        <w:rPr>
          <w:rFonts w:ascii="Arial" w:hAnsi="Arial" w:cs="Arial"/>
        </w:rPr>
      </w:pPr>
      <w:r w:rsidRPr="001F3AB6">
        <w:rPr>
          <w:rFonts w:ascii="Arial" w:eastAsia="Arial" w:hAnsi="Arial" w:cs="Arial"/>
        </w:rPr>
        <w:t>Garantir</w:t>
      </w:r>
      <w:r w:rsidR="00EC7292" w:rsidRPr="001F3AB6">
        <w:rPr>
          <w:rFonts w:ascii="Arial" w:eastAsia="Arial" w:hAnsi="Arial" w:cs="Arial"/>
        </w:rPr>
        <w:t xml:space="preserve"> o descarte apropriado de máscaras, luvas e demais equipamentos de proteção individual;</w:t>
      </w:r>
    </w:p>
    <w:p w:rsidR="00D24AD1" w:rsidRPr="001F3AB6" w:rsidRDefault="003B1373">
      <w:pPr>
        <w:numPr>
          <w:ilvl w:val="0"/>
          <w:numId w:val="6"/>
        </w:num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Desinfecção</w:t>
      </w:r>
      <w:r w:rsidR="00E6591E" w:rsidRPr="001F3AB6">
        <w:rPr>
          <w:rFonts w:ascii="Arial" w:eastAsia="Arial" w:hAnsi="Arial" w:cs="Arial"/>
        </w:rPr>
        <w:t xml:space="preserve"> e higienização das dependências físicas do</w:t>
      </w:r>
      <w:r w:rsidR="00EC7292" w:rsidRPr="001F3AB6">
        <w:rPr>
          <w:rFonts w:ascii="Arial" w:eastAsia="Arial" w:hAnsi="Arial" w:cs="Arial"/>
        </w:rPr>
        <w:t xml:space="preserve"> CAU/SC no caso de algum caso confirmado d</w:t>
      </w:r>
      <w:r w:rsidR="00E6591E" w:rsidRPr="001F3AB6">
        <w:rPr>
          <w:rFonts w:ascii="Arial" w:eastAsia="Arial" w:hAnsi="Arial" w:cs="Arial"/>
        </w:rPr>
        <w:t>a</w:t>
      </w:r>
      <w:r w:rsidR="00EC7292" w:rsidRPr="001F3AB6">
        <w:rPr>
          <w:rFonts w:ascii="Arial" w:eastAsia="Arial" w:hAnsi="Arial" w:cs="Arial"/>
        </w:rPr>
        <w:t xml:space="preserve"> </w:t>
      </w:r>
      <w:r w:rsidR="00E6591E" w:rsidRPr="001F3AB6">
        <w:rPr>
          <w:rFonts w:ascii="Arial" w:eastAsia="Arial" w:hAnsi="Arial" w:cs="Arial"/>
        </w:rPr>
        <w:t>COVID-19</w:t>
      </w:r>
      <w:r w:rsidR="00EC7292" w:rsidRPr="001F3AB6">
        <w:rPr>
          <w:rFonts w:ascii="Arial" w:eastAsia="Arial" w:hAnsi="Arial" w:cs="Arial"/>
        </w:rPr>
        <w:t xml:space="preserve">. </w:t>
      </w:r>
    </w:p>
    <w:p w:rsidR="00D24AD1" w:rsidRPr="001F3AB6" w:rsidRDefault="00D24AD1">
      <w:pPr>
        <w:pBdr>
          <w:top w:val="nil"/>
          <w:left w:val="nil"/>
          <w:bottom w:val="nil"/>
          <w:right w:val="nil"/>
          <w:between w:val="nil"/>
        </w:pBdr>
        <w:spacing w:after="120" w:line="240" w:lineRule="auto"/>
        <w:ind w:left="720"/>
        <w:jc w:val="both"/>
        <w:rPr>
          <w:rFonts w:ascii="Arial" w:eastAsia="Arial" w:hAnsi="Arial" w:cs="Arial"/>
        </w:rPr>
      </w:pPr>
    </w:p>
    <w:p w:rsidR="00D24AD1" w:rsidRPr="001F3AB6" w:rsidRDefault="00EC7292">
      <w:pPr>
        <w:pBdr>
          <w:top w:val="nil"/>
          <w:left w:val="nil"/>
          <w:bottom w:val="nil"/>
          <w:right w:val="nil"/>
          <w:between w:val="nil"/>
        </w:pBdr>
        <w:spacing w:after="120" w:line="240" w:lineRule="auto"/>
        <w:jc w:val="center"/>
        <w:rPr>
          <w:rFonts w:ascii="Arial" w:eastAsia="Arial" w:hAnsi="Arial" w:cs="Arial"/>
          <w:b/>
        </w:rPr>
      </w:pPr>
      <w:r w:rsidRPr="001F3AB6">
        <w:rPr>
          <w:rFonts w:ascii="Arial" w:eastAsia="Arial" w:hAnsi="Arial" w:cs="Arial"/>
          <w:b/>
        </w:rPr>
        <w:t xml:space="preserve">Suspeita </w:t>
      </w:r>
      <w:r w:rsidR="00E6591E" w:rsidRPr="001F3AB6">
        <w:rPr>
          <w:rFonts w:ascii="Arial" w:eastAsia="Arial" w:hAnsi="Arial" w:cs="Arial"/>
          <w:b/>
        </w:rPr>
        <w:t>ou confirmação de infecção pela COVID-19</w:t>
      </w:r>
    </w:p>
    <w:p w:rsidR="00D24AD1" w:rsidRPr="001F3AB6" w:rsidRDefault="00D24AD1">
      <w:pPr>
        <w:pBdr>
          <w:top w:val="nil"/>
          <w:left w:val="nil"/>
          <w:bottom w:val="nil"/>
          <w:right w:val="nil"/>
          <w:between w:val="nil"/>
        </w:pBdr>
        <w:spacing w:after="120" w:line="240" w:lineRule="auto"/>
        <w:jc w:val="center"/>
        <w:rPr>
          <w:rFonts w:ascii="Arial" w:eastAsia="Arial" w:hAnsi="Arial" w:cs="Arial"/>
          <w:b/>
        </w:rPr>
      </w:pPr>
    </w:p>
    <w:p w:rsidR="00367070" w:rsidRPr="001F3AB6" w:rsidRDefault="003B1373">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 xml:space="preserve">Art. </w:t>
      </w:r>
      <w:r w:rsidR="007D4B40" w:rsidRPr="001F3AB6">
        <w:rPr>
          <w:rFonts w:ascii="Arial" w:eastAsia="Arial" w:hAnsi="Arial" w:cs="Arial"/>
          <w:b/>
        </w:rPr>
        <w:t>10.</w:t>
      </w:r>
      <w:r w:rsidR="00EC7292" w:rsidRPr="001F3AB6">
        <w:rPr>
          <w:rFonts w:ascii="Arial" w:eastAsia="Arial" w:hAnsi="Arial" w:cs="Arial"/>
        </w:rPr>
        <w:t xml:space="preserve"> Os empregados, </w:t>
      </w:r>
      <w:r w:rsidRPr="001F3AB6">
        <w:rPr>
          <w:rFonts w:ascii="Arial" w:eastAsia="Arial" w:hAnsi="Arial" w:cs="Arial"/>
        </w:rPr>
        <w:t>conselheiros, terceirizados</w:t>
      </w:r>
      <w:r w:rsidR="00EC7292" w:rsidRPr="001F3AB6">
        <w:rPr>
          <w:rFonts w:ascii="Arial" w:eastAsia="Arial" w:hAnsi="Arial" w:cs="Arial"/>
        </w:rPr>
        <w:t xml:space="preserve"> e estagiários com suspeita ou </w:t>
      </w:r>
      <w:r w:rsidR="00AD2D7F" w:rsidRPr="001F3AB6">
        <w:rPr>
          <w:rFonts w:ascii="Arial" w:eastAsia="Arial" w:hAnsi="Arial" w:cs="Arial"/>
        </w:rPr>
        <w:t xml:space="preserve">confirmação de </w:t>
      </w:r>
      <w:r w:rsidR="00EC7292" w:rsidRPr="001F3AB6">
        <w:rPr>
          <w:rFonts w:ascii="Arial" w:eastAsia="Arial" w:hAnsi="Arial" w:cs="Arial"/>
        </w:rPr>
        <w:t>infecção</w:t>
      </w:r>
      <w:r w:rsidR="00E6591E" w:rsidRPr="001F3AB6">
        <w:rPr>
          <w:rFonts w:ascii="Arial" w:eastAsia="Arial" w:hAnsi="Arial" w:cs="Arial"/>
        </w:rPr>
        <w:t xml:space="preserve"> pela COVID-19 </w:t>
      </w:r>
      <w:r w:rsidR="00EC7292" w:rsidRPr="001F3AB6">
        <w:rPr>
          <w:rFonts w:ascii="Arial" w:eastAsia="Arial" w:hAnsi="Arial" w:cs="Arial"/>
        </w:rPr>
        <w:t>deverão fazer uso dos canais eletrônicos disponibilizados para contactar o</w:t>
      </w:r>
      <w:r w:rsidR="00367070" w:rsidRPr="001F3AB6">
        <w:rPr>
          <w:rFonts w:ascii="Arial" w:eastAsia="Arial" w:hAnsi="Arial" w:cs="Arial"/>
        </w:rPr>
        <w:t xml:space="preserve"> CAU/SC informando sua situação.</w:t>
      </w:r>
    </w:p>
    <w:p w:rsidR="00D24AD1" w:rsidRPr="001F3AB6" w:rsidRDefault="00EC7292">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§1º Os caso</w:t>
      </w:r>
      <w:r w:rsidR="00E6591E" w:rsidRPr="001F3AB6">
        <w:rPr>
          <w:rFonts w:ascii="Arial" w:eastAsia="Arial" w:hAnsi="Arial" w:cs="Arial"/>
        </w:rPr>
        <w:t>s suspeitos de contaminação pela COVID-19</w:t>
      </w:r>
      <w:r w:rsidRPr="001F3AB6">
        <w:rPr>
          <w:rFonts w:ascii="Arial" w:eastAsia="Arial" w:hAnsi="Arial" w:cs="Arial"/>
        </w:rPr>
        <w:t xml:space="preserve">, bem como aqueles que tiveram contato com alguém infectado devido ao convívio familiar ou convívio </w:t>
      </w:r>
      <w:r w:rsidR="003B1373" w:rsidRPr="001F3AB6">
        <w:rPr>
          <w:rFonts w:ascii="Arial" w:eastAsia="Arial" w:hAnsi="Arial" w:cs="Arial"/>
        </w:rPr>
        <w:t>próximo recente</w:t>
      </w:r>
      <w:r w:rsidR="00501D8B">
        <w:rPr>
          <w:rFonts w:ascii="Arial" w:eastAsia="Arial" w:hAnsi="Arial" w:cs="Arial"/>
        </w:rPr>
        <w:t xml:space="preserve"> </w:t>
      </w:r>
      <w:r w:rsidR="003B1373" w:rsidRPr="001F3AB6">
        <w:rPr>
          <w:rFonts w:ascii="Arial" w:eastAsia="Arial" w:hAnsi="Arial" w:cs="Arial"/>
        </w:rPr>
        <w:t xml:space="preserve"> </w:t>
      </w:r>
      <w:r w:rsidR="00AD2D7F" w:rsidRPr="001F3AB6">
        <w:rPr>
          <w:rFonts w:ascii="Arial" w:eastAsia="Arial" w:hAnsi="Arial" w:cs="Arial"/>
        </w:rPr>
        <w:t xml:space="preserve">deverão </w:t>
      </w:r>
      <w:r w:rsidRPr="001F3AB6">
        <w:rPr>
          <w:rFonts w:ascii="Arial" w:eastAsia="Arial" w:hAnsi="Arial" w:cs="Arial"/>
        </w:rPr>
        <w:t xml:space="preserve">ser </w:t>
      </w:r>
      <w:r w:rsidR="003B1373" w:rsidRPr="001F3AB6">
        <w:rPr>
          <w:rFonts w:ascii="Arial" w:eastAsia="Arial" w:hAnsi="Arial" w:cs="Arial"/>
        </w:rPr>
        <w:t>afastado</w:t>
      </w:r>
      <w:r w:rsidR="00AD2D7F" w:rsidRPr="001F3AB6">
        <w:rPr>
          <w:rFonts w:ascii="Arial" w:eastAsia="Arial" w:hAnsi="Arial" w:cs="Arial"/>
        </w:rPr>
        <w:t>s</w:t>
      </w:r>
      <w:r w:rsidRPr="001F3AB6">
        <w:rPr>
          <w:rFonts w:ascii="Arial" w:eastAsia="Arial" w:hAnsi="Arial" w:cs="Arial"/>
        </w:rPr>
        <w:t xml:space="preserve"> das atividades presenciais por, no mínimo, 14</w:t>
      </w:r>
      <w:r w:rsidR="00AD2D7F" w:rsidRPr="001F3AB6">
        <w:rPr>
          <w:rFonts w:ascii="Arial" w:eastAsia="Arial" w:hAnsi="Arial" w:cs="Arial"/>
        </w:rPr>
        <w:t xml:space="preserve"> </w:t>
      </w:r>
      <w:r w:rsidR="00367070" w:rsidRPr="001F3AB6">
        <w:rPr>
          <w:rFonts w:ascii="Arial" w:eastAsia="Arial" w:hAnsi="Arial" w:cs="Arial"/>
        </w:rPr>
        <w:t>(quatorze) dias.</w:t>
      </w:r>
      <w:r w:rsidRPr="001F3AB6">
        <w:rPr>
          <w:rFonts w:ascii="Arial" w:eastAsia="Arial" w:hAnsi="Arial" w:cs="Arial"/>
        </w:rPr>
        <w:t xml:space="preserve"> </w:t>
      </w:r>
    </w:p>
    <w:p w:rsidR="00D24AD1" w:rsidRPr="001F3AB6" w:rsidRDefault="00EC7292">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§2º Os casos c</w:t>
      </w:r>
      <w:r w:rsidR="00E6591E" w:rsidRPr="001F3AB6">
        <w:rPr>
          <w:rFonts w:ascii="Arial" w:eastAsia="Arial" w:hAnsi="Arial" w:cs="Arial"/>
        </w:rPr>
        <w:t xml:space="preserve">onfirmados de contaminação pela COVID-19 </w:t>
      </w:r>
      <w:r w:rsidRPr="001F3AB6">
        <w:rPr>
          <w:rFonts w:ascii="Arial" w:eastAsia="Arial" w:hAnsi="Arial" w:cs="Arial"/>
        </w:rPr>
        <w:t>deverão ter o afastamento das atividades lab</w:t>
      </w:r>
      <w:r w:rsidR="00AD2D7F" w:rsidRPr="001F3AB6">
        <w:rPr>
          <w:rFonts w:ascii="Arial" w:eastAsia="Arial" w:hAnsi="Arial" w:cs="Arial"/>
        </w:rPr>
        <w:t>orais conforme atestado médico.</w:t>
      </w:r>
    </w:p>
    <w:p w:rsidR="00D24AD1" w:rsidRPr="001F3AB6" w:rsidRDefault="00EC7292">
      <w:pPr>
        <w:pBdr>
          <w:top w:val="nil"/>
          <w:left w:val="nil"/>
          <w:bottom w:val="nil"/>
          <w:right w:val="nil"/>
          <w:between w:val="nil"/>
        </w:pBdr>
        <w:spacing w:after="120" w:line="240" w:lineRule="auto"/>
        <w:jc w:val="both"/>
        <w:rPr>
          <w:rFonts w:ascii="Arial" w:eastAsia="Arial" w:hAnsi="Arial" w:cs="Arial"/>
          <w:color w:val="FF0000"/>
        </w:rPr>
      </w:pPr>
      <w:r w:rsidRPr="001F3AB6">
        <w:rPr>
          <w:rFonts w:ascii="Arial" w:eastAsia="Arial" w:hAnsi="Arial" w:cs="Arial"/>
        </w:rPr>
        <w:t xml:space="preserve">§3º Nos casos confirmados de contaminação </w:t>
      </w:r>
      <w:r w:rsidR="00E6591E" w:rsidRPr="001F3AB6">
        <w:rPr>
          <w:rFonts w:ascii="Arial" w:eastAsia="Arial" w:hAnsi="Arial" w:cs="Arial"/>
        </w:rPr>
        <w:t>pela COVID-19</w:t>
      </w:r>
      <w:r w:rsidRPr="001F3AB6">
        <w:rPr>
          <w:rFonts w:ascii="Arial" w:eastAsia="Arial" w:hAnsi="Arial" w:cs="Arial"/>
        </w:rPr>
        <w:t>, todos que tiveram contato com o(a) infectado (a) no período de 1</w:t>
      </w:r>
      <w:r w:rsidR="004A77B9" w:rsidRPr="001F3AB6">
        <w:rPr>
          <w:rFonts w:ascii="Arial" w:eastAsia="Arial" w:hAnsi="Arial" w:cs="Arial"/>
        </w:rPr>
        <w:t>4</w:t>
      </w:r>
      <w:r w:rsidRPr="001F3AB6">
        <w:rPr>
          <w:rFonts w:ascii="Arial" w:eastAsia="Arial" w:hAnsi="Arial" w:cs="Arial"/>
        </w:rPr>
        <w:t xml:space="preserve"> (qu</w:t>
      </w:r>
      <w:r w:rsidR="004A77B9" w:rsidRPr="001F3AB6">
        <w:rPr>
          <w:rFonts w:ascii="Arial" w:eastAsia="Arial" w:hAnsi="Arial" w:cs="Arial"/>
        </w:rPr>
        <w:t>atorze</w:t>
      </w:r>
      <w:r w:rsidRPr="001F3AB6">
        <w:rPr>
          <w:rFonts w:ascii="Arial" w:eastAsia="Arial" w:hAnsi="Arial" w:cs="Arial"/>
        </w:rPr>
        <w:t>) dias anteriores a sua confirmação deverão igualmente cumprir home office por 14</w:t>
      </w:r>
      <w:r w:rsidR="00367070" w:rsidRPr="001F3AB6">
        <w:rPr>
          <w:rFonts w:ascii="Arial" w:eastAsia="Arial" w:hAnsi="Arial" w:cs="Arial"/>
        </w:rPr>
        <w:t xml:space="preserve"> </w:t>
      </w:r>
      <w:r w:rsidRPr="001F3AB6">
        <w:rPr>
          <w:rFonts w:ascii="Arial" w:eastAsia="Arial" w:hAnsi="Arial" w:cs="Arial"/>
        </w:rPr>
        <w:t xml:space="preserve">(quatorze) dias, a fim de monitorar os sintomas e </w:t>
      </w:r>
      <w:r w:rsidR="00367070" w:rsidRPr="001F3AB6">
        <w:rPr>
          <w:rFonts w:ascii="Arial" w:eastAsia="Arial" w:hAnsi="Arial" w:cs="Arial"/>
        </w:rPr>
        <w:t>reduzir o risco de contaminação.</w:t>
      </w:r>
      <w:r w:rsidRPr="001F3AB6">
        <w:rPr>
          <w:rFonts w:ascii="Arial" w:eastAsia="Arial" w:hAnsi="Arial" w:cs="Arial"/>
        </w:rPr>
        <w:t xml:space="preserve"> </w:t>
      </w:r>
    </w:p>
    <w:p w:rsidR="00D24AD1" w:rsidRPr="001F3AB6" w:rsidRDefault="00EC7292">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 xml:space="preserve">§4º Após o período de afastamento laboral estabelecido, aqueles mencionados nesse artigo deverão ter liberação médica para retornarem ao trabalho, quando for o caso. </w:t>
      </w:r>
    </w:p>
    <w:p w:rsidR="00D24AD1" w:rsidRPr="001F3AB6" w:rsidRDefault="003B1373">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rPr>
        <w:t>§5º</w:t>
      </w:r>
      <w:r w:rsidR="00EC7292" w:rsidRPr="001F3AB6">
        <w:rPr>
          <w:rFonts w:ascii="Arial" w:eastAsia="Arial" w:hAnsi="Arial" w:cs="Arial"/>
        </w:rPr>
        <w:t xml:space="preserve"> Ficam obrigados os empregados, conselheiros, terceirizados e esta</w:t>
      </w:r>
      <w:r w:rsidR="00E6591E" w:rsidRPr="001F3AB6">
        <w:rPr>
          <w:rFonts w:ascii="Arial" w:eastAsia="Arial" w:hAnsi="Arial" w:cs="Arial"/>
        </w:rPr>
        <w:t>giários a relatar os sintomas da COVID-19</w:t>
      </w:r>
      <w:r w:rsidR="00EC7292" w:rsidRPr="001F3AB6">
        <w:rPr>
          <w:rFonts w:ascii="Arial" w:eastAsia="Arial" w:hAnsi="Arial" w:cs="Arial"/>
        </w:rPr>
        <w:t xml:space="preserve">, contato com casos suspeitos e/ou confirmados, ou qualquer situação que gere risco à saúde das equipes de trabalho, sob pena das sanções cabíveis nas esferas administrativas, cível e penal.  </w:t>
      </w:r>
    </w:p>
    <w:p w:rsidR="001F177A" w:rsidRPr="001F3AB6" w:rsidRDefault="001F177A">
      <w:pPr>
        <w:spacing w:after="120" w:line="240" w:lineRule="auto"/>
        <w:jc w:val="center"/>
        <w:rPr>
          <w:rFonts w:ascii="Arial" w:eastAsia="Arial" w:hAnsi="Arial" w:cs="Arial"/>
          <w:b/>
        </w:rPr>
      </w:pPr>
    </w:p>
    <w:p w:rsidR="00D24AD1" w:rsidRPr="001F3AB6" w:rsidRDefault="00EC7292">
      <w:pPr>
        <w:spacing w:after="120" w:line="240" w:lineRule="auto"/>
        <w:jc w:val="center"/>
        <w:rPr>
          <w:rFonts w:ascii="Arial" w:eastAsia="Arial" w:hAnsi="Arial" w:cs="Arial"/>
          <w:b/>
        </w:rPr>
      </w:pPr>
      <w:r w:rsidRPr="001F3AB6">
        <w:rPr>
          <w:rFonts w:ascii="Arial" w:eastAsia="Arial" w:hAnsi="Arial" w:cs="Arial"/>
          <w:b/>
        </w:rPr>
        <w:t>Outras atividades</w:t>
      </w:r>
    </w:p>
    <w:p w:rsidR="00281D0C" w:rsidRPr="001F3AB6" w:rsidRDefault="007D4B40" w:rsidP="00281D0C">
      <w:pPr>
        <w:spacing w:line="240" w:lineRule="auto"/>
        <w:jc w:val="both"/>
        <w:rPr>
          <w:rFonts w:ascii="Arial" w:eastAsia="Arial" w:hAnsi="Arial" w:cs="Arial"/>
        </w:rPr>
      </w:pPr>
      <w:r w:rsidRPr="001F3AB6">
        <w:rPr>
          <w:rFonts w:ascii="Arial" w:eastAsia="Arial" w:hAnsi="Arial" w:cs="Arial"/>
          <w:b/>
        </w:rPr>
        <w:t>Art. 11</w:t>
      </w:r>
      <w:r w:rsidR="00281D0C" w:rsidRPr="001F3AB6">
        <w:rPr>
          <w:rFonts w:ascii="Arial" w:eastAsia="Arial" w:hAnsi="Arial" w:cs="Arial"/>
          <w:b/>
        </w:rPr>
        <w:t>.</w:t>
      </w:r>
      <w:r w:rsidR="00281D0C" w:rsidRPr="001F3AB6">
        <w:rPr>
          <w:rFonts w:ascii="Arial" w:eastAsia="Arial" w:hAnsi="Arial" w:cs="Arial"/>
        </w:rPr>
        <w:t xml:space="preserve"> As reuniões de trabalho das equipes, comissões, plenário e câmaras temáticas serão realizadas preferencialmente de modo </w:t>
      </w:r>
      <w:r w:rsidR="00281D0C" w:rsidRPr="001F3AB6">
        <w:rPr>
          <w:rFonts w:ascii="Arial" w:eastAsia="Arial" w:hAnsi="Arial" w:cs="Arial"/>
          <w:i/>
        </w:rPr>
        <w:t>online</w:t>
      </w:r>
      <w:r w:rsidR="00281D0C" w:rsidRPr="001F3AB6">
        <w:rPr>
          <w:rFonts w:ascii="Arial" w:eastAsia="Arial" w:hAnsi="Arial" w:cs="Arial"/>
        </w:rPr>
        <w:t>, admitindo-se as presenciais, desde que plenamente asseguradas as medidas de cautela definidas nesta Portaria.</w:t>
      </w:r>
    </w:p>
    <w:p w:rsidR="00281D0C" w:rsidRPr="001F3AB6" w:rsidRDefault="007D4B40" w:rsidP="00281D0C">
      <w:pPr>
        <w:spacing w:after="0" w:line="240" w:lineRule="auto"/>
        <w:jc w:val="both"/>
        <w:rPr>
          <w:rFonts w:ascii="Arial" w:eastAsia="Arial" w:hAnsi="Arial" w:cs="Arial"/>
        </w:rPr>
      </w:pPr>
      <w:r w:rsidRPr="001F3AB6">
        <w:rPr>
          <w:rFonts w:ascii="Arial" w:eastAsia="Arial" w:hAnsi="Arial" w:cs="Arial"/>
          <w:b/>
        </w:rPr>
        <w:t>Art. 12</w:t>
      </w:r>
      <w:r w:rsidR="00281D0C" w:rsidRPr="001F3AB6">
        <w:rPr>
          <w:rFonts w:ascii="Arial" w:eastAsia="Arial" w:hAnsi="Arial" w:cs="Arial"/>
          <w:b/>
        </w:rPr>
        <w:t>.</w:t>
      </w:r>
      <w:r w:rsidR="00281D0C" w:rsidRPr="001F3AB6">
        <w:rPr>
          <w:rFonts w:ascii="Arial" w:eastAsia="Arial" w:hAnsi="Arial" w:cs="Arial"/>
        </w:rPr>
        <w:t xml:space="preserve"> Os eventos, cursos, palestras e qualquer outra atividade oferecida para os arquitetos e urbanistas e sociedade serão autorizados preferencialmente realizados no formato </w:t>
      </w:r>
      <w:r w:rsidR="00281D0C" w:rsidRPr="001F3AB6">
        <w:rPr>
          <w:rFonts w:ascii="Arial" w:eastAsia="Arial" w:hAnsi="Arial" w:cs="Arial"/>
          <w:i/>
        </w:rPr>
        <w:t>online</w:t>
      </w:r>
      <w:r w:rsidR="00281D0C" w:rsidRPr="001F3AB6">
        <w:rPr>
          <w:rFonts w:ascii="Arial" w:eastAsia="Arial" w:hAnsi="Arial" w:cs="Arial"/>
        </w:rPr>
        <w:t>.</w:t>
      </w:r>
    </w:p>
    <w:p w:rsidR="00281D0C" w:rsidRPr="001F3AB6" w:rsidRDefault="00281D0C">
      <w:pPr>
        <w:spacing w:after="120" w:line="240" w:lineRule="auto"/>
        <w:jc w:val="both"/>
        <w:rPr>
          <w:rFonts w:ascii="Arial" w:eastAsia="Arial" w:hAnsi="Arial" w:cs="Arial"/>
          <w:b/>
        </w:rPr>
      </w:pPr>
    </w:p>
    <w:p w:rsidR="00D24AD1" w:rsidRPr="001F3AB6" w:rsidRDefault="007D4B40">
      <w:pPr>
        <w:spacing w:after="120" w:line="240" w:lineRule="auto"/>
        <w:jc w:val="both"/>
        <w:rPr>
          <w:rFonts w:ascii="Arial" w:eastAsia="Arial" w:hAnsi="Arial" w:cs="Arial"/>
        </w:rPr>
      </w:pPr>
      <w:r w:rsidRPr="001F3AB6">
        <w:rPr>
          <w:rFonts w:ascii="Arial" w:eastAsia="Arial" w:hAnsi="Arial" w:cs="Arial"/>
          <w:b/>
        </w:rPr>
        <w:t>Art. 13</w:t>
      </w:r>
      <w:r w:rsidR="00281D0C" w:rsidRPr="001F3AB6">
        <w:rPr>
          <w:rFonts w:ascii="Arial" w:eastAsia="Arial" w:hAnsi="Arial" w:cs="Arial"/>
          <w:b/>
        </w:rPr>
        <w:t>.</w:t>
      </w:r>
      <w:r w:rsidR="00281D0C" w:rsidRPr="001F3AB6">
        <w:rPr>
          <w:rFonts w:ascii="Arial" w:eastAsia="Arial" w:hAnsi="Arial" w:cs="Arial"/>
        </w:rPr>
        <w:t xml:space="preserve"> </w:t>
      </w:r>
      <w:r w:rsidR="003B1373" w:rsidRPr="001F3AB6">
        <w:rPr>
          <w:rFonts w:ascii="Arial" w:eastAsia="Arial" w:hAnsi="Arial" w:cs="Arial"/>
        </w:rPr>
        <w:t>As</w:t>
      </w:r>
      <w:r w:rsidR="00281D0C" w:rsidRPr="001F3AB6">
        <w:rPr>
          <w:rFonts w:ascii="Arial" w:eastAsia="Arial" w:hAnsi="Arial" w:cs="Arial"/>
        </w:rPr>
        <w:t xml:space="preserve"> reuniões de equipes, comissões e</w:t>
      </w:r>
      <w:r w:rsidR="00EC7292" w:rsidRPr="001F3AB6">
        <w:rPr>
          <w:rFonts w:ascii="Arial" w:eastAsia="Arial" w:hAnsi="Arial" w:cs="Arial"/>
        </w:rPr>
        <w:t xml:space="preserve"> plenárias</w:t>
      </w:r>
      <w:r w:rsidR="00281D0C" w:rsidRPr="001F3AB6">
        <w:rPr>
          <w:rFonts w:ascii="Arial" w:eastAsia="Arial" w:hAnsi="Arial" w:cs="Arial"/>
        </w:rPr>
        <w:t>, assim como os eventos, cursos e palestras, e outro</w:t>
      </w:r>
      <w:r w:rsidR="00EC7292" w:rsidRPr="001F3AB6">
        <w:rPr>
          <w:rFonts w:ascii="Arial" w:eastAsia="Arial" w:hAnsi="Arial" w:cs="Arial"/>
        </w:rPr>
        <w:t xml:space="preserve">s que </w:t>
      </w:r>
      <w:r w:rsidR="00281D0C" w:rsidRPr="001F3AB6">
        <w:rPr>
          <w:rFonts w:ascii="Arial" w:eastAsia="Arial" w:hAnsi="Arial" w:cs="Arial"/>
        </w:rPr>
        <w:t xml:space="preserve">exigirem formato presencial </w:t>
      </w:r>
      <w:r w:rsidR="00EC7292" w:rsidRPr="001F3AB6">
        <w:rPr>
          <w:rFonts w:ascii="Arial" w:eastAsia="Arial" w:hAnsi="Arial" w:cs="Arial"/>
        </w:rPr>
        <w:t xml:space="preserve">submetem-se às seguintes regras: </w:t>
      </w:r>
    </w:p>
    <w:p w:rsidR="00281D0C" w:rsidRPr="001F3AB6" w:rsidRDefault="00281D0C" w:rsidP="00281D0C">
      <w:pPr>
        <w:pStyle w:val="PargrafodaLista"/>
        <w:numPr>
          <w:ilvl w:val="0"/>
          <w:numId w:val="8"/>
        </w:numPr>
        <w:spacing w:after="0" w:line="240" w:lineRule="auto"/>
        <w:jc w:val="both"/>
        <w:rPr>
          <w:rFonts w:ascii="Arial" w:eastAsia="Arial" w:hAnsi="Arial" w:cs="Arial"/>
        </w:rPr>
      </w:pPr>
      <w:r w:rsidRPr="001F3AB6">
        <w:rPr>
          <w:rFonts w:ascii="Arial" w:eastAsia="Arial" w:hAnsi="Arial" w:cs="Arial"/>
        </w:rPr>
        <w:t>Todos os participantes deverão se submeter aos protocolos de ingresso estabelecidos nesta Portaria, ainda que o evento não ocorra na sede do CAU/SC;</w:t>
      </w:r>
    </w:p>
    <w:p w:rsidR="00C2653C" w:rsidRPr="001F3AB6" w:rsidRDefault="00C2653C" w:rsidP="00281D0C">
      <w:pPr>
        <w:pStyle w:val="PargrafodaLista"/>
        <w:numPr>
          <w:ilvl w:val="0"/>
          <w:numId w:val="8"/>
        </w:numPr>
        <w:spacing w:after="0" w:line="240" w:lineRule="auto"/>
        <w:jc w:val="both"/>
        <w:rPr>
          <w:rFonts w:ascii="Arial" w:eastAsia="Arial" w:hAnsi="Arial" w:cs="Arial"/>
        </w:rPr>
      </w:pPr>
      <w:r w:rsidRPr="001F3AB6">
        <w:rPr>
          <w:rFonts w:ascii="Arial" w:eastAsia="Arial" w:hAnsi="Arial" w:cs="Arial"/>
        </w:rPr>
        <w:t xml:space="preserve">Deve ser observado o distanciamento mínimo de 1,5 m (um metro e </w:t>
      </w:r>
      <w:r w:rsidR="00AC72FC">
        <w:rPr>
          <w:rFonts w:ascii="Arial" w:eastAsia="Arial" w:hAnsi="Arial" w:cs="Arial"/>
        </w:rPr>
        <w:t>cinquenta centímetros</w:t>
      </w:r>
      <w:r w:rsidRPr="001F3AB6">
        <w:rPr>
          <w:rFonts w:ascii="Arial" w:eastAsia="Arial" w:hAnsi="Arial" w:cs="Arial"/>
        </w:rPr>
        <w:t>) entre cada pessoa presente na reunião;</w:t>
      </w:r>
    </w:p>
    <w:p w:rsidR="00187134" w:rsidRPr="001F3AB6" w:rsidRDefault="00187134" w:rsidP="00187134">
      <w:pPr>
        <w:spacing w:after="0" w:line="240" w:lineRule="auto"/>
        <w:jc w:val="both"/>
        <w:rPr>
          <w:rFonts w:ascii="Arial" w:eastAsia="Arial" w:hAnsi="Arial" w:cs="Arial"/>
        </w:rPr>
      </w:pPr>
    </w:p>
    <w:p w:rsidR="00C2653C" w:rsidRPr="001F3AB6" w:rsidRDefault="00C2653C" w:rsidP="00281D0C">
      <w:pPr>
        <w:pStyle w:val="PargrafodaLista"/>
        <w:numPr>
          <w:ilvl w:val="0"/>
          <w:numId w:val="8"/>
        </w:numPr>
        <w:spacing w:after="0" w:line="240" w:lineRule="auto"/>
        <w:jc w:val="both"/>
        <w:rPr>
          <w:rFonts w:ascii="Arial" w:eastAsia="Arial" w:hAnsi="Arial" w:cs="Arial"/>
        </w:rPr>
      </w:pPr>
      <w:r w:rsidRPr="001F3AB6">
        <w:rPr>
          <w:rFonts w:ascii="Arial" w:eastAsia="Arial" w:hAnsi="Arial" w:cs="Arial"/>
        </w:rPr>
        <w:t>Todos os participantes devem utilizar máscaras faciais durante a reunião e demais equipamentos de proteção que se fizerem necessários;</w:t>
      </w:r>
    </w:p>
    <w:p w:rsidR="00187134" w:rsidRPr="001F3AB6" w:rsidRDefault="00187134" w:rsidP="00187134">
      <w:pPr>
        <w:spacing w:after="0" w:line="240" w:lineRule="auto"/>
        <w:jc w:val="both"/>
        <w:rPr>
          <w:rFonts w:ascii="Arial" w:eastAsia="Arial" w:hAnsi="Arial" w:cs="Arial"/>
        </w:rPr>
      </w:pPr>
    </w:p>
    <w:p w:rsidR="00C2653C" w:rsidRPr="001F3AB6" w:rsidRDefault="00C2653C" w:rsidP="00281D0C">
      <w:pPr>
        <w:pStyle w:val="PargrafodaLista"/>
        <w:numPr>
          <w:ilvl w:val="0"/>
          <w:numId w:val="8"/>
        </w:numPr>
        <w:spacing w:after="0" w:line="240" w:lineRule="auto"/>
        <w:jc w:val="both"/>
        <w:rPr>
          <w:rFonts w:ascii="Arial" w:eastAsia="Arial" w:hAnsi="Arial" w:cs="Arial"/>
        </w:rPr>
      </w:pPr>
      <w:r w:rsidRPr="001F3AB6">
        <w:rPr>
          <w:rFonts w:ascii="Arial" w:eastAsia="Arial" w:hAnsi="Arial" w:cs="Arial"/>
        </w:rPr>
        <w:t>Não deve ser permitida a presença de pessoas com sintomas</w:t>
      </w:r>
      <w:r w:rsidR="004A77B9" w:rsidRPr="001F3AB6">
        <w:rPr>
          <w:rFonts w:ascii="Arial" w:eastAsia="Arial" w:hAnsi="Arial" w:cs="Arial"/>
        </w:rPr>
        <w:t xml:space="preserve"> de doenças</w:t>
      </w:r>
      <w:r w:rsidRPr="001F3AB6">
        <w:rPr>
          <w:rFonts w:ascii="Arial" w:eastAsia="Arial" w:hAnsi="Arial" w:cs="Arial"/>
        </w:rPr>
        <w:t xml:space="preserve"> respiratóri</w:t>
      </w:r>
      <w:r w:rsidR="003847FA" w:rsidRPr="001F3AB6">
        <w:rPr>
          <w:rFonts w:ascii="Arial" w:eastAsia="Arial" w:hAnsi="Arial" w:cs="Arial"/>
        </w:rPr>
        <w:t>a</w:t>
      </w:r>
      <w:r w:rsidRPr="001F3AB6">
        <w:rPr>
          <w:rFonts w:ascii="Arial" w:eastAsia="Arial" w:hAnsi="Arial" w:cs="Arial"/>
        </w:rPr>
        <w:t>s;</w:t>
      </w:r>
    </w:p>
    <w:p w:rsidR="00187134" w:rsidRPr="001F3AB6" w:rsidRDefault="00187134" w:rsidP="00187134">
      <w:pPr>
        <w:spacing w:after="0" w:line="240" w:lineRule="auto"/>
        <w:jc w:val="both"/>
        <w:rPr>
          <w:rFonts w:ascii="Arial" w:eastAsia="Arial" w:hAnsi="Arial" w:cs="Arial"/>
        </w:rPr>
      </w:pPr>
    </w:p>
    <w:p w:rsidR="00C2653C" w:rsidRPr="001F3AB6" w:rsidRDefault="00C2653C" w:rsidP="00281D0C">
      <w:pPr>
        <w:pStyle w:val="PargrafodaLista"/>
        <w:numPr>
          <w:ilvl w:val="0"/>
          <w:numId w:val="8"/>
        </w:numPr>
        <w:spacing w:after="0" w:line="240" w:lineRule="auto"/>
        <w:jc w:val="both"/>
        <w:rPr>
          <w:rFonts w:ascii="Arial" w:eastAsia="Arial" w:hAnsi="Arial" w:cs="Arial"/>
        </w:rPr>
      </w:pPr>
      <w:r w:rsidRPr="001F3AB6">
        <w:rPr>
          <w:rFonts w:ascii="Arial" w:eastAsia="Arial" w:hAnsi="Arial" w:cs="Arial"/>
        </w:rPr>
        <w:t>Deve ser evitada a presença de pessoas do grupo de risco da COVID-19</w:t>
      </w:r>
      <w:r w:rsidR="001F177A" w:rsidRPr="001F3AB6">
        <w:rPr>
          <w:rFonts w:ascii="Arial" w:eastAsia="Arial" w:hAnsi="Arial" w:cs="Arial"/>
        </w:rPr>
        <w:t>;</w:t>
      </w:r>
    </w:p>
    <w:p w:rsidR="00187134" w:rsidRPr="001F3AB6" w:rsidRDefault="00187134" w:rsidP="00187134">
      <w:pPr>
        <w:spacing w:after="0" w:line="240" w:lineRule="auto"/>
        <w:jc w:val="both"/>
        <w:rPr>
          <w:rFonts w:ascii="Arial" w:eastAsia="Arial" w:hAnsi="Arial" w:cs="Arial"/>
        </w:rPr>
      </w:pPr>
    </w:p>
    <w:p w:rsidR="001F177A" w:rsidRPr="001F3AB6" w:rsidRDefault="001F177A" w:rsidP="00281D0C">
      <w:pPr>
        <w:pStyle w:val="PargrafodaLista"/>
        <w:numPr>
          <w:ilvl w:val="0"/>
          <w:numId w:val="8"/>
        </w:numPr>
        <w:spacing w:after="0" w:line="240" w:lineRule="auto"/>
        <w:jc w:val="both"/>
        <w:rPr>
          <w:rFonts w:ascii="Arial" w:eastAsia="Arial" w:hAnsi="Arial" w:cs="Arial"/>
        </w:rPr>
      </w:pPr>
      <w:r w:rsidRPr="001F3AB6">
        <w:rPr>
          <w:rFonts w:ascii="Arial" w:eastAsia="Arial" w:hAnsi="Arial" w:cs="Arial"/>
        </w:rPr>
        <w:t>Fica vedado o fornecimento de alimentos e bebidas durante a reunião.</w:t>
      </w:r>
    </w:p>
    <w:p w:rsidR="00C2653C" w:rsidRPr="001F3AB6" w:rsidRDefault="00C2653C" w:rsidP="00187134">
      <w:pPr>
        <w:spacing w:after="0" w:line="240" w:lineRule="auto"/>
        <w:jc w:val="both"/>
        <w:rPr>
          <w:rFonts w:ascii="Arial" w:eastAsia="Arial" w:hAnsi="Arial" w:cs="Arial"/>
        </w:rPr>
      </w:pPr>
    </w:p>
    <w:p w:rsidR="003D2F98" w:rsidRPr="001F3AB6" w:rsidRDefault="00255789" w:rsidP="003D2F98">
      <w:pPr>
        <w:spacing w:after="0" w:line="240" w:lineRule="auto"/>
        <w:jc w:val="both"/>
        <w:rPr>
          <w:rFonts w:ascii="Arial" w:eastAsia="Arial" w:hAnsi="Arial" w:cs="Arial"/>
        </w:rPr>
      </w:pPr>
      <w:r w:rsidRPr="001F3AB6">
        <w:rPr>
          <w:rFonts w:ascii="Arial" w:eastAsia="Arial" w:hAnsi="Arial" w:cs="Arial"/>
        </w:rPr>
        <w:t>Parágrafo Único.</w:t>
      </w:r>
      <w:r w:rsidR="003D2F98" w:rsidRPr="001F3AB6">
        <w:rPr>
          <w:rFonts w:ascii="Arial" w:eastAsia="Arial" w:hAnsi="Arial" w:cs="Arial"/>
        </w:rPr>
        <w:t xml:space="preserve"> </w:t>
      </w:r>
      <w:r w:rsidR="003847FA" w:rsidRPr="001F3AB6">
        <w:rPr>
          <w:rFonts w:ascii="Arial" w:eastAsia="Arial" w:hAnsi="Arial" w:cs="Arial"/>
        </w:rPr>
        <w:t xml:space="preserve">As reuniões de equipes, comissões e plenárias </w:t>
      </w:r>
      <w:r w:rsidR="003D2F98" w:rsidRPr="001F3AB6">
        <w:rPr>
          <w:rFonts w:ascii="Arial" w:eastAsia="Arial" w:hAnsi="Arial" w:cs="Arial"/>
        </w:rPr>
        <w:t>presenciais devem ocorrer preferencialmente em locais abertos e, em caso de impossibilidade, a ventilação natural do ambiente deve ser mantida, com portas e janelas abertas;</w:t>
      </w:r>
    </w:p>
    <w:p w:rsidR="003D2F98" w:rsidRPr="001F3AB6" w:rsidRDefault="003D2F98" w:rsidP="003D2F98">
      <w:pPr>
        <w:spacing w:after="0" w:line="240" w:lineRule="auto"/>
        <w:jc w:val="both"/>
        <w:rPr>
          <w:rFonts w:ascii="Arial" w:eastAsia="Arial" w:hAnsi="Arial" w:cs="Arial"/>
        </w:rPr>
      </w:pPr>
    </w:p>
    <w:p w:rsidR="00D24AD1" w:rsidRPr="001F3AB6" w:rsidRDefault="007D4B40" w:rsidP="00187134">
      <w:pPr>
        <w:spacing w:after="0" w:line="240" w:lineRule="auto"/>
        <w:jc w:val="both"/>
        <w:rPr>
          <w:rFonts w:ascii="Arial" w:eastAsia="Arial" w:hAnsi="Arial" w:cs="Arial"/>
        </w:rPr>
      </w:pPr>
      <w:r w:rsidRPr="001F3AB6">
        <w:rPr>
          <w:rFonts w:ascii="Arial" w:eastAsia="Arial" w:hAnsi="Arial" w:cs="Arial"/>
          <w:b/>
        </w:rPr>
        <w:t>Art. 14</w:t>
      </w:r>
      <w:r w:rsidR="00255789" w:rsidRPr="001F3AB6">
        <w:rPr>
          <w:rFonts w:ascii="Arial" w:eastAsia="Arial" w:hAnsi="Arial" w:cs="Arial"/>
          <w:b/>
        </w:rPr>
        <w:t>.</w:t>
      </w:r>
      <w:r w:rsidR="00255789" w:rsidRPr="001F3AB6">
        <w:rPr>
          <w:rFonts w:ascii="Arial" w:eastAsia="Arial" w:hAnsi="Arial" w:cs="Arial"/>
        </w:rPr>
        <w:t xml:space="preserve"> A</w:t>
      </w:r>
      <w:r w:rsidR="00EC7292" w:rsidRPr="001F3AB6">
        <w:rPr>
          <w:rFonts w:ascii="Arial" w:eastAsia="Arial" w:hAnsi="Arial" w:cs="Arial"/>
        </w:rPr>
        <w:t xml:space="preserve"> restrição à realização de viagens nacionais, cuja imprescindibilidade, será avaliada caso a caso</w:t>
      </w:r>
      <w:r w:rsidR="00255789" w:rsidRPr="001F3AB6">
        <w:rPr>
          <w:rFonts w:ascii="Arial" w:eastAsia="Arial" w:hAnsi="Arial" w:cs="Arial"/>
        </w:rPr>
        <w:t>,</w:t>
      </w:r>
      <w:r w:rsidR="00EC7292" w:rsidRPr="001F3AB6">
        <w:rPr>
          <w:rFonts w:ascii="Arial" w:eastAsia="Arial" w:hAnsi="Arial" w:cs="Arial"/>
        </w:rPr>
        <w:t xml:space="preserve"> levará em consideração, necessariamente, o risco de contaminação </w:t>
      </w:r>
      <w:r w:rsidR="00C24684" w:rsidRPr="001F3AB6">
        <w:rPr>
          <w:rFonts w:ascii="Arial" w:eastAsia="Arial" w:hAnsi="Arial" w:cs="Arial"/>
        </w:rPr>
        <w:t>pela COVID-19</w:t>
      </w:r>
      <w:r w:rsidR="00EC7292" w:rsidRPr="001F3AB6">
        <w:rPr>
          <w:rFonts w:ascii="Arial" w:eastAsia="Arial" w:hAnsi="Arial" w:cs="Arial"/>
        </w:rPr>
        <w:t xml:space="preserve">. </w:t>
      </w:r>
    </w:p>
    <w:p w:rsidR="001F177A" w:rsidRPr="001F3AB6" w:rsidRDefault="001F177A">
      <w:pPr>
        <w:pBdr>
          <w:top w:val="nil"/>
          <w:left w:val="nil"/>
          <w:bottom w:val="nil"/>
          <w:right w:val="nil"/>
          <w:between w:val="nil"/>
        </w:pBdr>
        <w:spacing w:after="120" w:line="240" w:lineRule="auto"/>
        <w:jc w:val="center"/>
        <w:rPr>
          <w:rFonts w:ascii="Arial" w:eastAsia="Arial" w:hAnsi="Arial" w:cs="Arial"/>
          <w:b/>
        </w:rPr>
      </w:pPr>
    </w:p>
    <w:p w:rsidR="00D24AD1" w:rsidRPr="001F3AB6" w:rsidRDefault="00EC7292">
      <w:pPr>
        <w:pBdr>
          <w:top w:val="nil"/>
          <w:left w:val="nil"/>
          <w:bottom w:val="nil"/>
          <w:right w:val="nil"/>
          <w:between w:val="nil"/>
        </w:pBdr>
        <w:spacing w:after="120" w:line="240" w:lineRule="auto"/>
        <w:jc w:val="center"/>
        <w:rPr>
          <w:rFonts w:ascii="Arial" w:eastAsia="Arial" w:hAnsi="Arial" w:cs="Arial"/>
          <w:b/>
        </w:rPr>
      </w:pPr>
      <w:r w:rsidRPr="001F3AB6">
        <w:rPr>
          <w:rFonts w:ascii="Arial" w:eastAsia="Arial" w:hAnsi="Arial" w:cs="Arial"/>
          <w:b/>
        </w:rPr>
        <w:t xml:space="preserve">Disposições gerais </w:t>
      </w:r>
    </w:p>
    <w:p w:rsidR="00D24AD1" w:rsidRPr="001F3AB6" w:rsidRDefault="00D24AD1">
      <w:pPr>
        <w:pBdr>
          <w:top w:val="nil"/>
          <w:left w:val="nil"/>
          <w:bottom w:val="nil"/>
          <w:right w:val="nil"/>
          <w:between w:val="nil"/>
        </w:pBdr>
        <w:spacing w:after="120" w:line="240" w:lineRule="auto"/>
        <w:jc w:val="both"/>
        <w:rPr>
          <w:rFonts w:ascii="Arial" w:hAnsi="Arial" w:cs="Arial"/>
        </w:rPr>
      </w:pPr>
    </w:p>
    <w:p w:rsidR="00D24AD1" w:rsidRPr="001F3AB6" w:rsidRDefault="007D4B40">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 15.</w:t>
      </w:r>
      <w:r w:rsidRPr="001F3AB6">
        <w:rPr>
          <w:rFonts w:ascii="Arial" w:eastAsia="Arial" w:hAnsi="Arial" w:cs="Arial"/>
        </w:rPr>
        <w:t xml:space="preserve"> </w:t>
      </w:r>
      <w:r w:rsidR="00EC7292" w:rsidRPr="001F3AB6">
        <w:rPr>
          <w:rFonts w:ascii="Arial" w:eastAsia="Arial" w:hAnsi="Arial" w:cs="Arial"/>
        </w:rPr>
        <w:t>Os cas</w:t>
      </w:r>
      <w:r w:rsidR="00DA26B9" w:rsidRPr="001F3AB6">
        <w:rPr>
          <w:rFonts w:ascii="Arial" w:eastAsia="Arial" w:hAnsi="Arial" w:cs="Arial"/>
        </w:rPr>
        <w:t xml:space="preserve">os omissos serão dirimidos pela presidência </w:t>
      </w:r>
      <w:r w:rsidR="00EC7292" w:rsidRPr="001F3AB6">
        <w:rPr>
          <w:rFonts w:ascii="Arial" w:eastAsia="Arial" w:hAnsi="Arial" w:cs="Arial"/>
        </w:rPr>
        <w:t>do CAU/SC</w:t>
      </w:r>
      <w:r w:rsidR="00DA26B9" w:rsidRPr="001F3AB6">
        <w:rPr>
          <w:rFonts w:ascii="Arial" w:eastAsia="Arial" w:hAnsi="Arial" w:cs="Arial"/>
        </w:rPr>
        <w:t>.</w:t>
      </w:r>
    </w:p>
    <w:p w:rsidR="00F261CD" w:rsidRPr="001F3AB6" w:rsidRDefault="007D4B40">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 16.</w:t>
      </w:r>
      <w:r w:rsidRPr="001F3AB6">
        <w:rPr>
          <w:rFonts w:ascii="Arial" w:eastAsia="Arial" w:hAnsi="Arial" w:cs="Arial"/>
        </w:rPr>
        <w:t xml:space="preserve"> </w:t>
      </w:r>
      <w:r w:rsidR="002C07B1" w:rsidRPr="001F3AB6">
        <w:rPr>
          <w:rFonts w:ascii="Arial" w:eastAsia="Arial" w:hAnsi="Arial" w:cs="Arial"/>
        </w:rPr>
        <w:t>A</w:t>
      </w:r>
      <w:r w:rsidR="00F261CD" w:rsidRPr="001F3AB6">
        <w:rPr>
          <w:rFonts w:ascii="Arial" w:eastAsia="Arial" w:hAnsi="Arial" w:cs="Arial"/>
        </w:rPr>
        <w:t xml:space="preserve"> aplicação da</w:t>
      </w:r>
      <w:r w:rsidR="002C07B1" w:rsidRPr="001F3AB6">
        <w:rPr>
          <w:rFonts w:ascii="Arial" w:eastAsia="Arial" w:hAnsi="Arial" w:cs="Arial"/>
        </w:rPr>
        <w:t>s regras previstas na</w:t>
      </w:r>
      <w:r w:rsidR="00F261CD" w:rsidRPr="001F3AB6">
        <w:rPr>
          <w:rFonts w:ascii="Arial" w:eastAsia="Arial" w:hAnsi="Arial" w:cs="Arial"/>
        </w:rPr>
        <w:t xml:space="preserve"> presente portaria será constantemente </w:t>
      </w:r>
      <w:r w:rsidR="002C07B1" w:rsidRPr="001F3AB6">
        <w:rPr>
          <w:rFonts w:ascii="Arial" w:eastAsia="Arial" w:hAnsi="Arial" w:cs="Arial"/>
        </w:rPr>
        <w:t>monitorada</w:t>
      </w:r>
      <w:r w:rsidR="00F261CD" w:rsidRPr="001F3AB6">
        <w:rPr>
          <w:rFonts w:ascii="Arial" w:eastAsia="Arial" w:hAnsi="Arial" w:cs="Arial"/>
        </w:rPr>
        <w:t xml:space="preserve"> pela gestão do CAU/SC e poderão ser aplicadas com a cautela necessária </w:t>
      </w:r>
      <w:r w:rsidR="002C07B1" w:rsidRPr="001F3AB6">
        <w:rPr>
          <w:rFonts w:ascii="Arial" w:eastAsia="Arial" w:hAnsi="Arial" w:cs="Arial"/>
        </w:rPr>
        <w:t>demandada por orientações sanitárias de órgãos oficiais, que por ventura vierem a ser expedidas.</w:t>
      </w:r>
    </w:p>
    <w:p w:rsidR="00D42CD3" w:rsidRPr="001F3AB6" w:rsidRDefault="007D4B40">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 17.</w:t>
      </w:r>
      <w:r w:rsidRPr="001F3AB6">
        <w:rPr>
          <w:rFonts w:ascii="Arial" w:eastAsia="Arial" w:hAnsi="Arial" w:cs="Arial"/>
        </w:rPr>
        <w:t xml:space="preserve"> </w:t>
      </w:r>
      <w:r w:rsidR="00D42CD3" w:rsidRPr="001F3AB6">
        <w:rPr>
          <w:rFonts w:ascii="Arial" w:eastAsia="Arial" w:hAnsi="Arial" w:cs="Arial"/>
        </w:rPr>
        <w:t xml:space="preserve">O CAU/SC </w:t>
      </w:r>
      <w:r w:rsidR="00137E0D" w:rsidRPr="001F3AB6">
        <w:rPr>
          <w:rFonts w:ascii="Arial" w:eastAsia="Arial" w:hAnsi="Arial" w:cs="Arial"/>
        </w:rPr>
        <w:t xml:space="preserve">poderá </w:t>
      </w:r>
      <w:r w:rsidR="00D42CD3" w:rsidRPr="001F3AB6">
        <w:rPr>
          <w:rFonts w:ascii="Arial" w:eastAsia="Arial" w:hAnsi="Arial" w:cs="Arial"/>
        </w:rPr>
        <w:t>disponibilizar testes para diagnostico da COVID-19 para os empregados que, em função do rodizio</w:t>
      </w:r>
      <w:r w:rsidR="00E03E4A" w:rsidRPr="001F3AB6">
        <w:rPr>
          <w:rFonts w:ascii="Arial" w:eastAsia="Arial" w:hAnsi="Arial" w:cs="Arial"/>
        </w:rPr>
        <w:t xml:space="preserve"> de trabalho presencial</w:t>
      </w:r>
      <w:r w:rsidR="00D42CD3" w:rsidRPr="001F3AB6">
        <w:rPr>
          <w:rFonts w:ascii="Arial" w:eastAsia="Arial" w:hAnsi="Arial" w:cs="Arial"/>
        </w:rPr>
        <w:t>, tiverem trabalhado no mesmo ambiente que outro empregado diagnosticado com a doença</w:t>
      </w:r>
      <w:r w:rsidR="00137E0D" w:rsidRPr="001F3AB6">
        <w:rPr>
          <w:rFonts w:ascii="Arial" w:eastAsia="Arial" w:hAnsi="Arial" w:cs="Arial"/>
        </w:rPr>
        <w:t>, desde que superadas as tentativas de testar pelo</w:t>
      </w:r>
      <w:r w:rsidR="009E1892" w:rsidRPr="001F3AB6">
        <w:rPr>
          <w:rFonts w:ascii="Arial" w:eastAsia="Arial" w:hAnsi="Arial" w:cs="Arial"/>
        </w:rPr>
        <w:t xml:space="preserve"> sistema único de saúde ou pelo</w:t>
      </w:r>
      <w:r w:rsidR="00137E0D" w:rsidRPr="001F3AB6">
        <w:rPr>
          <w:rFonts w:ascii="Arial" w:eastAsia="Arial" w:hAnsi="Arial" w:cs="Arial"/>
        </w:rPr>
        <w:t xml:space="preserve"> plano de saúde</w:t>
      </w:r>
      <w:r w:rsidR="009E1892" w:rsidRPr="001F3AB6">
        <w:rPr>
          <w:rFonts w:ascii="Arial" w:eastAsia="Arial" w:hAnsi="Arial" w:cs="Arial"/>
        </w:rPr>
        <w:t xml:space="preserve">. </w:t>
      </w:r>
    </w:p>
    <w:p w:rsidR="00241925" w:rsidRPr="001F3AB6" w:rsidRDefault="007D4B40">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 18.</w:t>
      </w:r>
      <w:r w:rsidRPr="001F3AB6">
        <w:rPr>
          <w:rFonts w:ascii="Arial" w:eastAsia="Arial" w:hAnsi="Arial" w:cs="Arial"/>
        </w:rPr>
        <w:t xml:space="preserve"> </w:t>
      </w:r>
      <w:r w:rsidR="00241925" w:rsidRPr="001F3AB6">
        <w:rPr>
          <w:rFonts w:ascii="Arial" w:eastAsia="Arial" w:hAnsi="Arial" w:cs="Arial"/>
        </w:rPr>
        <w:t>O CAU/SC poderá disponibilizar Ajuda de Custo para transporte dos empregados, caso seja suspenso os modais de transportes públicos, desde que respeitados os requisitos legais.</w:t>
      </w:r>
    </w:p>
    <w:p w:rsidR="00D24AD1" w:rsidRPr="001F3AB6" w:rsidRDefault="007D4B40">
      <w:pPr>
        <w:pBdr>
          <w:top w:val="nil"/>
          <w:left w:val="nil"/>
          <w:bottom w:val="nil"/>
          <w:right w:val="nil"/>
          <w:between w:val="nil"/>
        </w:pBdr>
        <w:spacing w:after="120" w:line="240" w:lineRule="auto"/>
        <w:jc w:val="both"/>
        <w:rPr>
          <w:rFonts w:ascii="Arial" w:eastAsia="Arial" w:hAnsi="Arial" w:cs="Arial"/>
        </w:rPr>
      </w:pPr>
      <w:bookmarkStart w:id="0" w:name="_GoBack"/>
      <w:bookmarkEnd w:id="0"/>
      <w:r w:rsidRPr="001F3AB6">
        <w:rPr>
          <w:rFonts w:ascii="Arial" w:eastAsia="Arial" w:hAnsi="Arial" w:cs="Arial"/>
          <w:b/>
        </w:rPr>
        <w:t>Art. 19.</w:t>
      </w:r>
      <w:r w:rsidRPr="001F3AB6">
        <w:rPr>
          <w:rFonts w:ascii="Arial" w:eastAsia="Arial" w:hAnsi="Arial" w:cs="Arial"/>
        </w:rPr>
        <w:t xml:space="preserve"> </w:t>
      </w:r>
      <w:r w:rsidR="000A4523" w:rsidRPr="001F3AB6">
        <w:rPr>
          <w:rFonts w:ascii="Arial" w:eastAsia="Arial" w:hAnsi="Arial" w:cs="Arial"/>
        </w:rPr>
        <w:t xml:space="preserve">Os </w:t>
      </w:r>
      <w:r w:rsidR="00EC7292" w:rsidRPr="001F3AB6">
        <w:rPr>
          <w:rFonts w:ascii="Arial" w:eastAsia="Arial" w:hAnsi="Arial" w:cs="Arial"/>
        </w:rPr>
        <w:t>procedimentos</w:t>
      </w:r>
      <w:r w:rsidR="000A4523" w:rsidRPr="001F3AB6">
        <w:rPr>
          <w:rFonts w:ascii="Arial" w:eastAsia="Arial" w:hAnsi="Arial" w:cs="Arial"/>
        </w:rPr>
        <w:t xml:space="preserve"> previstos nesta Portaria</w:t>
      </w:r>
      <w:r w:rsidR="00EC7292" w:rsidRPr="001F3AB6">
        <w:rPr>
          <w:rFonts w:ascii="Arial" w:eastAsia="Arial" w:hAnsi="Arial" w:cs="Arial"/>
        </w:rPr>
        <w:t xml:space="preserve"> serão observados até o fim da pandemia de COVID-19 e distanciamento social ou novas orientações das autoridades sanitárias. </w:t>
      </w:r>
    </w:p>
    <w:p w:rsidR="00D24AD1" w:rsidRPr="001F3AB6" w:rsidRDefault="007D4B40" w:rsidP="00E3438A">
      <w:pPr>
        <w:pBdr>
          <w:top w:val="nil"/>
          <w:left w:val="nil"/>
          <w:bottom w:val="nil"/>
          <w:right w:val="nil"/>
          <w:between w:val="nil"/>
        </w:pBdr>
        <w:spacing w:after="120" w:line="240" w:lineRule="auto"/>
        <w:jc w:val="both"/>
        <w:rPr>
          <w:rFonts w:ascii="Arial" w:eastAsia="Arial" w:hAnsi="Arial" w:cs="Arial"/>
        </w:rPr>
      </w:pPr>
      <w:r w:rsidRPr="001F3AB6">
        <w:rPr>
          <w:rFonts w:ascii="Arial" w:eastAsia="Arial" w:hAnsi="Arial" w:cs="Arial"/>
          <w:b/>
        </w:rPr>
        <w:t>Art. 20.</w:t>
      </w:r>
      <w:r w:rsidRPr="001F3AB6">
        <w:rPr>
          <w:rFonts w:ascii="Arial" w:eastAsia="Arial" w:hAnsi="Arial" w:cs="Arial"/>
        </w:rPr>
        <w:t xml:space="preserve"> </w:t>
      </w:r>
      <w:r w:rsidR="00EC7292" w:rsidRPr="001F3AB6">
        <w:rPr>
          <w:rFonts w:ascii="Arial" w:eastAsia="Arial" w:hAnsi="Arial" w:cs="Arial"/>
        </w:rPr>
        <w:t xml:space="preserve">Esta Portaria Normativa entra em vigor </w:t>
      </w:r>
      <w:r w:rsidR="004A3736" w:rsidRPr="001F3AB6">
        <w:rPr>
          <w:rFonts w:ascii="Arial" w:eastAsia="Arial" w:hAnsi="Arial" w:cs="Arial"/>
        </w:rPr>
        <w:t>na data de sua publicação.</w:t>
      </w:r>
    </w:p>
    <w:p w:rsidR="00C24684" w:rsidRPr="001F3AB6" w:rsidRDefault="00C24684">
      <w:pPr>
        <w:pBdr>
          <w:top w:val="nil"/>
          <w:left w:val="nil"/>
          <w:bottom w:val="nil"/>
          <w:right w:val="nil"/>
          <w:between w:val="nil"/>
        </w:pBdr>
        <w:spacing w:after="120" w:line="240" w:lineRule="auto"/>
        <w:jc w:val="both"/>
        <w:rPr>
          <w:rFonts w:ascii="Arial" w:eastAsia="Arial" w:hAnsi="Arial" w:cs="Arial"/>
          <w:color w:val="000000"/>
        </w:rPr>
      </w:pPr>
    </w:p>
    <w:p w:rsidR="00D24AD1" w:rsidRPr="001F3AB6" w:rsidRDefault="00EC7292">
      <w:pPr>
        <w:spacing w:after="0" w:line="240" w:lineRule="auto"/>
        <w:jc w:val="center"/>
        <w:rPr>
          <w:rFonts w:ascii="Arial" w:eastAsia="Arial" w:hAnsi="Arial" w:cs="Arial"/>
        </w:rPr>
      </w:pPr>
      <w:r w:rsidRPr="001F3AB6">
        <w:rPr>
          <w:rFonts w:ascii="Arial" w:eastAsia="Arial" w:hAnsi="Arial" w:cs="Arial"/>
        </w:rPr>
        <w:t>______________________________</w:t>
      </w:r>
    </w:p>
    <w:p w:rsidR="00D24AD1" w:rsidRPr="001F3AB6" w:rsidRDefault="00E3438A">
      <w:pPr>
        <w:spacing w:after="0" w:line="240" w:lineRule="auto"/>
        <w:jc w:val="center"/>
        <w:rPr>
          <w:rFonts w:ascii="Arial" w:eastAsia="Arial" w:hAnsi="Arial" w:cs="Arial"/>
        </w:rPr>
      </w:pPr>
      <w:r>
        <w:rPr>
          <w:rFonts w:ascii="Arial" w:eastAsia="Arial" w:hAnsi="Arial" w:cs="Arial"/>
        </w:rPr>
        <w:t>Patricia Figueiredo Herden Sarquis</w:t>
      </w:r>
    </w:p>
    <w:p w:rsidR="00D24AD1" w:rsidRPr="001F3AB6" w:rsidRDefault="00EC7292">
      <w:pPr>
        <w:spacing w:after="0" w:line="240" w:lineRule="auto"/>
        <w:jc w:val="center"/>
        <w:rPr>
          <w:rFonts w:ascii="Arial" w:eastAsia="Arial" w:hAnsi="Arial" w:cs="Arial"/>
        </w:rPr>
      </w:pPr>
      <w:r w:rsidRPr="001F3AB6">
        <w:rPr>
          <w:rFonts w:ascii="Arial" w:eastAsia="Arial" w:hAnsi="Arial" w:cs="Arial"/>
        </w:rPr>
        <w:t>Arquiteta e Urbanista</w:t>
      </w:r>
    </w:p>
    <w:p w:rsidR="00D24AD1" w:rsidRPr="001F3AB6" w:rsidRDefault="00EC7292" w:rsidP="00AE0514">
      <w:pPr>
        <w:spacing w:after="0" w:line="240" w:lineRule="auto"/>
        <w:jc w:val="center"/>
        <w:rPr>
          <w:rFonts w:ascii="Arial" w:eastAsia="Arial" w:hAnsi="Arial" w:cs="Arial"/>
        </w:rPr>
      </w:pPr>
      <w:r w:rsidRPr="001F3AB6">
        <w:rPr>
          <w:rFonts w:ascii="Arial" w:eastAsia="Arial" w:hAnsi="Arial" w:cs="Arial"/>
        </w:rPr>
        <w:t>Presidente do CAU/SC</w:t>
      </w:r>
    </w:p>
    <w:p w:rsidR="001F3AB6" w:rsidRDefault="00EC7292" w:rsidP="00501D8B">
      <w:pPr>
        <w:spacing w:after="0" w:line="240" w:lineRule="auto"/>
        <w:jc w:val="right"/>
        <w:rPr>
          <w:rFonts w:ascii="Arial" w:eastAsia="Arial" w:hAnsi="Arial" w:cs="Arial"/>
          <w:b/>
          <w:color w:val="000000"/>
          <w:highlight w:val="white"/>
        </w:rPr>
      </w:pPr>
      <w:r w:rsidRPr="001F3AB6">
        <w:rPr>
          <w:rFonts w:ascii="Arial" w:eastAsia="Arial" w:hAnsi="Arial" w:cs="Arial"/>
        </w:rPr>
        <w:t xml:space="preserve">Publicada em: </w:t>
      </w:r>
      <w:r w:rsidR="00B4778A">
        <w:rPr>
          <w:rFonts w:ascii="Arial" w:eastAsia="Arial" w:hAnsi="Arial" w:cs="Arial"/>
        </w:rPr>
        <w:t>28/01</w:t>
      </w:r>
      <w:r w:rsidRPr="001F3AB6">
        <w:rPr>
          <w:rFonts w:ascii="Arial" w:eastAsia="Arial" w:hAnsi="Arial" w:cs="Arial"/>
        </w:rPr>
        <w:t>/202</w:t>
      </w:r>
      <w:r w:rsidR="00AE0514">
        <w:rPr>
          <w:rFonts w:ascii="Arial" w:eastAsia="Arial" w:hAnsi="Arial" w:cs="Arial"/>
        </w:rPr>
        <w:t>1</w:t>
      </w:r>
      <w:r w:rsidR="001F3AB6">
        <w:rPr>
          <w:rFonts w:ascii="Arial" w:eastAsia="Arial" w:hAnsi="Arial" w:cs="Arial"/>
          <w:b/>
          <w:color w:val="000000"/>
          <w:highlight w:val="white"/>
        </w:rPr>
        <w:br w:type="page"/>
      </w:r>
    </w:p>
    <w:p w:rsidR="00501D8B" w:rsidRDefault="00501D8B" w:rsidP="00A41AB5">
      <w:pPr>
        <w:spacing w:after="0" w:line="240" w:lineRule="auto"/>
        <w:jc w:val="center"/>
        <w:rPr>
          <w:rFonts w:ascii="Arial" w:eastAsia="Arial" w:hAnsi="Arial" w:cs="Arial"/>
          <w:b/>
          <w:color w:val="000000"/>
          <w:highlight w:val="white"/>
        </w:rPr>
      </w:pPr>
    </w:p>
    <w:p w:rsidR="00A41AB5" w:rsidRDefault="00A41AB5" w:rsidP="00A41AB5">
      <w:pPr>
        <w:spacing w:after="0" w:line="240" w:lineRule="auto"/>
        <w:jc w:val="center"/>
        <w:rPr>
          <w:rFonts w:ascii="Arial" w:eastAsia="Arial" w:hAnsi="Arial" w:cs="Arial"/>
          <w:b/>
          <w:color w:val="000000"/>
          <w:highlight w:val="white"/>
        </w:rPr>
      </w:pPr>
      <w:r w:rsidRPr="001F3AB6">
        <w:rPr>
          <w:rFonts w:ascii="Arial" w:eastAsia="Arial" w:hAnsi="Arial" w:cs="Arial"/>
          <w:b/>
          <w:color w:val="000000"/>
          <w:highlight w:val="white"/>
        </w:rPr>
        <w:t>ANEXO I</w:t>
      </w:r>
    </w:p>
    <w:p w:rsidR="00501D8B" w:rsidRPr="001F3AB6" w:rsidRDefault="00501D8B" w:rsidP="00A41AB5">
      <w:pPr>
        <w:spacing w:after="0" w:line="240" w:lineRule="auto"/>
        <w:jc w:val="center"/>
        <w:rPr>
          <w:rFonts w:ascii="Arial" w:eastAsia="Arial" w:hAnsi="Arial" w:cs="Arial"/>
          <w:b/>
          <w:color w:val="000000"/>
          <w:highlight w:val="white"/>
        </w:rPr>
      </w:pPr>
    </w:p>
    <w:p w:rsidR="00A41AB5" w:rsidRPr="001F3AB6" w:rsidRDefault="00A41AB5" w:rsidP="00A41AB5">
      <w:pPr>
        <w:spacing w:after="0" w:line="240" w:lineRule="auto"/>
        <w:jc w:val="center"/>
        <w:rPr>
          <w:rFonts w:ascii="Arial" w:eastAsia="Arial" w:hAnsi="Arial" w:cs="Arial"/>
          <w:b/>
          <w:color w:val="000000"/>
          <w:highlight w:val="white"/>
        </w:rPr>
      </w:pPr>
    </w:p>
    <w:p w:rsidR="00A41AB5" w:rsidRPr="001F3AB6" w:rsidRDefault="00A41AB5" w:rsidP="00A41AB5">
      <w:pPr>
        <w:spacing w:after="0" w:line="240" w:lineRule="auto"/>
        <w:jc w:val="center"/>
        <w:rPr>
          <w:rFonts w:ascii="Arial" w:eastAsia="Arial" w:hAnsi="Arial" w:cs="Arial"/>
          <w:b/>
          <w:color w:val="000000"/>
        </w:rPr>
      </w:pPr>
      <w:r w:rsidRPr="001F3AB6">
        <w:rPr>
          <w:rFonts w:ascii="Arial" w:eastAsia="Arial" w:hAnsi="Arial" w:cs="Arial"/>
          <w:b/>
          <w:color w:val="000000"/>
        </w:rPr>
        <w:t xml:space="preserve">AUTODECLARAÇÃO DE CUIDADO </w:t>
      </w:r>
    </w:p>
    <w:p w:rsidR="00A41AB5" w:rsidRPr="001F3AB6" w:rsidRDefault="00A41AB5" w:rsidP="00A41AB5">
      <w:pPr>
        <w:spacing w:after="0" w:line="240" w:lineRule="auto"/>
        <w:jc w:val="center"/>
        <w:rPr>
          <w:rFonts w:ascii="Arial" w:eastAsia="Arial" w:hAnsi="Arial" w:cs="Arial"/>
          <w:b/>
          <w:color w:val="000000"/>
        </w:rPr>
      </w:pPr>
    </w:p>
    <w:p w:rsidR="00A41AB5" w:rsidRPr="001F3AB6" w:rsidRDefault="00A41AB5" w:rsidP="00A41AB5">
      <w:pPr>
        <w:spacing w:after="0" w:line="240" w:lineRule="auto"/>
        <w:jc w:val="center"/>
        <w:rPr>
          <w:rFonts w:ascii="Arial" w:eastAsia="Arial" w:hAnsi="Arial" w:cs="Arial"/>
          <w:b/>
          <w:color w:val="000000"/>
        </w:rPr>
      </w:pPr>
    </w:p>
    <w:p w:rsidR="00AC72FC" w:rsidRDefault="00A41AB5" w:rsidP="00A41AB5">
      <w:pPr>
        <w:spacing w:after="0" w:line="240" w:lineRule="auto"/>
        <w:jc w:val="both"/>
        <w:rPr>
          <w:rFonts w:ascii="Arial" w:eastAsia="Arial" w:hAnsi="Arial" w:cs="Arial"/>
          <w:color w:val="000000"/>
        </w:rPr>
      </w:pPr>
      <w:r w:rsidRPr="001F3AB6">
        <w:rPr>
          <w:rFonts w:ascii="Arial" w:eastAsia="Arial" w:hAnsi="Arial" w:cs="Arial"/>
          <w:color w:val="000000"/>
        </w:rPr>
        <w:t xml:space="preserve">Eu, __________________________________________, RG nº ___________________, CPF nº ___________________ declaro para fins específicos de atendimento ao disposto na Portaria </w:t>
      </w:r>
      <w:r w:rsidR="00AC72FC">
        <w:rPr>
          <w:rFonts w:ascii="Arial" w:eastAsia="Arial" w:hAnsi="Arial" w:cs="Arial"/>
          <w:color w:val="000000"/>
        </w:rPr>
        <w:t xml:space="preserve">Ordinatória </w:t>
      </w:r>
      <w:r w:rsidR="00086F49" w:rsidRPr="001F3AB6">
        <w:rPr>
          <w:rFonts w:ascii="Arial" w:eastAsia="Arial" w:hAnsi="Arial" w:cs="Arial"/>
          <w:color w:val="000000"/>
        </w:rPr>
        <w:t xml:space="preserve"> CAU/SC</w:t>
      </w:r>
      <w:r w:rsidRPr="001F3AB6">
        <w:rPr>
          <w:rFonts w:ascii="Arial" w:eastAsia="Arial" w:hAnsi="Arial" w:cs="Arial"/>
          <w:color w:val="000000"/>
        </w:rPr>
        <w:t xml:space="preserve"> nº xx, de xx de </w:t>
      </w:r>
      <w:r w:rsidR="001F3AB6" w:rsidRPr="001F3AB6">
        <w:rPr>
          <w:rFonts w:ascii="Arial" w:eastAsia="Arial" w:hAnsi="Arial" w:cs="Arial"/>
          <w:color w:val="000000"/>
        </w:rPr>
        <w:t>XXXXX</w:t>
      </w:r>
      <w:r w:rsidRPr="001F3AB6">
        <w:rPr>
          <w:rFonts w:ascii="Arial" w:eastAsia="Arial" w:hAnsi="Arial" w:cs="Arial"/>
          <w:color w:val="000000"/>
        </w:rPr>
        <w:t xml:space="preserve"> de 20</w:t>
      </w:r>
      <w:r w:rsidR="00AC72FC">
        <w:rPr>
          <w:rFonts w:ascii="Arial" w:eastAsia="Arial" w:hAnsi="Arial" w:cs="Arial"/>
          <w:color w:val="000000"/>
        </w:rPr>
        <w:t>21</w:t>
      </w:r>
      <w:r w:rsidRPr="001F3AB6">
        <w:rPr>
          <w:rFonts w:ascii="Arial" w:eastAsia="Arial" w:hAnsi="Arial" w:cs="Arial"/>
          <w:color w:val="000000"/>
        </w:rPr>
        <w:t xml:space="preserve">, que em razão de ter sob meu cuidado uma ou mais pessoas com suspeita ou confirmação de diagnóstico de infecção por COVID-19, bem como coabitar na mesma residência que esta pessoa, </w:t>
      </w:r>
      <w:r w:rsidR="002B0A14">
        <w:rPr>
          <w:rFonts w:ascii="Arial" w:eastAsia="Arial" w:hAnsi="Arial" w:cs="Arial"/>
          <w:color w:val="000000"/>
        </w:rPr>
        <w:t xml:space="preserve">ou ainda, por apresentar sintomas de </w:t>
      </w:r>
      <w:r w:rsidR="00010B58">
        <w:rPr>
          <w:rFonts w:ascii="Arial" w:eastAsia="Arial" w:hAnsi="Arial" w:cs="Arial"/>
          <w:color w:val="000000"/>
        </w:rPr>
        <w:t>C</w:t>
      </w:r>
      <w:r w:rsidR="002B0A14">
        <w:rPr>
          <w:rFonts w:ascii="Arial" w:eastAsia="Arial" w:hAnsi="Arial" w:cs="Arial"/>
          <w:color w:val="000000"/>
        </w:rPr>
        <w:t>ovid</w:t>
      </w:r>
      <w:r w:rsidR="00010B58">
        <w:rPr>
          <w:rFonts w:ascii="Arial" w:eastAsia="Arial" w:hAnsi="Arial" w:cs="Arial"/>
          <w:color w:val="000000"/>
        </w:rPr>
        <w:t xml:space="preserve">-19, </w:t>
      </w:r>
      <w:r w:rsidR="002B0A14">
        <w:rPr>
          <w:rFonts w:ascii="Arial" w:eastAsia="Arial" w:hAnsi="Arial" w:cs="Arial"/>
          <w:color w:val="000000"/>
        </w:rPr>
        <w:t xml:space="preserve"> </w:t>
      </w:r>
      <w:r w:rsidRPr="001F3AB6">
        <w:rPr>
          <w:rFonts w:ascii="Arial" w:eastAsia="Arial" w:hAnsi="Arial" w:cs="Arial"/>
          <w:color w:val="000000"/>
        </w:rPr>
        <w:t>devo ser submetido a isolamento por meio trabalho remoto com data de</w:t>
      </w:r>
      <w:r w:rsidR="00AC72FC">
        <w:rPr>
          <w:rFonts w:ascii="Arial" w:eastAsia="Arial" w:hAnsi="Arial" w:cs="Arial"/>
          <w:color w:val="000000"/>
        </w:rPr>
        <w:t xml:space="preserve"> início em </w:t>
      </w:r>
      <w:r w:rsidRPr="001F3AB6">
        <w:rPr>
          <w:rFonts w:ascii="Arial" w:eastAsia="Arial" w:hAnsi="Arial" w:cs="Arial"/>
          <w:color w:val="000000"/>
        </w:rPr>
        <w:t xml:space="preserve"> </w:t>
      </w:r>
      <w:r w:rsidR="00AC72FC">
        <w:rPr>
          <w:rFonts w:ascii="Arial" w:eastAsia="Arial" w:hAnsi="Arial" w:cs="Arial"/>
          <w:color w:val="000000"/>
        </w:rPr>
        <w:t xml:space="preserve">___/___/___, pelo período de 14 </w:t>
      </w:r>
      <w:r w:rsidR="002B0A14">
        <w:rPr>
          <w:rFonts w:ascii="Arial" w:eastAsia="Arial" w:hAnsi="Arial" w:cs="Arial"/>
          <w:color w:val="000000"/>
        </w:rPr>
        <w:t xml:space="preserve">(quatorze) </w:t>
      </w:r>
      <w:r w:rsidR="00AC72FC">
        <w:rPr>
          <w:rFonts w:ascii="Arial" w:eastAsia="Arial" w:hAnsi="Arial" w:cs="Arial"/>
          <w:color w:val="000000"/>
        </w:rPr>
        <w:t xml:space="preserve">dias corridos. </w:t>
      </w:r>
    </w:p>
    <w:p w:rsidR="002B0A14" w:rsidRDefault="002B0A14" w:rsidP="00A41AB5">
      <w:pPr>
        <w:spacing w:after="0" w:line="240" w:lineRule="auto"/>
        <w:jc w:val="both"/>
        <w:rPr>
          <w:rFonts w:ascii="Arial" w:eastAsia="Arial" w:hAnsi="Arial" w:cs="Arial"/>
          <w:color w:val="000000"/>
        </w:rPr>
      </w:pPr>
    </w:p>
    <w:p w:rsidR="00A41AB5" w:rsidRPr="001F3AB6" w:rsidRDefault="00A41AB5" w:rsidP="00A41AB5">
      <w:pPr>
        <w:spacing w:after="0" w:line="240" w:lineRule="auto"/>
        <w:jc w:val="both"/>
        <w:rPr>
          <w:rFonts w:ascii="Arial" w:eastAsia="Arial" w:hAnsi="Arial" w:cs="Arial"/>
          <w:color w:val="000000"/>
        </w:rPr>
      </w:pPr>
      <w:r w:rsidRPr="001F3AB6">
        <w:rPr>
          <w:rFonts w:ascii="Arial" w:eastAsia="Arial" w:hAnsi="Arial" w:cs="Arial"/>
          <w:color w:val="000000"/>
        </w:rPr>
        <w:t>Declaro, mais, que estou ciente de que a prestação de informação falsa me sujeitará às sanções penais e administrativas previstas em Lei.</w:t>
      </w: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7B47F4" w:rsidRPr="001F3AB6" w:rsidRDefault="007B47F4" w:rsidP="00A41AB5">
      <w:pPr>
        <w:spacing w:after="0" w:line="240" w:lineRule="auto"/>
        <w:jc w:val="both"/>
        <w:rPr>
          <w:rFonts w:ascii="Arial" w:eastAsia="Arial" w:hAnsi="Arial" w:cs="Arial"/>
          <w:color w:val="000000"/>
        </w:rPr>
      </w:pPr>
    </w:p>
    <w:p w:rsidR="00C24684" w:rsidRPr="001F3AB6" w:rsidRDefault="00C24684">
      <w:pPr>
        <w:rPr>
          <w:rFonts w:ascii="Arial" w:eastAsia="Arial" w:hAnsi="Arial" w:cs="Arial"/>
          <w:b/>
          <w:color w:val="000000"/>
          <w:highlight w:val="white"/>
        </w:rPr>
      </w:pPr>
      <w:r w:rsidRPr="001F3AB6">
        <w:rPr>
          <w:rFonts w:ascii="Arial" w:eastAsia="Arial" w:hAnsi="Arial" w:cs="Arial"/>
          <w:b/>
          <w:color w:val="000000"/>
          <w:highlight w:val="white"/>
        </w:rPr>
        <w:br w:type="page"/>
      </w:r>
    </w:p>
    <w:p w:rsidR="007B47F4" w:rsidRPr="001F3AB6" w:rsidRDefault="007B47F4" w:rsidP="007B47F4">
      <w:pPr>
        <w:spacing w:after="0" w:line="240" w:lineRule="auto"/>
        <w:jc w:val="center"/>
        <w:rPr>
          <w:rFonts w:ascii="Arial" w:eastAsia="Arial" w:hAnsi="Arial" w:cs="Arial"/>
          <w:b/>
          <w:color w:val="000000"/>
          <w:highlight w:val="white"/>
        </w:rPr>
      </w:pPr>
      <w:r w:rsidRPr="001F3AB6">
        <w:rPr>
          <w:rFonts w:ascii="Arial" w:eastAsia="Arial" w:hAnsi="Arial" w:cs="Arial"/>
          <w:b/>
          <w:color w:val="000000"/>
          <w:highlight w:val="white"/>
        </w:rPr>
        <w:t xml:space="preserve">ANEXO II </w:t>
      </w:r>
    </w:p>
    <w:p w:rsidR="007B47F4" w:rsidRPr="001F3AB6" w:rsidRDefault="007B47F4" w:rsidP="007B47F4">
      <w:pPr>
        <w:spacing w:after="0" w:line="240" w:lineRule="auto"/>
        <w:jc w:val="center"/>
        <w:rPr>
          <w:rFonts w:ascii="Arial" w:eastAsia="Arial" w:hAnsi="Arial" w:cs="Arial"/>
          <w:b/>
          <w:color w:val="000000"/>
          <w:highlight w:val="white"/>
        </w:rPr>
      </w:pPr>
    </w:p>
    <w:p w:rsidR="0097264E" w:rsidRPr="001F3AB6" w:rsidRDefault="0097264E" w:rsidP="0097264E">
      <w:pPr>
        <w:spacing w:after="0" w:line="240" w:lineRule="auto"/>
        <w:jc w:val="center"/>
        <w:rPr>
          <w:rFonts w:ascii="Arial" w:eastAsia="Arial" w:hAnsi="Arial" w:cs="Arial"/>
          <w:b/>
          <w:color w:val="000000"/>
        </w:rPr>
      </w:pPr>
      <w:r w:rsidRPr="001F3AB6">
        <w:rPr>
          <w:rFonts w:ascii="Arial" w:eastAsia="Arial" w:hAnsi="Arial" w:cs="Arial"/>
          <w:b/>
          <w:color w:val="000000"/>
          <w:highlight w:val="white"/>
        </w:rPr>
        <w:t>AUTODECLARAÇÃO DE</w:t>
      </w:r>
      <w:r w:rsidRPr="001F3AB6">
        <w:rPr>
          <w:rFonts w:ascii="Arial" w:eastAsia="Arial" w:hAnsi="Arial" w:cs="Arial"/>
          <w:b/>
          <w:color w:val="000000"/>
        </w:rPr>
        <w:t xml:space="preserve"> COABITAÇÃO COM FAMILIAR EM GRUPO DE RISCO</w:t>
      </w:r>
    </w:p>
    <w:p w:rsidR="0097264E" w:rsidRPr="001F3AB6" w:rsidRDefault="0097264E" w:rsidP="0097264E">
      <w:pPr>
        <w:spacing w:after="0" w:line="240" w:lineRule="auto"/>
        <w:jc w:val="center"/>
        <w:rPr>
          <w:rFonts w:ascii="Arial" w:eastAsia="Arial" w:hAnsi="Arial" w:cs="Arial"/>
          <w:b/>
          <w:color w:val="000000"/>
        </w:rPr>
      </w:pPr>
    </w:p>
    <w:p w:rsidR="0097264E" w:rsidRPr="001F3AB6" w:rsidRDefault="0097264E" w:rsidP="0097264E">
      <w:pPr>
        <w:spacing w:after="0" w:line="240" w:lineRule="auto"/>
        <w:jc w:val="center"/>
        <w:rPr>
          <w:rFonts w:ascii="Arial" w:eastAsia="Arial" w:hAnsi="Arial" w:cs="Arial"/>
          <w:b/>
          <w:color w:val="000000"/>
        </w:rPr>
      </w:pPr>
    </w:p>
    <w:p w:rsidR="0097264E" w:rsidRPr="001F3AB6" w:rsidRDefault="0097264E" w:rsidP="0097264E">
      <w:pPr>
        <w:spacing w:after="0" w:line="240" w:lineRule="auto"/>
        <w:jc w:val="center"/>
        <w:rPr>
          <w:rFonts w:ascii="Arial" w:eastAsia="Arial" w:hAnsi="Arial" w:cs="Arial"/>
          <w:b/>
          <w:color w:val="000000"/>
          <w:highlight w:val="white"/>
        </w:rPr>
      </w:pPr>
    </w:p>
    <w:p w:rsidR="0097264E" w:rsidRPr="001F3AB6" w:rsidRDefault="0097264E" w:rsidP="0097264E">
      <w:pPr>
        <w:spacing w:after="0" w:line="240" w:lineRule="auto"/>
        <w:jc w:val="center"/>
        <w:rPr>
          <w:rFonts w:ascii="Arial" w:eastAsia="Arial" w:hAnsi="Arial" w:cs="Arial"/>
          <w:b/>
          <w:color w:val="000000"/>
        </w:rPr>
      </w:pPr>
    </w:p>
    <w:p w:rsidR="007B47F4" w:rsidRPr="001F3AB6" w:rsidRDefault="0097264E" w:rsidP="0097264E">
      <w:pPr>
        <w:spacing w:after="0" w:line="240" w:lineRule="auto"/>
        <w:jc w:val="both"/>
        <w:rPr>
          <w:rFonts w:ascii="Arial" w:eastAsia="Arial" w:hAnsi="Arial" w:cs="Arial"/>
          <w:color w:val="000000"/>
        </w:rPr>
      </w:pPr>
      <w:r w:rsidRPr="001F3AB6">
        <w:rPr>
          <w:rFonts w:ascii="Arial" w:eastAsia="Arial" w:hAnsi="Arial" w:cs="Arial"/>
          <w:color w:val="000000"/>
        </w:rPr>
        <w:t xml:space="preserve">Eu, _________________________________, CPF nº_____________________ declaro para fins específicos de atendimento ao disposto na Portaria Normativa </w:t>
      </w:r>
      <w:r w:rsidR="007B0016" w:rsidRPr="001F3AB6">
        <w:rPr>
          <w:rFonts w:ascii="Arial" w:eastAsia="Arial" w:hAnsi="Arial" w:cs="Arial"/>
          <w:color w:val="000000"/>
        </w:rPr>
        <w:t xml:space="preserve">CAU/SC </w:t>
      </w:r>
      <w:r w:rsidRPr="001F3AB6">
        <w:rPr>
          <w:rFonts w:ascii="Arial" w:eastAsia="Arial" w:hAnsi="Arial" w:cs="Arial"/>
          <w:color w:val="000000"/>
        </w:rPr>
        <w:t xml:space="preserve">nº xx, de xx de </w:t>
      </w:r>
      <w:r w:rsidR="001F3AB6" w:rsidRPr="001F3AB6">
        <w:rPr>
          <w:rFonts w:ascii="Arial" w:eastAsia="Arial" w:hAnsi="Arial" w:cs="Arial"/>
          <w:color w:val="000000"/>
        </w:rPr>
        <w:t>XXXX</w:t>
      </w:r>
      <w:r w:rsidRPr="001F3AB6">
        <w:rPr>
          <w:rFonts w:ascii="Arial" w:eastAsia="Arial" w:hAnsi="Arial" w:cs="Arial"/>
          <w:color w:val="000000"/>
        </w:rPr>
        <w:t xml:space="preserve"> de 20</w:t>
      </w:r>
      <w:r w:rsidR="001F3AB6" w:rsidRPr="001F3AB6">
        <w:rPr>
          <w:rFonts w:ascii="Arial" w:eastAsia="Arial" w:hAnsi="Arial" w:cs="Arial"/>
          <w:color w:val="000000"/>
        </w:rPr>
        <w:t>XX</w:t>
      </w:r>
      <w:r w:rsidRPr="001F3AB6">
        <w:rPr>
          <w:rFonts w:ascii="Arial" w:eastAsia="Arial" w:hAnsi="Arial" w:cs="Arial"/>
          <w:color w:val="000000"/>
        </w:rPr>
        <w:t>, que resido com familiar que possuam doença crônica ou grave, ou de imunodeficiência, ou gestante e lactantes, ou com idade superior a 60 anos, devo ser submetido a isolamento por meio trabalho remoto, com data de início _______________, e enquanto perdurar o estado de emergência de saúde pública de importâ</w:t>
      </w:r>
      <w:r w:rsidR="007B0016" w:rsidRPr="001F3AB6">
        <w:rPr>
          <w:rFonts w:ascii="Arial" w:eastAsia="Arial" w:hAnsi="Arial" w:cs="Arial"/>
          <w:color w:val="000000"/>
        </w:rPr>
        <w:t>ncia internacional decorrente da</w:t>
      </w:r>
      <w:r w:rsidRPr="001F3AB6">
        <w:rPr>
          <w:rFonts w:ascii="Arial" w:eastAsia="Arial" w:hAnsi="Arial" w:cs="Arial"/>
          <w:color w:val="000000"/>
        </w:rPr>
        <w:t xml:space="preserve"> </w:t>
      </w:r>
      <w:r w:rsidR="007B0016" w:rsidRPr="001F3AB6">
        <w:rPr>
          <w:rFonts w:ascii="Arial" w:eastAsia="Arial" w:hAnsi="Arial" w:cs="Arial"/>
          <w:color w:val="000000"/>
        </w:rPr>
        <w:t>COVID-19</w:t>
      </w:r>
      <w:r w:rsidRPr="001F3AB6">
        <w:rPr>
          <w:rFonts w:ascii="Arial" w:eastAsia="Arial" w:hAnsi="Arial" w:cs="Arial"/>
          <w:color w:val="000000"/>
        </w:rPr>
        <w:t>. Declaro, mais, que estou ciente de que a prestação de informação falsa me sujeitará às sanções penais e administrativas previstas em Lei.</w:t>
      </w:r>
    </w:p>
    <w:p w:rsidR="0097264E" w:rsidRPr="001F3AB6" w:rsidRDefault="0097264E" w:rsidP="0097264E">
      <w:pPr>
        <w:spacing w:after="0" w:line="240" w:lineRule="auto"/>
        <w:jc w:val="both"/>
        <w:rPr>
          <w:rFonts w:ascii="Arial" w:eastAsia="Arial" w:hAnsi="Arial" w:cs="Arial"/>
          <w:color w:val="000000"/>
        </w:rPr>
      </w:pPr>
    </w:p>
    <w:p w:rsidR="0097264E" w:rsidRPr="001F3AB6" w:rsidRDefault="0097264E"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C56946" w:rsidRPr="001F3AB6" w:rsidRDefault="00C56946" w:rsidP="00C56946">
      <w:pPr>
        <w:spacing w:after="0" w:line="240" w:lineRule="auto"/>
        <w:jc w:val="both"/>
        <w:rPr>
          <w:rFonts w:ascii="Arial" w:eastAsia="Arial" w:hAnsi="Arial" w:cs="Arial"/>
          <w:color w:val="000000"/>
        </w:rPr>
      </w:pPr>
      <w:r w:rsidRPr="001F3AB6">
        <w:rPr>
          <w:rFonts w:ascii="Arial" w:eastAsia="Arial" w:hAnsi="Arial" w:cs="Arial"/>
          <w:color w:val="000000"/>
        </w:rPr>
        <w:t xml:space="preserve">Nome </w:t>
      </w:r>
      <w:r w:rsidR="007B0016" w:rsidRPr="001F3AB6">
        <w:rPr>
          <w:rFonts w:ascii="Arial" w:eastAsia="Arial" w:hAnsi="Arial" w:cs="Arial"/>
          <w:color w:val="000000"/>
        </w:rPr>
        <w:t>c</w:t>
      </w:r>
      <w:r w:rsidRPr="001F3AB6">
        <w:rPr>
          <w:rFonts w:ascii="Arial" w:eastAsia="Arial" w:hAnsi="Arial" w:cs="Arial"/>
          <w:color w:val="000000"/>
        </w:rPr>
        <w:t>ompleto</w:t>
      </w:r>
      <w:r w:rsidR="007B0016" w:rsidRPr="001F3AB6">
        <w:rPr>
          <w:rFonts w:ascii="Arial" w:eastAsia="Arial" w:hAnsi="Arial" w:cs="Arial"/>
          <w:color w:val="000000"/>
        </w:rPr>
        <w:t xml:space="preserve"> do familiar em grupo de risco</w:t>
      </w:r>
      <w:r w:rsidRPr="001F3AB6">
        <w:rPr>
          <w:rFonts w:ascii="Arial" w:eastAsia="Arial" w:hAnsi="Arial" w:cs="Arial"/>
          <w:color w:val="000000"/>
        </w:rPr>
        <w:t>:</w:t>
      </w:r>
    </w:p>
    <w:p w:rsidR="00C56946" w:rsidRPr="001F3AB6" w:rsidRDefault="00C56946" w:rsidP="00C56946">
      <w:pPr>
        <w:spacing w:after="0" w:line="240" w:lineRule="auto"/>
        <w:jc w:val="both"/>
        <w:rPr>
          <w:rFonts w:ascii="Arial" w:eastAsia="Arial" w:hAnsi="Arial" w:cs="Arial"/>
          <w:color w:val="000000"/>
        </w:rPr>
      </w:pPr>
    </w:p>
    <w:p w:rsidR="00C56946" w:rsidRPr="001F3AB6" w:rsidRDefault="00C56946" w:rsidP="00C56946">
      <w:pPr>
        <w:spacing w:after="0" w:line="240" w:lineRule="auto"/>
        <w:jc w:val="both"/>
        <w:rPr>
          <w:rFonts w:ascii="Arial" w:eastAsia="Arial" w:hAnsi="Arial" w:cs="Arial"/>
          <w:color w:val="000000"/>
        </w:rPr>
      </w:pPr>
      <w:r w:rsidRPr="001F3AB6">
        <w:rPr>
          <w:rFonts w:ascii="Arial" w:eastAsia="Arial" w:hAnsi="Arial" w:cs="Arial"/>
          <w:color w:val="000000"/>
        </w:rPr>
        <w:t>Idade:</w:t>
      </w:r>
    </w:p>
    <w:p w:rsidR="00C56946" w:rsidRPr="001F3AB6" w:rsidRDefault="00C56946" w:rsidP="00C56946">
      <w:pPr>
        <w:spacing w:after="0" w:line="240" w:lineRule="auto"/>
        <w:jc w:val="both"/>
        <w:rPr>
          <w:rFonts w:ascii="Arial" w:eastAsia="Arial" w:hAnsi="Arial" w:cs="Arial"/>
          <w:color w:val="000000"/>
        </w:rPr>
      </w:pPr>
    </w:p>
    <w:p w:rsidR="00C56946" w:rsidRPr="001F3AB6" w:rsidRDefault="007B0016" w:rsidP="00C56946">
      <w:pPr>
        <w:spacing w:after="0" w:line="240" w:lineRule="auto"/>
        <w:rPr>
          <w:rFonts w:ascii="Arial" w:eastAsia="Arial" w:hAnsi="Arial" w:cs="Arial"/>
          <w:color w:val="000000"/>
        </w:rPr>
      </w:pPr>
      <w:r w:rsidRPr="001F3AB6">
        <w:rPr>
          <w:rFonts w:ascii="Arial" w:eastAsia="Arial" w:hAnsi="Arial" w:cs="Arial"/>
          <w:color w:val="000000"/>
        </w:rPr>
        <w:t xml:space="preserve">Situação </w:t>
      </w:r>
      <w:r w:rsidR="00C56946" w:rsidRPr="001F3AB6">
        <w:rPr>
          <w:rFonts w:ascii="Arial" w:eastAsia="Arial" w:hAnsi="Arial" w:cs="Arial"/>
          <w:color w:val="000000"/>
        </w:rPr>
        <w:t xml:space="preserve">de </w:t>
      </w:r>
      <w:r w:rsidRPr="001F3AB6">
        <w:rPr>
          <w:rFonts w:ascii="Arial" w:eastAsia="Arial" w:hAnsi="Arial" w:cs="Arial"/>
          <w:color w:val="000000"/>
        </w:rPr>
        <w:t>r</w:t>
      </w:r>
      <w:r w:rsidR="00C56946" w:rsidRPr="001F3AB6">
        <w:rPr>
          <w:rFonts w:ascii="Arial" w:eastAsia="Arial" w:hAnsi="Arial" w:cs="Arial"/>
          <w:color w:val="000000"/>
        </w:rPr>
        <w:t>isco:</w:t>
      </w:r>
    </w:p>
    <w:p w:rsidR="00C56946" w:rsidRPr="001F3AB6" w:rsidRDefault="00C56946" w:rsidP="00C56946">
      <w:pPr>
        <w:spacing w:after="0" w:line="240" w:lineRule="auto"/>
        <w:jc w:val="both"/>
        <w:rPr>
          <w:rFonts w:ascii="Arial" w:eastAsia="Arial" w:hAnsi="Arial" w:cs="Arial"/>
          <w:color w:val="000000"/>
        </w:rPr>
      </w:pPr>
    </w:p>
    <w:p w:rsidR="00C56946" w:rsidRPr="001F3AB6" w:rsidRDefault="00C56946" w:rsidP="00C56946">
      <w:pPr>
        <w:spacing w:after="0" w:line="240" w:lineRule="auto"/>
        <w:jc w:val="both"/>
        <w:rPr>
          <w:rFonts w:ascii="Arial" w:eastAsia="Arial" w:hAnsi="Arial" w:cs="Arial"/>
          <w:color w:val="000000"/>
        </w:rPr>
      </w:pPr>
    </w:p>
    <w:p w:rsidR="00C56946" w:rsidRPr="001F3AB6" w:rsidRDefault="00C56946" w:rsidP="00C56946">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5972E6" w:rsidRPr="001F3AB6" w:rsidRDefault="005972E6" w:rsidP="0097264E">
      <w:pPr>
        <w:spacing w:after="0" w:line="240" w:lineRule="auto"/>
        <w:jc w:val="both"/>
        <w:rPr>
          <w:rFonts w:ascii="Arial" w:eastAsia="Arial" w:hAnsi="Arial" w:cs="Arial"/>
          <w:color w:val="000000"/>
        </w:rPr>
      </w:pPr>
    </w:p>
    <w:p w:rsidR="001F3AB6" w:rsidRDefault="001F3AB6">
      <w:pPr>
        <w:rPr>
          <w:rFonts w:ascii="Arial" w:eastAsia="Arial" w:hAnsi="Arial" w:cs="Arial"/>
          <w:b/>
          <w:color w:val="000000"/>
          <w:highlight w:val="white"/>
        </w:rPr>
      </w:pPr>
      <w:r>
        <w:rPr>
          <w:rFonts w:ascii="Arial" w:eastAsia="Arial" w:hAnsi="Arial" w:cs="Arial"/>
          <w:b/>
          <w:color w:val="000000"/>
          <w:highlight w:val="white"/>
        </w:rPr>
        <w:br w:type="page"/>
      </w:r>
    </w:p>
    <w:p w:rsidR="005972E6" w:rsidRPr="001F3AB6" w:rsidRDefault="005972E6" w:rsidP="005972E6">
      <w:pPr>
        <w:spacing w:after="0" w:line="240" w:lineRule="auto"/>
        <w:jc w:val="center"/>
        <w:rPr>
          <w:rFonts w:ascii="Arial" w:eastAsia="Arial" w:hAnsi="Arial" w:cs="Arial"/>
          <w:b/>
          <w:color w:val="000000"/>
          <w:highlight w:val="white"/>
        </w:rPr>
      </w:pPr>
      <w:r w:rsidRPr="001F3AB6">
        <w:rPr>
          <w:rFonts w:ascii="Arial" w:eastAsia="Arial" w:hAnsi="Arial" w:cs="Arial"/>
          <w:b/>
          <w:color w:val="000000"/>
          <w:highlight w:val="white"/>
        </w:rPr>
        <w:t>ANEXO III</w:t>
      </w:r>
    </w:p>
    <w:p w:rsidR="004A1DE8" w:rsidRPr="001F3AB6" w:rsidRDefault="004A1DE8" w:rsidP="005972E6">
      <w:pPr>
        <w:spacing w:after="0" w:line="240" w:lineRule="auto"/>
        <w:jc w:val="center"/>
        <w:rPr>
          <w:rFonts w:ascii="Arial" w:eastAsia="Arial" w:hAnsi="Arial" w:cs="Arial"/>
          <w:b/>
          <w:color w:val="000000"/>
          <w:highlight w:val="white"/>
        </w:rPr>
      </w:pPr>
    </w:p>
    <w:p w:rsidR="004A1DE8" w:rsidRPr="001F3AB6" w:rsidRDefault="004A1DE8" w:rsidP="004A1DE8">
      <w:pPr>
        <w:spacing w:after="0" w:line="240" w:lineRule="auto"/>
        <w:jc w:val="center"/>
        <w:rPr>
          <w:rFonts w:ascii="Arial" w:eastAsia="Arial" w:hAnsi="Arial" w:cs="Arial"/>
          <w:b/>
          <w:color w:val="000000"/>
        </w:rPr>
      </w:pPr>
      <w:r w:rsidRPr="001F3AB6">
        <w:rPr>
          <w:rFonts w:ascii="Arial" w:eastAsia="Arial" w:hAnsi="Arial" w:cs="Arial"/>
          <w:b/>
          <w:color w:val="000000"/>
        </w:rPr>
        <w:t>AUTODECLARAÇÃO DE FILHO(S) EM IDADE ESCOLAR</w:t>
      </w:r>
    </w:p>
    <w:p w:rsidR="004A1DE8" w:rsidRPr="001F3AB6" w:rsidRDefault="004A1DE8" w:rsidP="004A1DE8">
      <w:pPr>
        <w:spacing w:after="0" w:line="240" w:lineRule="auto"/>
        <w:jc w:val="center"/>
        <w:rPr>
          <w:rFonts w:ascii="Arial" w:eastAsia="Arial" w:hAnsi="Arial" w:cs="Arial"/>
          <w:b/>
          <w:color w:val="000000"/>
        </w:rPr>
      </w:pPr>
    </w:p>
    <w:p w:rsidR="004A1DE8" w:rsidRPr="001F3AB6" w:rsidRDefault="004A1DE8" w:rsidP="004A1DE8">
      <w:pPr>
        <w:spacing w:after="0" w:line="240" w:lineRule="auto"/>
        <w:jc w:val="both"/>
        <w:rPr>
          <w:rFonts w:ascii="Arial" w:eastAsia="Arial" w:hAnsi="Arial" w:cs="Arial"/>
          <w:color w:val="000000"/>
        </w:rPr>
      </w:pPr>
      <w:r w:rsidRPr="001F3AB6">
        <w:rPr>
          <w:rFonts w:ascii="Arial" w:eastAsia="Arial" w:hAnsi="Arial" w:cs="Arial"/>
          <w:color w:val="000000"/>
        </w:rPr>
        <w:t>Eu, _________________________________, CPF nº _____________________ declaro para fins específicos de atendimento ao disposto na Portaria Normativa</w:t>
      </w:r>
      <w:r w:rsidR="007B0016" w:rsidRPr="001F3AB6">
        <w:rPr>
          <w:rFonts w:ascii="Arial" w:eastAsia="Arial" w:hAnsi="Arial" w:cs="Arial"/>
          <w:color w:val="000000"/>
        </w:rPr>
        <w:t xml:space="preserve"> CAU/SC</w:t>
      </w:r>
      <w:r w:rsidRPr="001F3AB6">
        <w:rPr>
          <w:rFonts w:ascii="Arial" w:eastAsia="Arial" w:hAnsi="Arial" w:cs="Arial"/>
          <w:color w:val="000000"/>
        </w:rPr>
        <w:t xml:space="preserve"> nº xx, de xx de </w:t>
      </w:r>
      <w:r w:rsidR="001F3AB6" w:rsidRPr="001F3AB6">
        <w:rPr>
          <w:rFonts w:ascii="Arial" w:eastAsia="Arial" w:hAnsi="Arial" w:cs="Arial"/>
          <w:color w:val="000000"/>
        </w:rPr>
        <w:t>XXXX</w:t>
      </w:r>
      <w:r w:rsidRPr="001F3AB6">
        <w:rPr>
          <w:rFonts w:ascii="Arial" w:eastAsia="Arial" w:hAnsi="Arial" w:cs="Arial"/>
          <w:color w:val="000000"/>
        </w:rPr>
        <w:t xml:space="preserve"> de 20</w:t>
      </w:r>
      <w:r w:rsidR="001F3AB6" w:rsidRPr="001F3AB6">
        <w:rPr>
          <w:rFonts w:ascii="Arial" w:eastAsia="Arial" w:hAnsi="Arial" w:cs="Arial"/>
          <w:color w:val="000000"/>
        </w:rPr>
        <w:t>XX</w:t>
      </w:r>
      <w:r w:rsidRPr="001F3AB6">
        <w:rPr>
          <w:rFonts w:ascii="Arial" w:eastAsia="Arial" w:hAnsi="Arial" w:cs="Arial"/>
          <w:color w:val="000000"/>
        </w:rPr>
        <w:t>, que tenho filho</w:t>
      </w:r>
      <w:r w:rsidR="007B0016" w:rsidRPr="001F3AB6">
        <w:rPr>
          <w:rFonts w:ascii="Arial" w:eastAsia="Arial" w:hAnsi="Arial" w:cs="Arial"/>
          <w:color w:val="000000"/>
        </w:rPr>
        <w:t>(</w:t>
      </w:r>
      <w:r w:rsidRPr="001F3AB6">
        <w:rPr>
          <w:rFonts w:ascii="Arial" w:eastAsia="Arial" w:hAnsi="Arial" w:cs="Arial"/>
          <w:color w:val="000000"/>
        </w:rPr>
        <w:t>s</w:t>
      </w:r>
      <w:r w:rsidR="007B0016" w:rsidRPr="001F3AB6">
        <w:rPr>
          <w:rFonts w:ascii="Arial" w:eastAsia="Arial" w:hAnsi="Arial" w:cs="Arial"/>
          <w:color w:val="000000"/>
        </w:rPr>
        <w:t>)</w:t>
      </w:r>
      <w:r w:rsidRPr="001F3AB6">
        <w:rPr>
          <w:rFonts w:ascii="Arial" w:eastAsia="Arial" w:hAnsi="Arial" w:cs="Arial"/>
          <w:color w:val="000000"/>
        </w:rPr>
        <w:t xml:space="preserve"> em idade escolar ou inferior e que necessitam da minha assistência, portanto, necessito ser submetido a trabalho remoto com data de início___________,enquanto vigorar a norma local, conforme o ato normativo __________________, que suspendeu as atividades escolares ou em creche, por motivos </w:t>
      </w:r>
      <w:r w:rsidR="007B0016" w:rsidRPr="001F3AB6">
        <w:rPr>
          <w:rFonts w:ascii="Arial" w:eastAsia="Arial" w:hAnsi="Arial" w:cs="Arial"/>
          <w:color w:val="000000"/>
        </w:rPr>
        <w:t>de força maior relacionadas à COVID-19</w:t>
      </w:r>
      <w:r w:rsidRPr="001F3AB6">
        <w:rPr>
          <w:rFonts w:ascii="Arial" w:eastAsia="Arial" w:hAnsi="Arial" w:cs="Arial"/>
          <w:color w:val="000000"/>
        </w:rPr>
        <w:t>. Declaro, mais, que estou ciente de que a prestação de informação falsa me sujeitará às sanções penais e administrativas previstas em Lei.</w:t>
      </w:r>
    </w:p>
    <w:p w:rsidR="004A1DE8" w:rsidRPr="001F3AB6" w:rsidRDefault="004A1DE8" w:rsidP="004A1DE8">
      <w:pPr>
        <w:spacing w:after="0" w:line="240" w:lineRule="auto"/>
        <w:jc w:val="both"/>
        <w:rPr>
          <w:rFonts w:ascii="Arial" w:eastAsia="Arial" w:hAnsi="Arial" w:cs="Arial"/>
          <w:color w:val="000000"/>
        </w:rPr>
      </w:pPr>
    </w:p>
    <w:p w:rsidR="004A1DE8" w:rsidRPr="001F3AB6" w:rsidRDefault="004A1DE8" w:rsidP="004A1DE8">
      <w:pPr>
        <w:spacing w:after="0" w:line="240" w:lineRule="auto"/>
        <w:jc w:val="both"/>
        <w:rPr>
          <w:rFonts w:ascii="Arial" w:eastAsia="Arial" w:hAnsi="Arial" w:cs="Arial"/>
          <w:b/>
          <w:color w:val="000000"/>
        </w:rPr>
      </w:pPr>
      <w:r w:rsidRPr="001F3AB6">
        <w:rPr>
          <w:rFonts w:ascii="Arial" w:eastAsia="Arial" w:hAnsi="Arial" w:cs="Arial"/>
          <w:b/>
          <w:color w:val="000000"/>
        </w:rPr>
        <w:t>Informações adicionais</w:t>
      </w:r>
    </w:p>
    <w:p w:rsidR="004A1DE8" w:rsidRPr="001F3AB6" w:rsidRDefault="004A1DE8" w:rsidP="004A1DE8">
      <w:pPr>
        <w:spacing w:after="0" w:line="240" w:lineRule="auto"/>
        <w:jc w:val="both"/>
        <w:rPr>
          <w:rFonts w:ascii="Arial" w:eastAsia="Arial" w:hAnsi="Arial" w:cs="Arial"/>
          <w:color w:val="000000"/>
        </w:rPr>
      </w:pPr>
    </w:p>
    <w:p w:rsidR="004A1DE8" w:rsidRPr="001F3AB6" w:rsidRDefault="004A1DE8" w:rsidP="004A1DE8">
      <w:pPr>
        <w:spacing w:after="0" w:line="240" w:lineRule="auto"/>
        <w:jc w:val="both"/>
        <w:rPr>
          <w:rFonts w:ascii="Arial" w:eastAsia="Arial" w:hAnsi="Arial" w:cs="Arial"/>
          <w:color w:val="000000"/>
        </w:rPr>
      </w:pPr>
      <w:r w:rsidRPr="001F3AB6">
        <w:rPr>
          <w:rFonts w:ascii="Arial" w:eastAsia="Arial" w:hAnsi="Arial" w:cs="Arial"/>
          <w:color w:val="000000"/>
        </w:rPr>
        <w:t>Dados dos filhos (deve ser preenchido para cada filho):</w:t>
      </w:r>
    </w:p>
    <w:p w:rsidR="004A1DE8" w:rsidRPr="001F3AB6" w:rsidRDefault="004A1DE8" w:rsidP="004A1DE8">
      <w:pPr>
        <w:spacing w:after="0" w:line="240" w:lineRule="auto"/>
        <w:jc w:val="both"/>
        <w:rPr>
          <w:rFonts w:ascii="Arial" w:eastAsia="Arial" w:hAnsi="Arial" w:cs="Arial"/>
          <w:color w:val="000000"/>
        </w:rPr>
      </w:pPr>
    </w:p>
    <w:p w:rsidR="004A1DE8" w:rsidRPr="001F3AB6" w:rsidRDefault="004A1DE8" w:rsidP="004A1DE8">
      <w:pPr>
        <w:spacing w:after="0" w:line="240" w:lineRule="auto"/>
        <w:jc w:val="both"/>
        <w:rPr>
          <w:rFonts w:ascii="Arial" w:eastAsia="Arial" w:hAnsi="Arial" w:cs="Arial"/>
          <w:color w:val="000000"/>
        </w:rPr>
      </w:pPr>
      <w:r w:rsidRPr="001F3AB6">
        <w:rPr>
          <w:rFonts w:ascii="Arial" w:eastAsia="Arial" w:hAnsi="Arial" w:cs="Arial"/>
          <w:color w:val="000000"/>
        </w:rPr>
        <w:t>Nome Completo:</w:t>
      </w:r>
    </w:p>
    <w:p w:rsidR="004A1DE8" w:rsidRPr="001F3AB6" w:rsidRDefault="004A1DE8" w:rsidP="004A1DE8">
      <w:pPr>
        <w:spacing w:after="0" w:line="240" w:lineRule="auto"/>
        <w:jc w:val="both"/>
        <w:rPr>
          <w:rFonts w:ascii="Arial" w:eastAsia="Arial" w:hAnsi="Arial" w:cs="Arial"/>
          <w:color w:val="000000"/>
        </w:rPr>
      </w:pPr>
    </w:p>
    <w:p w:rsidR="004A1DE8" w:rsidRPr="001F3AB6" w:rsidRDefault="004A1DE8" w:rsidP="004A1DE8">
      <w:pPr>
        <w:spacing w:after="0" w:line="240" w:lineRule="auto"/>
        <w:jc w:val="both"/>
        <w:rPr>
          <w:rFonts w:ascii="Arial" w:eastAsia="Arial" w:hAnsi="Arial" w:cs="Arial"/>
          <w:color w:val="000000"/>
        </w:rPr>
      </w:pPr>
      <w:r w:rsidRPr="001F3AB6">
        <w:rPr>
          <w:rFonts w:ascii="Arial" w:eastAsia="Arial" w:hAnsi="Arial" w:cs="Arial"/>
          <w:color w:val="000000"/>
        </w:rPr>
        <w:t>Idade:</w:t>
      </w:r>
    </w:p>
    <w:p w:rsidR="004A1DE8" w:rsidRPr="001F3AB6" w:rsidRDefault="004A1DE8" w:rsidP="004A1DE8">
      <w:pPr>
        <w:spacing w:after="0" w:line="240" w:lineRule="auto"/>
        <w:jc w:val="both"/>
        <w:rPr>
          <w:rFonts w:ascii="Arial" w:eastAsia="Arial" w:hAnsi="Arial" w:cs="Arial"/>
          <w:color w:val="000000"/>
        </w:rPr>
      </w:pPr>
    </w:p>
    <w:p w:rsidR="004A1DE8" w:rsidRPr="001F3AB6" w:rsidRDefault="004A1DE8" w:rsidP="004A1DE8">
      <w:pPr>
        <w:spacing w:after="0" w:line="240" w:lineRule="auto"/>
        <w:jc w:val="both"/>
        <w:rPr>
          <w:rFonts w:ascii="Arial" w:eastAsia="Arial" w:hAnsi="Arial" w:cs="Arial"/>
          <w:color w:val="000000"/>
        </w:rPr>
      </w:pPr>
      <w:r w:rsidRPr="001F3AB6">
        <w:rPr>
          <w:rFonts w:ascii="Arial" w:eastAsia="Arial" w:hAnsi="Arial" w:cs="Arial"/>
          <w:color w:val="000000"/>
        </w:rPr>
        <w:t>Escola: ( ) Pública ( ) Privada</w:t>
      </w:r>
    </w:p>
    <w:p w:rsidR="004A1DE8" w:rsidRPr="001F3AB6" w:rsidRDefault="004A1DE8" w:rsidP="004A1DE8">
      <w:pPr>
        <w:spacing w:after="0" w:line="240" w:lineRule="auto"/>
        <w:jc w:val="both"/>
        <w:rPr>
          <w:rFonts w:ascii="Arial" w:eastAsia="Arial" w:hAnsi="Arial" w:cs="Arial"/>
          <w:color w:val="000000"/>
        </w:rPr>
      </w:pPr>
    </w:p>
    <w:p w:rsidR="004A1DE8" w:rsidRPr="001F3AB6" w:rsidRDefault="007B0016" w:rsidP="004A1DE8">
      <w:pPr>
        <w:spacing w:after="0" w:line="240" w:lineRule="auto"/>
        <w:jc w:val="both"/>
        <w:rPr>
          <w:rFonts w:ascii="Arial" w:eastAsia="Arial" w:hAnsi="Arial" w:cs="Arial"/>
          <w:color w:val="000000"/>
        </w:rPr>
      </w:pPr>
      <w:r w:rsidRPr="001F3AB6">
        <w:rPr>
          <w:rFonts w:ascii="Arial" w:eastAsia="Arial" w:hAnsi="Arial" w:cs="Arial"/>
          <w:color w:val="000000"/>
        </w:rPr>
        <w:t>Dados</w:t>
      </w:r>
      <w:r w:rsidR="004A1DE8" w:rsidRPr="001F3AB6">
        <w:rPr>
          <w:rFonts w:ascii="Arial" w:eastAsia="Arial" w:hAnsi="Arial" w:cs="Arial"/>
          <w:color w:val="000000"/>
        </w:rPr>
        <w:t xml:space="preserve"> da Escola</w:t>
      </w:r>
      <w:r w:rsidRPr="001F3AB6">
        <w:rPr>
          <w:rFonts w:ascii="Arial" w:eastAsia="Arial" w:hAnsi="Arial" w:cs="Arial"/>
          <w:color w:val="000000"/>
        </w:rPr>
        <w:t xml:space="preserve"> (nome, endereço...)</w:t>
      </w:r>
      <w:r w:rsidR="004A1DE8" w:rsidRPr="001F3AB6">
        <w:rPr>
          <w:rFonts w:ascii="Arial" w:eastAsia="Arial" w:hAnsi="Arial" w:cs="Arial"/>
          <w:color w:val="000000"/>
        </w:rPr>
        <w:t>:</w:t>
      </w:r>
    </w:p>
    <w:sectPr w:rsidR="004A1DE8" w:rsidRPr="001F3AB6">
      <w:headerReference w:type="default" r:id="rId8"/>
      <w:footerReference w:type="even" r:id="rId9"/>
      <w:footerReference w:type="default" r:id="rId10"/>
      <w:pgSz w:w="11906" w:h="16838"/>
      <w:pgMar w:top="1134"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7D" w:rsidRDefault="00F5157D">
      <w:pPr>
        <w:spacing w:after="0" w:line="240" w:lineRule="auto"/>
      </w:pPr>
      <w:r>
        <w:separator/>
      </w:r>
    </w:p>
  </w:endnote>
  <w:endnote w:type="continuationSeparator" w:id="0">
    <w:p w:rsidR="00F5157D" w:rsidRDefault="00F5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D1" w:rsidRDefault="00EC7292">
    <w:pPr>
      <w:pBdr>
        <w:top w:val="nil"/>
        <w:left w:val="nil"/>
        <w:bottom w:val="nil"/>
        <w:right w:val="nil"/>
        <w:between w:val="nil"/>
      </w:pBdr>
      <w:tabs>
        <w:tab w:val="center" w:pos="4252"/>
        <w:tab w:val="right" w:pos="8504"/>
      </w:tabs>
      <w:spacing w:after="0" w:line="240" w:lineRule="auto"/>
      <w:rPr>
        <w:color w:val="000000"/>
      </w:rPr>
    </w:pPr>
    <w:r>
      <w:rPr>
        <w:noProof/>
        <w:color w:val="000000"/>
        <w:lang w:eastAsia="pt-BR"/>
      </w:rPr>
      <w:drawing>
        <wp:inline distT="0" distB="0" distL="0" distR="0">
          <wp:extent cx="5400675" cy="523875"/>
          <wp:effectExtent l="0" t="0" r="0" b="0"/>
          <wp:docPr id="30" name="image1.png" descr="Folha timbrada BAIXO"/>
          <wp:cNvGraphicFramePr/>
          <a:graphic xmlns:a="http://schemas.openxmlformats.org/drawingml/2006/main">
            <a:graphicData uri="http://schemas.openxmlformats.org/drawingml/2006/picture">
              <pic:pic xmlns:pic="http://schemas.openxmlformats.org/drawingml/2006/picture">
                <pic:nvPicPr>
                  <pic:cNvPr id="0" name="image1.png" descr="Folha timbrada BAIXO"/>
                  <pic:cNvPicPr preferRelativeResize="0"/>
                </pic:nvPicPr>
                <pic:blipFill>
                  <a:blip r:embed="rId1"/>
                  <a:srcRect/>
                  <a:stretch>
                    <a:fillRect/>
                  </a:stretch>
                </pic:blipFill>
                <pic:spPr>
                  <a:xfrm>
                    <a:off x="0" y="0"/>
                    <a:ext cx="5400675" cy="523875"/>
                  </a:xfrm>
                  <a:prstGeom prst="rect">
                    <a:avLst/>
                  </a:prstGeom>
                  <a:ln/>
                </pic:spPr>
              </pic:pic>
            </a:graphicData>
          </a:graphic>
        </wp:inline>
      </w:drawing>
    </w:r>
    <w:r>
      <w:rPr>
        <w:noProof/>
        <w:color w:val="000000"/>
        <w:lang w:eastAsia="pt-BR"/>
      </w:rPr>
      <w:drawing>
        <wp:inline distT="0" distB="0" distL="0" distR="0">
          <wp:extent cx="5400675" cy="523875"/>
          <wp:effectExtent l="0" t="0" r="0" b="0"/>
          <wp:docPr id="29" name="image1.png" descr="Folha timbrada BAIXO"/>
          <wp:cNvGraphicFramePr/>
          <a:graphic xmlns:a="http://schemas.openxmlformats.org/drawingml/2006/main">
            <a:graphicData uri="http://schemas.openxmlformats.org/drawingml/2006/picture">
              <pic:pic xmlns:pic="http://schemas.openxmlformats.org/drawingml/2006/picture">
                <pic:nvPicPr>
                  <pic:cNvPr id="0" name="image1.png" descr="Folha timbrada BAIXO"/>
                  <pic:cNvPicPr preferRelativeResize="0"/>
                </pic:nvPicPr>
                <pic:blipFill>
                  <a:blip r:embed="rId1"/>
                  <a:srcRect/>
                  <a:stretch>
                    <a:fillRect/>
                  </a:stretch>
                </pic:blipFill>
                <pic:spPr>
                  <a:xfrm>
                    <a:off x="0" y="0"/>
                    <a:ext cx="5400675" cy="52387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D1" w:rsidRDefault="00EC7292">
    <w:pPr>
      <w:pBdr>
        <w:top w:val="nil"/>
        <w:left w:val="nil"/>
        <w:bottom w:val="nil"/>
        <w:right w:val="nil"/>
        <w:between w:val="nil"/>
      </w:pBdr>
      <w:tabs>
        <w:tab w:val="center" w:pos="4252"/>
        <w:tab w:val="right" w:pos="8504"/>
      </w:tabs>
      <w:spacing w:after="0" w:line="240" w:lineRule="auto"/>
      <w:ind w:left="-142"/>
      <w:rPr>
        <w:color w:val="000000"/>
      </w:rPr>
    </w:pPr>
    <w:r>
      <w:rPr>
        <w:noProof/>
        <w:lang w:eastAsia="pt-BR"/>
      </w:rPr>
      <w:drawing>
        <wp:anchor distT="0" distB="0" distL="0" distR="0" simplePos="0" relativeHeight="251659264" behindDoc="0" locked="0" layoutInCell="1" hidden="0" allowOverlap="1">
          <wp:simplePos x="0" y="0"/>
          <wp:positionH relativeFrom="column">
            <wp:posOffset>-808354</wp:posOffset>
          </wp:positionH>
          <wp:positionV relativeFrom="paragraph">
            <wp:posOffset>17780</wp:posOffset>
          </wp:positionV>
          <wp:extent cx="6097905" cy="243205"/>
          <wp:effectExtent l="0" t="0" r="0" b="0"/>
          <wp:wrapSquare wrapText="bothSides" distT="0" distB="0" distL="0" distR="0"/>
          <wp:docPr id="25" name="image3.png" descr="Sem título-1"/>
          <wp:cNvGraphicFramePr/>
          <a:graphic xmlns:a="http://schemas.openxmlformats.org/drawingml/2006/main">
            <a:graphicData uri="http://schemas.openxmlformats.org/drawingml/2006/picture">
              <pic:pic xmlns:pic="http://schemas.openxmlformats.org/drawingml/2006/picture">
                <pic:nvPicPr>
                  <pic:cNvPr id="0" name="image3.png" descr="Sem título-1"/>
                  <pic:cNvPicPr preferRelativeResize="0"/>
                </pic:nvPicPr>
                <pic:blipFill>
                  <a:blip r:embed="rId1"/>
                  <a:srcRect/>
                  <a:stretch>
                    <a:fillRect/>
                  </a:stretch>
                </pic:blipFill>
                <pic:spPr>
                  <a:xfrm>
                    <a:off x="0" y="0"/>
                    <a:ext cx="6097905" cy="243205"/>
                  </a:xfrm>
                  <a:prstGeom prst="rect">
                    <a:avLst/>
                  </a:prstGeom>
                  <a:ln/>
                </pic:spPr>
              </pic:pic>
            </a:graphicData>
          </a:graphic>
        </wp:anchor>
      </w:drawing>
    </w:r>
    <w:r>
      <w:rPr>
        <w:noProof/>
        <w:lang w:eastAsia="pt-BR"/>
      </w:rPr>
      <w:drawing>
        <wp:anchor distT="0" distB="0" distL="0" distR="0" simplePos="0" relativeHeight="251660288" behindDoc="0" locked="0" layoutInCell="1" hidden="0" allowOverlap="1">
          <wp:simplePos x="0" y="0"/>
          <wp:positionH relativeFrom="column">
            <wp:posOffset>-1066799</wp:posOffset>
          </wp:positionH>
          <wp:positionV relativeFrom="paragraph">
            <wp:posOffset>-93344</wp:posOffset>
          </wp:positionV>
          <wp:extent cx="7529830" cy="45720"/>
          <wp:effectExtent l="0" t="0" r="0" b="0"/>
          <wp:wrapSquare wrapText="bothSides" distT="0" distB="0" distL="0" distR="0"/>
          <wp:docPr id="27" name="image2.png" descr="RODAPE CAUBR"/>
          <wp:cNvGraphicFramePr/>
          <a:graphic xmlns:a="http://schemas.openxmlformats.org/drawingml/2006/main">
            <a:graphicData uri="http://schemas.openxmlformats.org/drawingml/2006/picture">
              <pic:pic xmlns:pic="http://schemas.openxmlformats.org/drawingml/2006/picture">
                <pic:nvPicPr>
                  <pic:cNvPr id="0" name="image2.png" descr="RODAPE CAUBR"/>
                  <pic:cNvPicPr preferRelativeResize="0"/>
                </pic:nvPicPr>
                <pic:blipFill>
                  <a:blip r:embed="rId2"/>
                  <a:srcRect b="90446"/>
                  <a:stretch>
                    <a:fillRect/>
                  </a:stretch>
                </pic:blipFill>
                <pic:spPr>
                  <a:xfrm>
                    <a:off x="0" y="0"/>
                    <a:ext cx="7529830" cy="45720"/>
                  </a:xfrm>
                  <a:prstGeom prst="rect">
                    <a:avLst/>
                  </a:prstGeom>
                  <a:ln/>
                </pic:spPr>
              </pic:pic>
            </a:graphicData>
          </a:graphic>
        </wp:anchor>
      </w:drawing>
    </w:r>
    <w:r>
      <w:rPr>
        <w:noProof/>
        <w:lang w:eastAsia="pt-BR"/>
      </w:rPr>
      <w:drawing>
        <wp:anchor distT="0" distB="0" distL="114300" distR="114300" simplePos="0" relativeHeight="251661312" behindDoc="0" locked="0" layoutInCell="1" hidden="0" allowOverlap="1">
          <wp:simplePos x="0" y="0"/>
          <wp:positionH relativeFrom="column">
            <wp:posOffset>6325235</wp:posOffset>
          </wp:positionH>
          <wp:positionV relativeFrom="paragraph">
            <wp:posOffset>-282574</wp:posOffset>
          </wp:positionV>
          <wp:extent cx="381635" cy="381635"/>
          <wp:effectExtent l="0" t="0" r="0" b="0"/>
          <wp:wrapNone/>
          <wp:docPr id="28" name="image4.png" descr="----01"/>
          <wp:cNvGraphicFramePr/>
          <a:graphic xmlns:a="http://schemas.openxmlformats.org/drawingml/2006/main">
            <a:graphicData uri="http://schemas.openxmlformats.org/drawingml/2006/picture">
              <pic:pic xmlns:pic="http://schemas.openxmlformats.org/drawingml/2006/picture">
                <pic:nvPicPr>
                  <pic:cNvPr id="0" name="image4.png" descr="----01"/>
                  <pic:cNvPicPr preferRelativeResize="0"/>
                </pic:nvPicPr>
                <pic:blipFill>
                  <a:blip r:embed="rId3"/>
                  <a:srcRect/>
                  <a:stretch>
                    <a:fillRect/>
                  </a:stretch>
                </pic:blipFill>
                <pic:spPr>
                  <a:xfrm>
                    <a:off x="0" y="0"/>
                    <a:ext cx="381635" cy="3816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7D" w:rsidRDefault="00F5157D">
      <w:pPr>
        <w:spacing w:after="0" w:line="240" w:lineRule="auto"/>
      </w:pPr>
      <w:r>
        <w:separator/>
      </w:r>
    </w:p>
  </w:footnote>
  <w:footnote w:type="continuationSeparator" w:id="0">
    <w:p w:rsidR="00F5157D" w:rsidRDefault="00F5157D">
      <w:pPr>
        <w:spacing w:after="0" w:line="240" w:lineRule="auto"/>
      </w:pPr>
      <w:r>
        <w:continuationSeparator/>
      </w:r>
    </w:p>
  </w:footnote>
  <w:footnote w:id="1">
    <w:p w:rsidR="00D24AD1" w:rsidRDefault="00EC72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https://pfarma.com.br/coronavirus/5355-agua-sanitaria.html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D1" w:rsidRDefault="00EC7292">
    <w:pPr>
      <w:pBdr>
        <w:top w:val="nil"/>
        <w:left w:val="nil"/>
        <w:bottom w:val="nil"/>
        <w:right w:val="nil"/>
        <w:between w:val="nil"/>
      </w:pBdr>
      <w:tabs>
        <w:tab w:val="center" w:pos="4252"/>
        <w:tab w:val="right" w:pos="8504"/>
      </w:tabs>
      <w:spacing w:after="0" w:line="240" w:lineRule="auto"/>
      <w:rPr>
        <w:color w:val="000000"/>
      </w:rPr>
    </w:pPr>
    <w:r>
      <w:rPr>
        <w:noProof/>
        <w:lang w:eastAsia="pt-BR"/>
      </w:rPr>
      <w:drawing>
        <wp:anchor distT="0" distB="0" distL="0" distR="0" simplePos="0" relativeHeight="251658240" behindDoc="0" locked="0" layoutInCell="1" hidden="0" allowOverlap="1">
          <wp:simplePos x="0" y="0"/>
          <wp:positionH relativeFrom="column">
            <wp:posOffset>-1090929</wp:posOffset>
          </wp:positionH>
          <wp:positionV relativeFrom="paragraph">
            <wp:posOffset>-63499</wp:posOffset>
          </wp:positionV>
          <wp:extent cx="7868920" cy="529590"/>
          <wp:effectExtent l="0" t="0" r="0" b="0"/>
          <wp:wrapSquare wrapText="bothSides" distT="0" distB="0" distL="0" distR="0"/>
          <wp:docPr id="26" name="image5.png" descr="cabeçalho CAUBR"/>
          <wp:cNvGraphicFramePr/>
          <a:graphic xmlns:a="http://schemas.openxmlformats.org/drawingml/2006/main">
            <a:graphicData uri="http://schemas.openxmlformats.org/drawingml/2006/picture">
              <pic:pic xmlns:pic="http://schemas.openxmlformats.org/drawingml/2006/picture">
                <pic:nvPicPr>
                  <pic:cNvPr id="0" name="image5.png" descr="cabeçalho CAUBR"/>
                  <pic:cNvPicPr preferRelativeResize="0"/>
                </pic:nvPicPr>
                <pic:blipFill>
                  <a:blip r:embed="rId1"/>
                  <a:srcRect/>
                  <a:stretch>
                    <a:fillRect/>
                  </a:stretch>
                </pic:blipFill>
                <pic:spPr>
                  <a:xfrm>
                    <a:off x="0" y="0"/>
                    <a:ext cx="7868920" cy="52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A"/>
    <w:multiLevelType w:val="multilevel"/>
    <w:tmpl w:val="2E0E28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41CF4"/>
    <w:multiLevelType w:val="hybridMultilevel"/>
    <w:tmpl w:val="02A023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3C582A"/>
    <w:multiLevelType w:val="multilevel"/>
    <w:tmpl w:val="2A627C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37823"/>
    <w:multiLevelType w:val="multilevel"/>
    <w:tmpl w:val="2E0E28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12189"/>
    <w:multiLevelType w:val="multilevel"/>
    <w:tmpl w:val="9CAABA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A66215"/>
    <w:multiLevelType w:val="multilevel"/>
    <w:tmpl w:val="3A60FE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7604EB"/>
    <w:multiLevelType w:val="multilevel"/>
    <w:tmpl w:val="AA0AAD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30462D"/>
    <w:multiLevelType w:val="multilevel"/>
    <w:tmpl w:val="E90623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D1"/>
    <w:rsid w:val="00010B58"/>
    <w:rsid w:val="000520ED"/>
    <w:rsid w:val="00071DBA"/>
    <w:rsid w:val="00086F49"/>
    <w:rsid w:val="000A4523"/>
    <w:rsid w:val="000B28EE"/>
    <w:rsid w:val="000C1F2C"/>
    <w:rsid w:val="000F23C3"/>
    <w:rsid w:val="001257E5"/>
    <w:rsid w:val="00137E0D"/>
    <w:rsid w:val="00166B0E"/>
    <w:rsid w:val="00187134"/>
    <w:rsid w:val="00193007"/>
    <w:rsid w:val="001F177A"/>
    <w:rsid w:val="001F3AB6"/>
    <w:rsid w:val="00220820"/>
    <w:rsid w:val="0022292D"/>
    <w:rsid w:val="00227E13"/>
    <w:rsid w:val="00236AC2"/>
    <w:rsid w:val="00241925"/>
    <w:rsid w:val="00255789"/>
    <w:rsid w:val="00281D0C"/>
    <w:rsid w:val="002A55E8"/>
    <w:rsid w:val="002B0A14"/>
    <w:rsid w:val="002B455C"/>
    <w:rsid w:val="002B49C5"/>
    <w:rsid w:val="002C07B1"/>
    <w:rsid w:val="0031424D"/>
    <w:rsid w:val="00360090"/>
    <w:rsid w:val="00367070"/>
    <w:rsid w:val="003847FA"/>
    <w:rsid w:val="003B1373"/>
    <w:rsid w:val="003C6354"/>
    <w:rsid w:val="003D2F98"/>
    <w:rsid w:val="003E2AAE"/>
    <w:rsid w:val="00425CC8"/>
    <w:rsid w:val="00473C03"/>
    <w:rsid w:val="00497082"/>
    <w:rsid w:val="004A1DE8"/>
    <w:rsid w:val="004A3736"/>
    <w:rsid w:val="004A77B9"/>
    <w:rsid w:val="004C4B2F"/>
    <w:rsid w:val="00501D8B"/>
    <w:rsid w:val="005972E6"/>
    <w:rsid w:val="005B1DD1"/>
    <w:rsid w:val="00603FEB"/>
    <w:rsid w:val="00607A06"/>
    <w:rsid w:val="00664BDB"/>
    <w:rsid w:val="0067304B"/>
    <w:rsid w:val="006B3F5D"/>
    <w:rsid w:val="006E686D"/>
    <w:rsid w:val="006F3D6F"/>
    <w:rsid w:val="00712F42"/>
    <w:rsid w:val="00750B9B"/>
    <w:rsid w:val="007A43AC"/>
    <w:rsid w:val="007B0016"/>
    <w:rsid w:val="007B47F4"/>
    <w:rsid w:val="007D4B40"/>
    <w:rsid w:val="007E2B8A"/>
    <w:rsid w:val="00826BCE"/>
    <w:rsid w:val="00837F78"/>
    <w:rsid w:val="008535EB"/>
    <w:rsid w:val="009022B9"/>
    <w:rsid w:val="0090753A"/>
    <w:rsid w:val="0097264E"/>
    <w:rsid w:val="009800A9"/>
    <w:rsid w:val="009E1892"/>
    <w:rsid w:val="00A15126"/>
    <w:rsid w:val="00A27204"/>
    <w:rsid w:val="00A41AB5"/>
    <w:rsid w:val="00AC72FC"/>
    <w:rsid w:val="00AD2D7F"/>
    <w:rsid w:val="00AE0514"/>
    <w:rsid w:val="00B376D0"/>
    <w:rsid w:val="00B4778A"/>
    <w:rsid w:val="00B96F15"/>
    <w:rsid w:val="00BA03A1"/>
    <w:rsid w:val="00BB0F70"/>
    <w:rsid w:val="00C24684"/>
    <w:rsid w:val="00C2653C"/>
    <w:rsid w:val="00C56946"/>
    <w:rsid w:val="00C64560"/>
    <w:rsid w:val="00C83CE3"/>
    <w:rsid w:val="00CB04B6"/>
    <w:rsid w:val="00CF39EE"/>
    <w:rsid w:val="00CF5293"/>
    <w:rsid w:val="00CF69E4"/>
    <w:rsid w:val="00D13670"/>
    <w:rsid w:val="00D24AD1"/>
    <w:rsid w:val="00D42CD3"/>
    <w:rsid w:val="00D5695E"/>
    <w:rsid w:val="00D81673"/>
    <w:rsid w:val="00DA26B9"/>
    <w:rsid w:val="00DC1B9F"/>
    <w:rsid w:val="00E03E4A"/>
    <w:rsid w:val="00E30A18"/>
    <w:rsid w:val="00E3438A"/>
    <w:rsid w:val="00E6591E"/>
    <w:rsid w:val="00EC7292"/>
    <w:rsid w:val="00EF6B62"/>
    <w:rsid w:val="00F261CD"/>
    <w:rsid w:val="00F5157D"/>
    <w:rsid w:val="00F8707B"/>
    <w:rsid w:val="00FA6AE5"/>
    <w:rsid w:val="00FE3B3B"/>
    <w:rsid w:val="00FF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93008"/>
  <w15:docId w15:val="{52BB3705-2F23-4BAA-9AFE-33FD137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lang w:eastAsia="en-US"/>
    </w:rPr>
  </w:style>
  <w:style w:type="character" w:styleId="Forte">
    <w:name w:val="Strong"/>
    <w:basedOn w:val="Fontepargpadro"/>
    <w:uiPriority w:val="22"/>
    <w:qFormat/>
    <w:rsid w:val="003857E2"/>
    <w:rPr>
      <w:b/>
      <w:bCs/>
    </w:rPr>
  </w:style>
  <w:style w:type="paragraph" w:customStyle="1" w:styleId="Artigo0">
    <w:name w:val="Artigo"/>
    <w:basedOn w:val="Normal"/>
    <w:qFormat/>
    <w:rsid w:val="00486B32"/>
    <w:pPr>
      <w:spacing w:before="300" w:after="300" w:line="300" w:lineRule="exact"/>
      <w:jc w:val="both"/>
    </w:pPr>
    <w:rPr>
      <w:rFonts w:ascii="Arial" w:eastAsia="Cambria" w:hAnsi="Arial"/>
    </w:rPr>
  </w:style>
  <w:style w:type="paragraph" w:customStyle="1" w:styleId="Capitulo">
    <w:name w:val="Capitulo"/>
    <w:basedOn w:val="Normal"/>
    <w:qFormat/>
    <w:rsid w:val="00CC7799"/>
    <w:pPr>
      <w:keepNext/>
      <w:shd w:val="clear" w:color="auto" w:fill="FFFFFF"/>
      <w:spacing w:before="300" w:after="300" w:line="300" w:lineRule="exact"/>
      <w:contextualSpacing/>
      <w:jc w:val="center"/>
    </w:pPr>
    <w:rPr>
      <w:rFonts w:ascii="Arial" w:eastAsia="Times New Roman" w:hAnsi="Arial" w:cs="Arial"/>
      <w:b/>
      <w:bCs/>
      <w:szCs w:val="24"/>
      <w:lang w:eastAsia="pt-BR"/>
    </w:rPr>
  </w:style>
  <w:style w:type="character" w:styleId="nfase">
    <w:name w:val="Emphasis"/>
    <w:uiPriority w:val="20"/>
    <w:qFormat/>
    <w:rsid w:val="002C7686"/>
    <w:rPr>
      <w:i/>
      <w:iCs/>
    </w:rPr>
  </w:style>
  <w:style w:type="paragraph" w:styleId="Textodenotadefim">
    <w:name w:val="endnote text"/>
    <w:basedOn w:val="Normal"/>
    <w:link w:val="TextodenotadefimChar"/>
    <w:uiPriority w:val="99"/>
    <w:semiHidden/>
    <w:unhideWhenUsed/>
    <w:rsid w:val="00342C5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42C5E"/>
    <w:rPr>
      <w:lang w:eastAsia="en-US"/>
    </w:rPr>
  </w:style>
  <w:style w:type="character" w:styleId="Refdenotadefim">
    <w:name w:val="endnote reference"/>
    <w:basedOn w:val="Fontepargpadro"/>
    <w:uiPriority w:val="99"/>
    <w:semiHidden/>
    <w:unhideWhenUsed/>
    <w:rsid w:val="00342C5E"/>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pfarma.com.br/coronavirus/5355-agua-sanitar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3L8RfDc38WOTP6FrCAiVEAfaw==">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3654</Words>
  <Characters>19737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Tatiana Moreira Feres de Melo</cp:lastModifiedBy>
  <cp:revision>3</cp:revision>
  <cp:lastPrinted>2021-01-28T14:08:00Z</cp:lastPrinted>
  <dcterms:created xsi:type="dcterms:W3CDTF">2021-01-28T14:02:00Z</dcterms:created>
  <dcterms:modified xsi:type="dcterms:W3CDTF">2021-01-28T14:08:00Z</dcterms:modified>
</cp:coreProperties>
</file>