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2040E1">
        <w:rPr>
          <w:rFonts w:ascii="Arial" w:eastAsia="Cambria" w:hAnsi="Arial" w:cs="Arial"/>
          <w:b/>
          <w:bCs/>
          <w:lang w:eastAsia="pt-BR"/>
        </w:rPr>
        <w:t>012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547F61">
        <w:rPr>
          <w:rFonts w:ascii="Arial" w:eastAsia="Cambria" w:hAnsi="Arial" w:cs="Arial"/>
          <w:b/>
          <w:lang w:eastAsia="pt-BR"/>
        </w:rPr>
        <w:t>29 DE FEVEREIRO</w:t>
      </w:r>
      <w:r w:rsidR="004074FC" w:rsidRPr="007F034A">
        <w:rPr>
          <w:rFonts w:ascii="Arial" w:eastAsia="Cambria" w:hAnsi="Arial" w:cs="Arial"/>
          <w:b/>
          <w:lang w:eastAsia="pt-BR"/>
        </w:rPr>
        <w:t xml:space="preserve">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B1138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547F61">
        <w:rPr>
          <w:rFonts w:ascii="Arial" w:eastAsia="Cambria" w:hAnsi="Arial" w:cs="Arial"/>
          <w:lang w:eastAsia="pt-BR"/>
        </w:rPr>
        <w:t>Pery Roberto Segala Medeiros</w:t>
      </w:r>
      <w:r w:rsidR="00F5522C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547F61">
        <w:rPr>
          <w:rFonts w:ascii="Arial" w:eastAsia="Cambria" w:hAnsi="Arial" w:cs="Arial"/>
          <w:lang w:eastAsia="pt-BR"/>
        </w:rPr>
        <w:t>Assessor da Presidência</w:t>
      </w:r>
      <w:r w:rsidR="00F4586B">
        <w:rPr>
          <w:rFonts w:ascii="Arial" w:eastAsia="Cambria" w:hAnsi="Arial" w:cs="Arial"/>
          <w:lang w:eastAsia="pt-BR"/>
        </w:rPr>
        <w:t xml:space="preserve">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 xml:space="preserve">ia Ordinatória nº </w:t>
      </w:r>
      <w:r w:rsidR="00547F61">
        <w:rPr>
          <w:rFonts w:ascii="Arial" w:eastAsia="Cambria" w:hAnsi="Arial" w:cs="Arial"/>
        </w:rPr>
        <w:t>0</w:t>
      </w:r>
      <w:r w:rsidR="001F1181">
        <w:rPr>
          <w:rFonts w:ascii="Arial" w:eastAsia="Cambria" w:hAnsi="Arial" w:cs="Arial"/>
        </w:rPr>
        <w:t>2</w:t>
      </w:r>
      <w:r w:rsidR="00547F61">
        <w:rPr>
          <w:rFonts w:ascii="Arial" w:eastAsia="Cambria" w:hAnsi="Arial" w:cs="Arial"/>
        </w:rPr>
        <w:t>6</w:t>
      </w:r>
      <w:r w:rsidR="00F452AF">
        <w:rPr>
          <w:rFonts w:ascii="Arial" w:eastAsia="Cambria" w:hAnsi="Arial" w:cs="Arial"/>
        </w:rPr>
        <w:t xml:space="preserve">, de </w:t>
      </w:r>
      <w:r w:rsidR="00547F61">
        <w:rPr>
          <w:rFonts w:ascii="Arial" w:eastAsia="Cambria" w:hAnsi="Arial" w:cs="Arial"/>
        </w:rPr>
        <w:t>17 de agosto de 2021,</w:t>
      </w:r>
      <w:r>
        <w:rPr>
          <w:rFonts w:ascii="Arial" w:eastAsia="Cambria" w:hAnsi="Arial" w:cs="Arial"/>
        </w:rPr>
        <w:t xml:space="preserve">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547F61">
        <w:rPr>
          <w:rFonts w:ascii="Arial" w:eastAsia="Cambria" w:hAnsi="Arial" w:cs="Arial"/>
        </w:rPr>
        <w:t>2</w:t>
      </w:r>
      <w:r w:rsidR="001F1181">
        <w:rPr>
          <w:rFonts w:ascii="Arial" w:eastAsia="Cambria" w:hAnsi="Arial" w:cs="Arial"/>
        </w:rPr>
        <w:t>9</w:t>
      </w:r>
      <w:r w:rsidR="00954731">
        <w:rPr>
          <w:rFonts w:ascii="Arial" w:eastAsia="Cambria" w:hAnsi="Arial" w:cs="Arial"/>
        </w:rPr>
        <w:t xml:space="preserve"> de</w:t>
      </w:r>
      <w:r w:rsidR="001F1181">
        <w:rPr>
          <w:rFonts w:ascii="Arial" w:eastAsia="Cambria" w:hAnsi="Arial" w:cs="Arial"/>
        </w:rPr>
        <w:t xml:space="preserve"> fevereiro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EA399D">
        <w:rPr>
          <w:rFonts w:ascii="Arial" w:eastAsia="Cambria" w:hAnsi="Arial" w:cs="Arial"/>
        </w:rPr>
        <w:t>o</w:t>
      </w:r>
      <w:r w:rsidR="007A7BC0">
        <w:rPr>
          <w:rFonts w:ascii="Arial" w:eastAsia="Cambria" w:hAnsi="Arial" w:cs="Arial"/>
        </w:rPr>
        <w:t xml:space="preserve"> </w:t>
      </w:r>
      <w:r w:rsidR="00EA399D" w:rsidRPr="007A7BC0">
        <w:rPr>
          <w:rFonts w:ascii="Arial" w:eastAsia="Cambria" w:hAnsi="Arial" w:cs="Arial"/>
          <w:lang w:eastAsia="pt-BR"/>
        </w:rPr>
        <w:t xml:space="preserve">Sr. </w:t>
      </w:r>
      <w:r w:rsidR="00547F61">
        <w:rPr>
          <w:rFonts w:ascii="Arial" w:eastAsia="Cambria" w:hAnsi="Arial" w:cs="Arial"/>
          <w:lang w:eastAsia="pt-BR"/>
        </w:rPr>
        <w:t>Pery Roberto Segala Medeiros</w:t>
      </w:r>
      <w:r w:rsidR="00547F61" w:rsidRPr="007F034A">
        <w:rPr>
          <w:rFonts w:ascii="Arial" w:eastAsia="Cambria" w:hAnsi="Arial" w:cs="Arial"/>
          <w:lang w:eastAsia="pt-BR"/>
        </w:rPr>
        <w:t xml:space="preserve">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 xml:space="preserve">em comissão de </w:t>
      </w:r>
      <w:r w:rsidR="00547F61">
        <w:rPr>
          <w:rFonts w:ascii="Arial" w:eastAsia="Cambria" w:hAnsi="Arial" w:cs="Arial"/>
          <w:lang w:eastAsia="pt-BR"/>
        </w:rPr>
        <w:t>Assessor da Presidência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547F61">
        <w:rPr>
          <w:rFonts w:ascii="Arial" w:eastAsia="Cambria" w:hAnsi="Arial" w:cs="Arial"/>
        </w:rPr>
        <w:t>2</w:t>
      </w:r>
      <w:r w:rsidR="001F1181">
        <w:rPr>
          <w:rFonts w:ascii="Arial" w:eastAsia="Cambria" w:hAnsi="Arial" w:cs="Arial"/>
        </w:rPr>
        <w:t>9 de fevereiro</w:t>
      </w:r>
      <w:r w:rsidR="00F4586B">
        <w:rPr>
          <w:rFonts w:ascii="Arial" w:eastAsia="Cambria" w:hAnsi="Arial" w:cs="Arial"/>
        </w:rPr>
        <w:t xml:space="preserve"> de 2024.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:rsidR="002040E1" w:rsidRDefault="002040E1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2040E1" w:rsidRDefault="002040E1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F4586B" w:rsidRPr="007F034A" w:rsidRDefault="00F4586B" w:rsidP="002040E1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2040E1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__________________________________________</w:t>
      </w:r>
    </w:p>
    <w:p w:rsidR="00F4586B" w:rsidRDefault="00F4586B" w:rsidP="002040E1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F4586B" w:rsidRDefault="00F4586B" w:rsidP="002040E1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2040E1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53" w:rsidRDefault="00D45B53" w:rsidP="00480328">
      <w:pPr>
        <w:spacing w:after="0" w:line="240" w:lineRule="auto"/>
      </w:pPr>
      <w:r>
        <w:separator/>
      </w:r>
    </w:p>
  </w:endnote>
  <w:endnote w:type="continuationSeparator" w:id="0">
    <w:p w:rsidR="00D45B53" w:rsidRDefault="00D45B5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F0215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F021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53" w:rsidRDefault="00D45B53" w:rsidP="00480328">
      <w:pPr>
        <w:spacing w:after="0" w:line="240" w:lineRule="auto"/>
      </w:pPr>
      <w:r>
        <w:separator/>
      </w:r>
    </w:p>
  </w:footnote>
  <w:footnote w:type="continuationSeparator" w:id="0">
    <w:p w:rsidR="00D45B53" w:rsidRDefault="00D45B5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F0215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1F1181"/>
    <w:rsid w:val="002040E1"/>
    <w:rsid w:val="002154F3"/>
    <w:rsid w:val="00223E42"/>
    <w:rsid w:val="00224F00"/>
    <w:rsid w:val="0024303B"/>
    <w:rsid w:val="00291C20"/>
    <w:rsid w:val="002D608A"/>
    <w:rsid w:val="003373C2"/>
    <w:rsid w:val="00396A7B"/>
    <w:rsid w:val="003B4522"/>
    <w:rsid w:val="003C2552"/>
    <w:rsid w:val="003C2A73"/>
    <w:rsid w:val="003E0C0E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47F61"/>
    <w:rsid w:val="00561A66"/>
    <w:rsid w:val="0056613E"/>
    <w:rsid w:val="005764C2"/>
    <w:rsid w:val="005804E3"/>
    <w:rsid w:val="005824E3"/>
    <w:rsid w:val="0058544A"/>
    <w:rsid w:val="0059518A"/>
    <w:rsid w:val="005A24C3"/>
    <w:rsid w:val="005D6C4A"/>
    <w:rsid w:val="005E6002"/>
    <w:rsid w:val="005F4DCE"/>
    <w:rsid w:val="005F63EC"/>
    <w:rsid w:val="0063192F"/>
    <w:rsid w:val="00632B63"/>
    <w:rsid w:val="006349BF"/>
    <w:rsid w:val="00642845"/>
    <w:rsid w:val="0065073B"/>
    <w:rsid w:val="006951A6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926B0D"/>
    <w:rsid w:val="00952B80"/>
    <w:rsid w:val="00954731"/>
    <w:rsid w:val="009716F1"/>
    <w:rsid w:val="00991C98"/>
    <w:rsid w:val="009972E0"/>
    <w:rsid w:val="009C18B3"/>
    <w:rsid w:val="009F1106"/>
    <w:rsid w:val="009F63F4"/>
    <w:rsid w:val="00A157E7"/>
    <w:rsid w:val="00AC6143"/>
    <w:rsid w:val="00AD4FC1"/>
    <w:rsid w:val="00AE34FC"/>
    <w:rsid w:val="00B1138A"/>
    <w:rsid w:val="00B11BF7"/>
    <w:rsid w:val="00B36EA4"/>
    <w:rsid w:val="00B479CE"/>
    <w:rsid w:val="00B60DF2"/>
    <w:rsid w:val="00B6233F"/>
    <w:rsid w:val="00B63610"/>
    <w:rsid w:val="00B76045"/>
    <w:rsid w:val="00BC2472"/>
    <w:rsid w:val="00BD7C6E"/>
    <w:rsid w:val="00BF0215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365A4"/>
    <w:rsid w:val="00D45AAB"/>
    <w:rsid w:val="00D45B53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A399D"/>
    <w:rsid w:val="00EE4337"/>
    <w:rsid w:val="00F044EE"/>
    <w:rsid w:val="00F452AF"/>
    <w:rsid w:val="00F4586B"/>
    <w:rsid w:val="00F45E27"/>
    <w:rsid w:val="00F5522C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6AB9CE"/>
  <w15:chartTrackingRefBased/>
  <w15:docId w15:val="{EE75B136-6FAD-4ADB-90D5-0920FA5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B4B3-BA34-4BE4-8997-2140E70B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2024-02-29T11:58:00Z</cp:lastPrinted>
  <dcterms:created xsi:type="dcterms:W3CDTF">2024-02-29T11:58:00Z</dcterms:created>
  <dcterms:modified xsi:type="dcterms:W3CDTF">2024-02-29T11:59:00Z</dcterms:modified>
</cp:coreProperties>
</file>